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714" w:rsidRDefault="00CF4056">
      <w:pPr>
        <w:jc w:val="center"/>
        <w:rPr>
          <w:b/>
        </w:rPr>
      </w:pPr>
      <w:r>
        <w:tab/>
      </w:r>
      <w:r>
        <w:tab/>
      </w:r>
      <w:r>
        <w:tab/>
      </w:r>
      <w:r>
        <w:tab/>
      </w:r>
      <w:r>
        <w:rPr>
          <w:b/>
        </w:rPr>
        <w:t xml:space="preserve">                                                    </w:t>
      </w:r>
      <w:proofErr w:type="spellStart"/>
      <w:r>
        <w:rPr>
          <w:b/>
        </w:rPr>
        <w:t>Projektas</w:t>
      </w:r>
      <w:proofErr w:type="spellEnd"/>
    </w:p>
    <w:p w:rsidR="00482714" w:rsidRDefault="00482714">
      <w:pPr>
        <w:rPr>
          <w:b/>
        </w:rPr>
      </w:pPr>
    </w:p>
    <w:p w:rsidR="00482714" w:rsidRDefault="00482714">
      <w:pPr>
        <w:jc w:val="center"/>
        <w:rPr>
          <w:b/>
          <w:sz w:val="28"/>
        </w:rPr>
      </w:pPr>
    </w:p>
    <w:p w:rsidR="00482714" w:rsidRDefault="00CF4056">
      <w:pPr>
        <w:jc w:val="center"/>
        <w:rPr>
          <w:b/>
        </w:rPr>
      </w:pPr>
      <w:r>
        <w:rPr>
          <w:b/>
        </w:rPr>
        <w:t>ŠILUTĖS RAJONO SAVIVALDYBĖS</w:t>
      </w:r>
    </w:p>
    <w:p w:rsidR="00482714" w:rsidRDefault="00CF4056">
      <w:pPr>
        <w:jc w:val="center"/>
        <w:rPr>
          <w:b/>
        </w:rPr>
      </w:pPr>
      <w:r>
        <w:rPr>
          <w:b/>
        </w:rPr>
        <w:t>ADMINISTRACIJOS DIREKTORIUS</w:t>
      </w:r>
    </w:p>
    <w:p w:rsidR="00482714" w:rsidRDefault="00482714">
      <w:pPr>
        <w:jc w:val="center"/>
        <w:rPr>
          <w:b/>
        </w:rPr>
      </w:pPr>
    </w:p>
    <w:p w:rsidR="00482714" w:rsidRDefault="00CF4056">
      <w:pPr>
        <w:widowControl w:val="0"/>
        <w:jc w:val="center"/>
        <w:rPr>
          <w:b/>
          <w:bCs/>
          <w:lang w:val="lt-LT"/>
        </w:rPr>
      </w:pPr>
      <w:r>
        <w:rPr>
          <w:b/>
          <w:bCs/>
          <w:lang w:val="lt-LT"/>
        </w:rPr>
        <w:t>ĮSAKYMAS</w:t>
      </w:r>
    </w:p>
    <w:p w:rsidR="00482714" w:rsidRDefault="00CF4056">
      <w:pPr>
        <w:jc w:val="center"/>
      </w:pPr>
      <w:r>
        <w:rPr>
          <w:b/>
          <w:bCs/>
          <w:lang w:val="lt-LT"/>
        </w:rPr>
        <w:t xml:space="preserve">DĖL ŠILUTĖS RAJONO SAVIVALDYBĖS ADMINISTRACIJOS DIREKTORIAUS </w:t>
      </w:r>
    </w:p>
    <w:p w:rsidR="00482714" w:rsidRPr="006F0656" w:rsidRDefault="00CF4056">
      <w:pPr>
        <w:jc w:val="center"/>
        <w:rPr>
          <w:lang w:val="lt-LT"/>
        </w:rPr>
      </w:pPr>
      <w:r>
        <w:rPr>
          <w:b/>
          <w:bCs/>
          <w:lang w:val="lt-LT"/>
        </w:rPr>
        <w:t xml:space="preserve">2015 M. BIRŽELIO 3 D. ĮSAKYMO NR. A1-586 „DĖL </w:t>
      </w:r>
      <w:r w:rsidRPr="006F0656">
        <w:rPr>
          <w:b/>
          <w:lang w:val="lt-LT"/>
        </w:rPr>
        <w:t xml:space="preserve">ĮKAINIŲ UŽ PAGRINDINĖS IR PAKARTOTINĖS SESIJOS VALSTYBINIŲ IR MOKYKLINIŲ BRANDOS EGZAMINŲ VYKDYMĄ, MOKYKLINIŲ BRANDOS EGZAMINŲ KANDIDATŲ DARBŲ VERTINIMĄ IR APELIACIJŲ NAGRINĖJIMĄ NUSTATYMO TVARKOS, DARBO LAIKO APSKAIČIAVIMO METODIKOS” PAKEITIMO  </w:t>
      </w:r>
    </w:p>
    <w:p w:rsidR="00482714" w:rsidRDefault="00482714">
      <w:pPr>
        <w:widowControl w:val="0"/>
        <w:jc w:val="center"/>
        <w:rPr>
          <w:b/>
          <w:lang w:val="lt-LT"/>
        </w:rPr>
      </w:pPr>
    </w:p>
    <w:p w:rsidR="00482714" w:rsidRDefault="00CF4056">
      <w:pPr>
        <w:widowControl w:val="0"/>
        <w:jc w:val="center"/>
      </w:pPr>
      <w:r>
        <w:rPr>
          <w:lang w:val="lt-LT"/>
        </w:rPr>
        <w:t>2018 m. birželio         d. Nr.</w:t>
      </w:r>
    </w:p>
    <w:p w:rsidR="00482714" w:rsidRDefault="00CF4056">
      <w:pPr>
        <w:pStyle w:val="Antrat1"/>
        <w:numPr>
          <w:ilvl w:val="0"/>
          <w:numId w:val="2"/>
        </w:numPr>
        <w:jc w:val="center"/>
        <w:rPr>
          <w:lang w:val="lt-LT"/>
        </w:rPr>
      </w:pPr>
      <w:r>
        <w:rPr>
          <w:lang w:val="lt-LT"/>
        </w:rPr>
        <w:t>Šilutė</w:t>
      </w:r>
    </w:p>
    <w:p w:rsidR="00482714" w:rsidRDefault="00482714">
      <w:pPr>
        <w:jc w:val="both"/>
        <w:rPr>
          <w:lang w:val="lt-LT"/>
        </w:rPr>
      </w:pPr>
    </w:p>
    <w:p w:rsidR="00482714" w:rsidRPr="006F0656" w:rsidRDefault="00CF4056">
      <w:pPr>
        <w:ind w:firstLine="1134"/>
        <w:jc w:val="both"/>
        <w:rPr>
          <w:lang w:val="lt-LT"/>
        </w:rPr>
      </w:pPr>
      <w:r>
        <w:rPr>
          <w:lang w:val="lt-LT"/>
        </w:rPr>
        <w:t xml:space="preserve">Vadovaudamasis </w:t>
      </w:r>
      <w:r w:rsidR="000F0B80">
        <w:rPr>
          <w:lang w:val="lt-LT"/>
        </w:rPr>
        <w:t xml:space="preserve">Lietuvos Respublikos vietos savivaldos įstatymo 18 straipsnio 1 dalimi, </w:t>
      </w:r>
      <w:r>
        <w:rPr>
          <w:lang w:val="lt-LT"/>
        </w:rPr>
        <w:t>Lietuvos Respublikos švietimo ir mokslo ministro 2018 m. balandžio 27 d. įsakymu Nr. V-419 ir 2018 m. gegužės 10 d. įsakymu Nr. V-453 ,,Dėl Švietimo ir mokslo ministro 2014 m. spalio 2 d. įsakymo Nr. V-872 „Dėl rekomendacinių įkainių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patvirtinimo“</w:t>
      </w:r>
      <w:r w:rsidR="007D6D38">
        <w:rPr>
          <w:lang w:val="lt-LT"/>
        </w:rPr>
        <w:t xml:space="preserve"> </w:t>
      </w:r>
      <w:r>
        <w:rPr>
          <w:lang w:val="lt-LT"/>
        </w:rPr>
        <w:t>pakeitimo“,</w:t>
      </w:r>
    </w:p>
    <w:p w:rsidR="00482714" w:rsidRPr="006F0656" w:rsidRDefault="00CF4056">
      <w:pPr>
        <w:ind w:firstLine="1134"/>
        <w:jc w:val="both"/>
        <w:rPr>
          <w:lang w:val="lt-LT"/>
        </w:rPr>
      </w:pPr>
      <w:proofErr w:type="gramStart"/>
      <w:r>
        <w:t>k</w:t>
      </w:r>
      <w:proofErr w:type="gramEnd"/>
      <w:r>
        <w:t xml:space="preserve"> e </w:t>
      </w:r>
      <w:proofErr w:type="spellStart"/>
      <w:r>
        <w:t>i</w:t>
      </w:r>
      <w:proofErr w:type="spellEnd"/>
      <w:r>
        <w:t xml:space="preserve"> č </w:t>
      </w:r>
      <w:proofErr w:type="spellStart"/>
      <w:r>
        <w:t>i</w:t>
      </w:r>
      <w:proofErr w:type="spellEnd"/>
      <w:r>
        <w:t xml:space="preserve"> u Š</w:t>
      </w:r>
      <w:proofErr w:type="spellStart"/>
      <w:r>
        <w:rPr>
          <w:lang w:val="lt-LT"/>
        </w:rPr>
        <w:t>ilutės</w:t>
      </w:r>
      <w:proofErr w:type="spellEnd"/>
      <w:r>
        <w:rPr>
          <w:lang w:val="lt-LT"/>
        </w:rPr>
        <w:t xml:space="preserve"> rajono savivaldybės administracijos direktoriaus 2015 m. birželio 3 d. įsakymą Nr. A1-586 „Dėl </w:t>
      </w:r>
      <w:r w:rsidRPr="006F0656">
        <w:rPr>
          <w:lang w:val="lt-LT"/>
        </w:rPr>
        <w:t>įkainių už pagrindinės ir pakartotinės sesijos valstybinių ir mokyklinių brandos egzaminų vykdymą, mokyklinių brandos egzaminų kandidatų darbų vertinimą ir apeliacijų nagrinėjimą nustatymo tvarkos, darbo laiko apskaičiavimo metodikos</w:t>
      </w:r>
      <w:r w:rsidR="007D6D38">
        <w:rPr>
          <w:lang w:val="lt-LT"/>
        </w:rPr>
        <w:t>“</w:t>
      </w:r>
      <w:r w:rsidRPr="006F0656">
        <w:rPr>
          <w:lang w:val="lt-LT"/>
        </w:rPr>
        <w:t>:</w:t>
      </w:r>
    </w:p>
    <w:p w:rsidR="00482714" w:rsidRPr="000F0B80" w:rsidRDefault="00CF4056">
      <w:pPr>
        <w:ind w:firstLine="1134"/>
        <w:jc w:val="both"/>
        <w:rPr>
          <w:lang w:val="lt-LT"/>
        </w:rPr>
      </w:pPr>
      <w:r w:rsidRPr="000F0B80">
        <w:rPr>
          <w:lang w:val="lt-LT"/>
        </w:rPr>
        <w:t>1. 1 punktu patvirtintos „Įkainių už pagrindinės ir pakartotinės sesijos valstybinių ir mokyklinių brandos egzaminų vykdymą, mokyklinių brandos egzaminų kandidatų darbų vertinimą ir apeliacijų nagrinėjimą nustatymo tvarką, darbo laiko apskaičiavimo metodikos“ 7, 10, 11, 12, 18, 20 ir 24 punktus ir juos išdėstau taip:</w:t>
      </w:r>
    </w:p>
    <w:p w:rsidR="00482714" w:rsidRPr="000F0B80" w:rsidRDefault="00CF4056">
      <w:pPr>
        <w:ind w:firstLine="1134"/>
        <w:jc w:val="both"/>
        <w:rPr>
          <w:lang w:val="lt-LT"/>
        </w:rPr>
      </w:pPr>
      <w:r w:rsidRPr="000F0B80">
        <w:rPr>
          <w:lang w:val="lt-LT"/>
        </w:rPr>
        <w:t>1.1. „7. Už mokyklinius brandos egzaminus mokama mokyklinių brandos egzaminų centrų, vykdymo grupių vyresniesiems vykdytojams, administratoriams, vykdytojams, vertinimo, brandos darbo vertinimo, apeliacinių komisijų pirmininkams, vertintojams, brandos darbo vertintojams, menų dalykų, technologijų mokytojams (darbų vadovams) ir apeliacinių komisijų nariams.“;</w:t>
      </w:r>
    </w:p>
    <w:p w:rsidR="00482714" w:rsidRDefault="00CF4056">
      <w:pPr>
        <w:ind w:firstLine="1134"/>
        <w:jc w:val="both"/>
      </w:pPr>
      <w:r>
        <w:t xml:space="preserve">1.2. „10. </w:t>
      </w:r>
      <w:proofErr w:type="spellStart"/>
      <w:r>
        <w:t>Už</w:t>
      </w:r>
      <w:proofErr w:type="spellEnd"/>
      <w:r>
        <w:t xml:space="preserve"> </w:t>
      </w:r>
      <w:proofErr w:type="spellStart"/>
      <w:r>
        <w:t>vykdytojo</w:t>
      </w:r>
      <w:proofErr w:type="spellEnd"/>
      <w:r>
        <w:t xml:space="preserve"> </w:t>
      </w:r>
      <w:proofErr w:type="spellStart"/>
      <w:r>
        <w:t>atliekamas</w:t>
      </w:r>
      <w:proofErr w:type="spellEnd"/>
      <w:r>
        <w:t xml:space="preserve"> </w:t>
      </w:r>
      <w:proofErr w:type="spellStart"/>
      <w:r>
        <w:t>funkcijas</w:t>
      </w:r>
      <w:proofErr w:type="spellEnd"/>
      <w:r>
        <w:t xml:space="preserve"> – 2</w:t>
      </w:r>
      <w:proofErr w:type="gramStart"/>
      <w:r>
        <w:t>,45</w:t>
      </w:r>
      <w:proofErr w:type="gramEnd"/>
      <w:r>
        <w:t xml:space="preserve"> EUR/val. </w:t>
      </w:r>
      <w:proofErr w:type="spellStart"/>
      <w:r>
        <w:t>įkainis</w:t>
      </w:r>
      <w:proofErr w:type="spellEnd"/>
      <w:r>
        <w:t>.“;</w:t>
      </w:r>
    </w:p>
    <w:p w:rsidR="00482714" w:rsidRDefault="00CF4056">
      <w:pPr>
        <w:ind w:firstLine="1134"/>
        <w:jc w:val="both"/>
      </w:pPr>
      <w:r>
        <w:t xml:space="preserve">1.3. „11. </w:t>
      </w:r>
      <w:proofErr w:type="spellStart"/>
      <w:r>
        <w:t>Už</w:t>
      </w:r>
      <w:proofErr w:type="spellEnd"/>
      <w:r>
        <w:t xml:space="preserve"> </w:t>
      </w:r>
      <w:proofErr w:type="spellStart"/>
      <w:r>
        <w:t>vertintojo</w:t>
      </w:r>
      <w:proofErr w:type="spellEnd"/>
      <w:r>
        <w:t xml:space="preserve"> </w:t>
      </w:r>
      <w:proofErr w:type="spellStart"/>
      <w:r>
        <w:t>įvertintą</w:t>
      </w:r>
      <w:proofErr w:type="spellEnd"/>
      <w:r>
        <w:t xml:space="preserve"> </w:t>
      </w:r>
      <w:proofErr w:type="spellStart"/>
      <w:r>
        <w:t>kandidato</w:t>
      </w:r>
      <w:proofErr w:type="spellEnd"/>
      <w:r>
        <w:t xml:space="preserve"> </w:t>
      </w:r>
      <w:proofErr w:type="spellStart"/>
      <w:r>
        <w:t>ar</w:t>
      </w:r>
      <w:proofErr w:type="spellEnd"/>
      <w:r>
        <w:t xml:space="preserve"> </w:t>
      </w:r>
      <w:proofErr w:type="spellStart"/>
      <w:r>
        <w:t>apeliacinės</w:t>
      </w:r>
      <w:proofErr w:type="spellEnd"/>
      <w:r>
        <w:t xml:space="preserve"> </w:t>
      </w:r>
      <w:proofErr w:type="spellStart"/>
      <w:r>
        <w:t>komisijos</w:t>
      </w:r>
      <w:proofErr w:type="spellEnd"/>
      <w:r>
        <w:t xml:space="preserve"> </w:t>
      </w:r>
      <w:proofErr w:type="spellStart"/>
      <w:r>
        <w:t>nario</w:t>
      </w:r>
      <w:proofErr w:type="spellEnd"/>
      <w:r>
        <w:t xml:space="preserve"> </w:t>
      </w:r>
      <w:proofErr w:type="spellStart"/>
      <w:r>
        <w:t>įvertintą</w:t>
      </w:r>
      <w:proofErr w:type="spellEnd"/>
      <w:r>
        <w:t xml:space="preserve"> </w:t>
      </w:r>
      <w:proofErr w:type="spellStart"/>
      <w:r>
        <w:t>apelianto</w:t>
      </w:r>
      <w:proofErr w:type="spellEnd"/>
      <w:r>
        <w:t xml:space="preserve"> </w:t>
      </w:r>
      <w:proofErr w:type="spellStart"/>
      <w:r>
        <w:t>darbą</w:t>
      </w:r>
      <w:proofErr w:type="spellEnd"/>
      <w:r>
        <w:t xml:space="preserve">, </w:t>
      </w:r>
      <w:proofErr w:type="spellStart"/>
      <w:r>
        <w:t>už</w:t>
      </w:r>
      <w:proofErr w:type="spellEnd"/>
      <w:r>
        <w:t xml:space="preserve"> </w:t>
      </w:r>
      <w:proofErr w:type="spellStart"/>
      <w:r>
        <w:t>vieno</w:t>
      </w:r>
      <w:proofErr w:type="spellEnd"/>
      <w:r>
        <w:t xml:space="preserve"> </w:t>
      </w:r>
      <w:proofErr w:type="spellStart"/>
      <w:r>
        <w:t>brandos</w:t>
      </w:r>
      <w:proofErr w:type="spellEnd"/>
      <w:r>
        <w:t xml:space="preserve"> </w:t>
      </w:r>
      <w:proofErr w:type="spellStart"/>
      <w:r>
        <w:t>darbo</w:t>
      </w:r>
      <w:proofErr w:type="spellEnd"/>
      <w:r>
        <w:t xml:space="preserve"> </w:t>
      </w:r>
      <w:proofErr w:type="spellStart"/>
      <w:r>
        <w:t>įvertinimą</w:t>
      </w:r>
      <w:proofErr w:type="spellEnd"/>
      <w:r>
        <w:t xml:space="preserve"> – </w:t>
      </w:r>
      <w:proofErr w:type="spellStart"/>
      <w:r>
        <w:t>vidutiniškai</w:t>
      </w:r>
      <w:proofErr w:type="spellEnd"/>
      <w:r>
        <w:t xml:space="preserve"> 2</w:t>
      </w:r>
      <w:proofErr w:type="gramStart"/>
      <w:r>
        <w:t>,03</w:t>
      </w:r>
      <w:proofErr w:type="gramEnd"/>
      <w:r>
        <w:t xml:space="preserve"> EUR </w:t>
      </w:r>
      <w:proofErr w:type="spellStart"/>
      <w:r>
        <w:t>įkainis</w:t>
      </w:r>
      <w:proofErr w:type="spellEnd"/>
      <w:r>
        <w:t xml:space="preserve"> (</w:t>
      </w:r>
      <w:proofErr w:type="spellStart"/>
      <w:r>
        <w:t>jei</w:t>
      </w:r>
      <w:proofErr w:type="spellEnd"/>
      <w:r>
        <w:t xml:space="preserve"> </w:t>
      </w:r>
      <w:proofErr w:type="spellStart"/>
      <w:r>
        <w:t>kandidato</w:t>
      </w:r>
      <w:proofErr w:type="spellEnd"/>
      <w:r>
        <w:t xml:space="preserve"> </w:t>
      </w:r>
      <w:proofErr w:type="spellStart"/>
      <w:r>
        <w:t>darbą</w:t>
      </w:r>
      <w:proofErr w:type="spellEnd"/>
      <w:r>
        <w:t xml:space="preserve"> </w:t>
      </w:r>
      <w:proofErr w:type="spellStart"/>
      <w:r>
        <w:t>vertina</w:t>
      </w:r>
      <w:proofErr w:type="spellEnd"/>
      <w:r>
        <w:t xml:space="preserve"> </w:t>
      </w:r>
      <w:proofErr w:type="spellStart"/>
      <w:r>
        <w:t>keli</w:t>
      </w:r>
      <w:proofErr w:type="spellEnd"/>
      <w:r>
        <w:t xml:space="preserve"> </w:t>
      </w:r>
      <w:proofErr w:type="spellStart"/>
      <w:r>
        <w:t>vertintojai</w:t>
      </w:r>
      <w:proofErr w:type="spellEnd"/>
      <w:r>
        <w:t xml:space="preserve">, </w:t>
      </w:r>
      <w:proofErr w:type="spellStart"/>
      <w:r>
        <w:t>įkainis</w:t>
      </w:r>
      <w:proofErr w:type="spellEnd"/>
      <w:r>
        <w:t xml:space="preserve"> </w:t>
      </w:r>
      <w:proofErr w:type="spellStart"/>
      <w:r>
        <w:t>atitinkamai</w:t>
      </w:r>
      <w:proofErr w:type="spellEnd"/>
      <w:r>
        <w:t xml:space="preserve"> </w:t>
      </w:r>
      <w:proofErr w:type="spellStart"/>
      <w:r>
        <w:t>dalijamas</w:t>
      </w:r>
      <w:proofErr w:type="spellEnd"/>
      <w:r>
        <w:t>).“;</w:t>
      </w:r>
    </w:p>
    <w:p w:rsidR="00482714" w:rsidRDefault="00CF4056">
      <w:pPr>
        <w:ind w:firstLine="1134"/>
        <w:jc w:val="both"/>
      </w:pPr>
      <w:r>
        <w:t xml:space="preserve">1.4. „12. </w:t>
      </w:r>
      <w:proofErr w:type="spellStart"/>
      <w:r>
        <w:t>Už</w:t>
      </w:r>
      <w:proofErr w:type="spellEnd"/>
      <w:r>
        <w:t xml:space="preserve"> </w:t>
      </w:r>
      <w:proofErr w:type="spellStart"/>
      <w:r>
        <w:t>vertinimo</w:t>
      </w:r>
      <w:proofErr w:type="spellEnd"/>
      <w:r>
        <w:t xml:space="preserve"> </w:t>
      </w:r>
      <w:proofErr w:type="spellStart"/>
      <w:r>
        <w:t>komisijos</w:t>
      </w:r>
      <w:proofErr w:type="spellEnd"/>
      <w:r>
        <w:t xml:space="preserve"> </w:t>
      </w:r>
      <w:proofErr w:type="spellStart"/>
      <w:r>
        <w:t>pirmininko</w:t>
      </w:r>
      <w:proofErr w:type="spellEnd"/>
      <w:r>
        <w:t xml:space="preserve"> </w:t>
      </w:r>
      <w:proofErr w:type="spellStart"/>
      <w:r>
        <w:t>atliekamas</w:t>
      </w:r>
      <w:proofErr w:type="spellEnd"/>
      <w:r>
        <w:t xml:space="preserve"> </w:t>
      </w:r>
      <w:proofErr w:type="spellStart"/>
      <w:r>
        <w:t>funkcijas</w:t>
      </w:r>
      <w:proofErr w:type="spellEnd"/>
      <w:r>
        <w:t xml:space="preserve"> – 2</w:t>
      </w:r>
      <w:proofErr w:type="gramStart"/>
      <w:r>
        <w:t>,55</w:t>
      </w:r>
      <w:proofErr w:type="gramEnd"/>
      <w:r>
        <w:t xml:space="preserve"> EUR/val. </w:t>
      </w:r>
      <w:proofErr w:type="spellStart"/>
      <w:r>
        <w:t>įkainis</w:t>
      </w:r>
      <w:proofErr w:type="spellEnd"/>
      <w:r>
        <w:t>.“;</w:t>
      </w:r>
    </w:p>
    <w:p w:rsidR="00482714" w:rsidRDefault="00CF4056">
      <w:pPr>
        <w:ind w:firstLine="1134"/>
        <w:jc w:val="both"/>
      </w:pPr>
      <w:r>
        <w:t xml:space="preserve">1.5. „18. </w:t>
      </w:r>
      <w:proofErr w:type="spellStart"/>
      <w:r>
        <w:t>Už</w:t>
      </w:r>
      <w:proofErr w:type="spellEnd"/>
      <w:r>
        <w:t xml:space="preserve"> </w:t>
      </w:r>
      <w:proofErr w:type="spellStart"/>
      <w:r>
        <w:t>vykdytojo</w:t>
      </w:r>
      <w:proofErr w:type="spellEnd"/>
      <w:r>
        <w:t xml:space="preserve"> </w:t>
      </w:r>
      <w:proofErr w:type="spellStart"/>
      <w:r>
        <w:t>atliekamas</w:t>
      </w:r>
      <w:proofErr w:type="spellEnd"/>
      <w:r>
        <w:t xml:space="preserve"> </w:t>
      </w:r>
      <w:proofErr w:type="spellStart"/>
      <w:r>
        <w:t>funkcijas</w:t>
      </w:r>
      <w:proofErr w:type="spellEnd"/>
      <w:r>
        <w:t xml:space="preserve"> – 2</w:t>
      </w:r>
      <w:proofErr w:type="gramStart"/>
      <w:r>
        <w:t>,45</w:t>
      </w:r>
      <w:proofErr w:type="gramEnd"/>
      <w:r>
        <w:t xml:space="preserve"> EUR/val. </w:t>
      </w:r>
      <w:proofErr w:type="spellStart"/>
      <w:r>
        <w:t>įkainis</w:t>
      </w:r>
      <w:proofErr w:type="spellEnd"/>
      <w:r>
        <w:t>.“;</w:t>
      </w:r>
    </w:p>
    <w:p w:rsidR="00482714" w:rsidRDefault="00CF4056">
      <w:pPr>
        <w:ind w:firstLine="1134"/>
        <w:jc w:val="both"/>
      </w:pPr>
      <w:r>
        <w:t xml:space="preserve">1.6. „20. </w:t>
      </w:r>
      <w:proofErr w:type="spellStart"/>
      <w:r>
        <w:t>Už</w:t>
      </w:r>
      <w:proofErr w:type="spellEnd"/>
      <w:r>
        <w:t xml:space="preserve"> </w:t>
      </w:r>
      <w:proofErr w:type="spellStart"/>
      <w:r>
        <w:t>vertinimo</w:t>
      </w:r>
      <w:proofErr w:type="spellEnd"/>
      <w:r>
        <w:t xml:space="preserve"> </w:t>
      </w:r>
      <w:proofErr w:type="spellStart"/>
      <w:r>
        <w:t>ir</w:t>
      </w:r>
      <w:proofErr w:type="spellEnd"/>
      <w:r>
        <w:t xml:space="preserve"> </w:t>
      </w:r>
      <w:proofErr w:type="spellStart"/>
      <w:r>
        <w:t>apeliacinės</w:t>
      </w:r>
      <w:proofErr w:type="spellEnd"/>
      <w:r>
        <w:t xml:space="preserve"> </w:t>
      </w:r>
      <w:proofErr w:type="spellStart"/>
      <w:r>
        <w:t>komisijos</w:t>
      </w:r>
      <w:proofErr w:type="spellEnd"/>
      <w:r>
        <w:t xml:space="preserve"> </w:t>
      </w:r>
      <w:proofErr w:type="spellStart"/>
      <w:r>
        <w:t>pirmininko</w:t>
      </w:r>
      <w:proofErr w:type="spellEnd"/>
      <w:r>
        <w:t xml:space="preserve"> </w:t>
      </w:r>
      <w:proofErr w:type="spellStart"/>
      <w:r>
        <w:t>atliekamas</w:t>
      </w:r>
      <w:proofErr w:type="spellEnd"/>
      <w:r>
        <w:t xml:space="preserve"> </w:t>
      </w:r>
      <w:proofErr w:type="spellStart"/>
      <w:r>
        <w:t>funkcijas</w:t>
      </w:r>
      <w:proofErr w:type="spellEnd"/>
      <w:r>
        <w:t xml:space="preserve"> – 2</w:t>
      </w:r>
      <w:proofErr w:type="gramStart"/>
      <w:r>
        <w:t>,55</w:t>
      </w:r>
      <w:proofErr w:type="gramEnd"/>
      <w:r>
        <w:t xml:space="preserve"> EUR/val. </w:t>
      </w:r>
      <w:proofErr w:type="spellStart"/>
      <w:r w:rsidR="007D6D38">
        <w:t>į</w:t>
      </w:r>
      <w:r>
        <w:t>kainis</w:t>
      </w:r>
      <w:proofErr w:type="spellEnd"/>
      <w:r>
        <w:t>.“;</w:t>
      </w:r>
    </w:p>
    <w:p w:rsidR="00482714" w:rsidRDefault="00CF4056">
      <w:pPr>
        <w:ind w:firstLine="1134"/>
        <w:jc w:val="both"/>
      </w:pPr>
      <w:r>
        <w:t xml:space="preserve">1.7. „24. </w:t>
      </w:r>
      <w:bookmarkStart w:id="0" w:name="__DdeLink__538_726516169"/>
      <w:proofErr w:type="spellStart"/>
      <w:r>
        <w:t>Mokyklinių</w:t>
      </w:r>
      <w:proofErr w:type="spellEnd"/>
      <w:r>
        <w:t xml:space="preserve"> </w:t>
      </w:r>
      <w:proofErr w:type="spellStart"/>
      <w:r>
        <w:t>menų</w:t>
      </w:r>
      <w:proofErr w:type="spellEnd"/>
      <w:r>
        <w:t xml:space="preserve"> </w:t>
      </w:r>
      <w:proofErr w:type="spellStart"/>
      <w:r>
        <w:t>dalykų</w:t>
      </w:r>
      <w:proofErr w:type="spellEnd"/>
      <w:r>
        <w:t xml:space="preserve">, </w:t>
      </w:r>
      <w:proofErr w:type="spellStart"/>
      <w:r>
        <w:t>technologijų</w:t>
      </w:r>
      <w:proofErr w:type="spellEnd"/>
      <w:r>
        <w:t xml:space="preserve"> </w:t>
      </w:r>
      <w:proofErr w:type="spellStart"/>
      <w:r>
        <w:t>brandos</w:t>
      </w:r>
      <w:proofErr w:type="spellEnd"/>
      <w:r>
        <w:t xml:space="preserve"> </w:t>
      </w:r>
      <w:proofErr w:type="spellStart"/>
      <w:r>
        <w:t>egzaminų</w:t>
      </w:r>
      <w:proofErr w:type="spellEnd"/>
      <w:r>
        <w:t xml:space="preserve"> </w:t>
      </w:r>
      <w:proofErr w:type="spellStart"/>
      <w:r>
        <w:t>mokytojams</w:t>
      </w:r>
      <w:proofErr w:type="spellEnd"/>
      <w:r>
        <w:t xml:space="preserve"> (</w:t>
      </w:r>
      <w:proofErr w:type="spellStart"/>
      <w:r>
        <w:t>darbų</w:t>
      </w:r>
      <w:proofErr w:type="spellEnd"/>
      <w:r>
        <w:t xml:space="preserve"> </w:t>
      </w:r>
      <w:proofErr w:type="spellStart"/>
      <w:r>
        <w:t>vadovams</w:t>
      </w:r>
      <w:proofErr w:type="spellEnd"/>
      <w:r>
        <w:t xml:space="preserve">), </w:t>
      </w:r>
      <w:proofErr w:type="spellStart"/>
      <w:r>
        <w:t>brandos</w:t>
      </w:r>
      <w:proofErr w:type="spellEnd"/>
      <w:r>
        <w:t xml:space="preserve"> </w:t>
      </w:r>
      <w:proofErr w:type="spellStart"/>
      <w:r>
        <w:t>darbo</w:t>
      </w:r>
      <w:proofErr w:type="spellEnd"/>
      <w:r>
        <w:t xml:space="preserve"> </w:t>
      </w:r>
      <w:proofErr w:type="spellStart"/>
      <w:r>
        <w:t>vadovams</w:t>
      </w:r>
      <w:proofErr w:type="spellEnd"/>
      <w:r>
        <w:t xml:space="preserve"> </w:t>
      </w:r>
      <w:proofErr w:type="spellStart"/>
      <w:r>
        <w:t>darbo</w:t>
      </w:r>
      <w:proofErr w:type="spellEnd"/>
      <w:r>
        <w:t xml:space="preserve"> </w:t>
      </w:r>
      <w:proofErr w:type="spellStart"/>
      <w:r>
        <w:t>laikas</w:t>
      </w:r>
      <w:proofErr w:type="spellEnd"/>
      <w:r>
        <w:t xml:space="preserve"> </w:t>
      </w:r>
      <w:proofErr w:type="spellStart"/>
      <w:r>
        <w:t>apskaičiuojamas</w:t>
      </w:r>
      <w:proofErr w:type="spellEnd"/>
      <w:r>
        <w:t xml:space="preserve"> </w:t>
      </w:r>
      <w:proofErr w:type="spellStart"/>
      <w:r>
        <w:t>skiriant</w:t>
      </w:r>
      <w:proofErr w:type="spellEnd"/>
      <w:r>
        <w:t xml:space="preserve"> 3 </w:t>
      </w:r>
      <w:proofErr w:type="spellStart"/>
      <w:r>
        <w:t>valandas</w:t>
      </w:r>
      <w:proofErr w:type="spellEnd"/>
      <w:r>
        <w:t xml:space="preserve"> </w:t>
      </w:r>
      <w:proofErr w:type="spellStart"/>
      <w:r>
        <w:t>už</w:t>
      </w:r>
      <w:proofErr w:type="spellEnd"/>
      <w:r>
        <w:t xml:space="preserve"> </w:t>
      </w:r>
      <w:proofErr w:type="spellStart"/>
      <w:r>
        <w:t>kiekvieną</w:t>
      </w:r>
      <w:proofErr w:type="spellEnd"/>
      <w:r>
        <w:t xml:space="preserve"> </w:t>
      </w:r>
      <w:proofErr w:type="spellStart"/>
      <w:r>
        <w:t>mokinį</w:t>
      </w:r>
      <w:proofErr w:type="spellEnd"/>
      <w:proofErr w:type="gramStart"/>
      <w:r>
        <w:t>.</w:t>
      </w:r>
      <w:bookmarkEnd w:id="0"/>
      <w:r>
        <w:t>“</w:t>
      </w:r>
      <w:proofErr w:type="gramEnd"/>
      <w:r>
        <w:t>.</w:t>
      </w:r>
    </w:p>
    <w:p w:rsidR="00482714" w:rsidRDefault="00CF4056">
      <w:pPr>
        <w:ind w:firstLine="1134"/>
        <w:jc w:val="both"/>
      </w:pPr>
      <w:r>
        <w:rPr>
          <w:lang w:val="lt-LT"/>
        </w:rPr>
        <w:t xml:space="preserve"> </w:t>
      </w:r>
    </w:p>
    <w:p w:rsidR="00482714" w:rsidRDefault="00482714">
      <w:pPr>
        <w:ind w:firstLine="1134"/>
        <w:jc w:val="both"/>
        <w:rPr>
          <w:lang w:val="lt-LT"/>
        </w:rPr>
      </w:pPr>
    </w:p>
    <w:p w:rsidR="00482714" w:rsidRPr="006F0656" w:rsidRDefault="00CF4056">
      <w:pPr>
        <w:ind w:firstLine="1134"/>
        <w:jc w:val="both"/>
        <w:rPr>
          <w:lang w:val="lt-LT"/>
        </w:rPr>
      </w:pPr>
      <w:r>
        <w:rPr>
          <w:lang w:val="lt-LT"/>
        </w:rPr>
        <w:t>2. 3 punktą ir jį išdėstau taip:</w:t>
      </w:r>
    </w:p>
    <w:p w:rsidR="00482714" w:rsidRPr="006F0656" w:rsidRDefault="00CF4056">
      <w:pPr>
        <w:ind w:firstLine="1134"/>
        <w:jc w:val="both"/>
        <w:rPr>
          <w:lang w:val="lt-LT"/>
        </w:rPr>
      </w:pPr>
      <w:r>
        <w:rPr>
          <w:lang w:val="lt-LT"/>
        </w:rPr>
        <w:t>„3. Į p a r e i g o j u Šilutės Vydūno gimnazijos direktorių organizuoti apmokėjimą pedagogams už brandos egzaminų organizavimą, vykdymą, kandidatų darbų vertinimą pagal nustatytus įkainius, o už darbą poilsio dienomis mokėti pagal Darbo kodekso 144 straipsnio 1 dalį.“</w:t>
      </w:r>
      <w:r w:rsidR="007D6D38">
        <w:rPr>
          <w:lang w:val="lt-LT"/>
        </w:rPr>
        <w:t>.</w:t>
      </w:r>
    </w:p>
    <w:p w:rsidR="00482714" w:rsidRDefault="00482714">
      <w:pPr>
        <w:ind w:firstLine="1134"/>
        <w:jc w:val="both"/>
        <w:rPr>
          <w:lang w:val="lt-LT"/>
        </w:rPr>
      </w:pPr>
    </w:p>
    <w:p w:rsidR="00482714" w:rsidRDefault="00482714">
      <w:pPr>
        <w:rPr>
          <w:lang w:val="lt-LT"/>
        </w:rPr>
      </w:pPr>
    </w:p>
    <w:p w:rsidR="00482714" w:rsidRDefault="00CF4056">
      <w:pPr>
        <w:rPr>
          <w:lang w:val="lt-LT"/>
        </w:rPr>
      </w:pPr>
      <w:r>
        <w:rPr>
          <w:lang w:val="lt-LT"/>
        </w:rPr>
        <w:t xml:space="preserve">Administracijos direktorius </w:t>
      </w:r>
      <w:r>
        <w:rPr>
          <w:lang w:val="lt-LT"/>
        </w:rPr>
        <w:tab/>
      </w:r>
      <w:r>
        <w:rPr>
          <w:lang w:val="lt-LT"/>
        </w:rPr>
        <w:tab/>
      </w:r>
      <w:r>
        <w:rPr>
          <w:lang w:val="lt-LT"/>
        </w:rPr>
        <w:tab/>
      </w:r>
      <w:r>
        <w:rPr>
          <w:lang w:val="lt-LT"/>
        </w:rPr>
        <w:tab/>
        <w:t xml:space="preserve">                   </w:t>
      </w:r>
      <w:r>
        <w:rPr>
          <w:lang w:val="lt-LT"/>
        </w:rPr>
        <w:tab/>
      </w:r>
      <w:r>
        <w:rPr>
          <w:lang w:val="lt-LT"/>
        </w:rPr>
        <w:tab/>
        <w:t xml:space="preserve">               Sigitas Šeputis</w:t>
      </w:r>
    </w:p>
    <w:p w:rsidR="00482714" w:rsidRDefault="00482714">
      <w:pPr>
        <w:rPr>
          <w:lang w:val="lt-LT"/>
        </w:rPr>
      </w:pPr>
    </w:p>
    <w:p w:rsidR="00482714" w:rsidRDefault="00482714">
      <w:pPr>
        <w:rPr>
          <w:lang w:val="lt-LT"/>
        </w:rPr>
      </w:pPr>
    </w:p>
    <w:p w:rsidR="00482714" w:rsidRDefault="00482714">
      <w:pPr>
        <w:rPr>
          <w:lang w:val="lt-LT"/>
        </w:rPr>
      </w:pPr>
    </w:p>
    <w:p w:rsidR="00482714" w:rsidRDefault="00482714">
      <w:pPr>
        <w:jc w:val="both"/>
        <w:rPr>
          <w:lang w:val="lt-LT"/>
        </w:rPr>
      </w:pPr>
    </w:p>
    <w:p w:rsidR="00482714" w:rsidRDefault="00482714">
      <w:pPr>
        <w:jc w:val="both"/>
        <w:rPr>
          <w:lang w:val="lt-LT"/>
        </w:rPr>
      </w:pPr>
    </w:p>
    <w:p w:rsidR="00482714" w:rsidRDefault="00482714">
      <w:pPr>
        <w:jc w:val="both"/>
        <w:rPr>
          <w:lang w:val="lt-LT"/>
        </w:rPr>
      </w:pPr>
    </w:p>
    <w:p w:rsidR="00482714" w:rsidRDefault="00482714">
      <w:pPr>
        <w:jc w:val="both"/>
        <w:rPr>
          <w:lang w:val="lt-LT"/>
        </w:rPr>
      </w:pPr>
    </w:p>
    <w:p w:rsidR="00482714" w:rsidRDefault="00482714">
      <w:pPr>
        <w:jc w:val="both"/>
        <w:rPr>
          <w:lang w:val="lt-LT"/>
        </w:rPr>
      </w:pPr>
    </w:p>
    <w:p w:rsidR="00482714" w:rsidRDefault="00482714">
      <w:pPr>
        <w:jc w:val="both"/>
        <w:rPr>
          <w:lang w:val="lt-LT"/>
        </w:rPr>
      </w:pPr>
    </w:p>
    <w:p w:rsidR="00482714" w:rsidRDefault="00482714">
      <w:pPr>
        <w:jc w:val="both"/>
        <w:rPr>
          <w:lang w:val="lt-LT"/>
        </w:rPr>
      </w:pPr>
    </w:p>
    <w:p w:rsidR="00482714" w:rsidRDefault="00482714">
      <w:pPr>
        <w:jc w:val="both"/>
        <w:rPr>
          <w:lang w:val="lt-LT"/>
        </w:rPr>
      </w:pPr>
    </w:p>
    <w:p w:rsidR="00482714" w:rsidRDefault="00482714">
      <w:pPr>
        <w:jc w:val="both"/>
        <w:rPr>
          <w:lang w:val="lt-LT"/>
        </w:rPr>
      </w:pPr>
    </w:p>
    <w:p w:rsidR="00482714" w:rsidRDefault="00482714">
      <w:pPr>
        <w:jc w:val="both"/>
        <w:rPr>
          <w:lang w:val="lt-LT"/>
        </w:rPr>
      </w:pPr>
    </w:p>
    <w:p w:rsidR="00482714" w:rsidRDefault="00482714">
      <w:pPr>
        <w:jc w:val="both"/>
        <w:rPr>
          <w:lang w:val="lt-LT"/>
        </w:rPr>
      </w:pPr>
    </w:p>
    <w:p w:rsidR="00482714" w:rsidRDefault="00482714">
      <w:pPr>
        <w:jc w:val="both"/>
        <w:rPr>
          <w:lang w:val="lt-LT"/>
        </w:rPr>
      </w:pPr>
    </w:p>
    <w:p w:rsidR="00482714" w:rsidRDefault="00482714">
      <w:pPr>
        <w:jc w:val="both"/>
        <w:rPr>
          <w:lang w:val="lt-LT"/>
        </w:rPr>
      </w:pPr>
      <w:bookmarkStart w:id="1" w:name="_GoBack"/>
      <w:bookmarkEnd w:id="1"/>
    </w:p>
    <w:p w:rsidR="00482714" w:rsidRDefault="00482714">
      <w:pPr>
        <w:jc w:val="both"/>
        <w:rPr>
          <w:lang w:val="lt-LT"/>
        </w:rPr>
      </w:pPr>
    </w:p>
    <w:p w:rsidR="00482714" w:rsidRDefault="00482714">
      <w:pPr>
        <w:jc w:val="both"/>
        <w:rPr>
          <w:lang w:val="lt-LT"/>
        </w:rPr>
      </w:pPr>
    </w:p>
    <w:p w:rsidR="00482714" w:rsidRDefault="00482714">
      <w:pPr>
        <w:jc w:val="both"/>
        <w:rPr>
          <w:lang w:val="lt-LT"/>
        </w:rPr>
      </w:pPr>
    </w:p>
    <w:p w:rsidR="00482714" w:rsidRDefault="00482714">
      <w:pPr>
        <w:jc w:val="both"/>
        <w:rPr>
          <w:lang w:val="lt-LT"/>
        </w:rPr>
      </w:pPr>
    </w:p>
    <w:p w:rsidR="00482714" w:rsidRDefault="00482714">
      <w:pPr>
        <w:jc w:val="both"/>
        <w:rPr>
          <w:lang w:val="lt-LT"/>
        </w:rPr>
      </w:pPr>
    </w:p>
    <w:p w:rsidR="00482714" w:rsidRDefault="00482714">
      <w:pPr>
        <w:jc w:val="both"/>
        <w:rPr>
          <w:lang w:val="lt-LT"/>
        </w:rPr>
      </w:pPr>
    </w:p>
    <w:p w:rsidR="00482714" w:rsidRDefault="00482714">
      <w:pPr>
        <w:jc w:val="both"/>
        <w:rPr>
          <w:lang w:val="lt-LT"/>
        </w:rPr>
      </w:pPr>
    </w:p>
    <w:p w:rsidR="00482714" w:rsidRDefault="00482714">
      <w:pPr>
        <w:jc w:val="both"/>
        <w:rPr>
          <w:lang w:val="lt-LT"/>
        </w:rPr>
      </w:pPr>
    </w:p>
    <w:p w:rsidR="00482714" w:rsidRDefault="00CF4056">
      <w:proofErr w:type="spellStart"/>
      <w:r>
        <w:t>Parengė</w:t>
      </w:r>
      <w:proofErr w:type="spellEnd"/>
      <w:r>
        <w:t xml:space="preserve"> </w:t>
      </w:r>
    </w:p>
    <w:p w:rsidR="00482714" w:rsidRDefault="00482714"/>
    <w:p w:rsidR="00482714" w:rsidRDefault="00CF4056">
      <w:r>
        <w:t xml:space="preserve">Rasa </w:t>
      </w:r>
      <w:proofErr w:type="spellStart"/>
      <w:r>
        <w:t>Žemailienė</w:t>
      </w:r>
      <w:proofErr w:type="spellEnd"/>
    </w:p>
    <w:p w:rsidR="00482714" w:rsidRDefault="00CF4056">
      <w:r>
        <w:lastRenderedPageBreak/>
        <w:t>2018-06-28</w:t>
      </w:r>
    </w:p>
    <w:sectPr w:rsidR="00482714">
      <w:pgSz w:w="11906" w:h="16838"/>
      <w:pgMar w:top="1380" w:right="567" w:bottom="1508"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93D31"/>
    <w:multiLevelType w:val="multilevel"/>
    <w:tmpl w:val="7A2A211C"/>
    <w:lvl w:ilvl="0">
      <w:start w:val="1"/>
      <w:numFmt w:val="none"/>
      <w:pStyle w:val="Antra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6F24812"/>
    <w:multiLevelType w:val="multilevel"/>
    <w:tmpl w:val="58449C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14"/>
    <w:rsid w:val="000F0B80"/>
    <w:rsid w:val="002801CF"/>
    <w:rsid w:val="004742C4"/>
    <w:rsid w:val="00482714"/>
    <w:rsid w:val="006F0656"/>
    <w:rsid w:val="00770A7B"/>
    <w:rsid w:val="007D6D38"/>
    <w:rsid w:val="00CF405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A8A0F-808B-4735-AE13-DC15DB2C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Times New Roman" w:cs="Times New Roman"/>
      <w:color w:val="00000A"/>
      <w:sz w:val="24"/>
      <w:lang w:val="en-GB" w:bidi="ar-SA"/>
    </w:rPr>
  </w:style>
  <w:style w:type="paragraph" w:styleId="Antrat1">
    <w:name w:val="heading 1"/>
    <w:basedOn w:val="prastasis"/>
    <w:next w:val="prastasis"/>
    <w:qFormat/>
    <w:pPr>
      <w:keepNext/>
      <w:widowControl w:val="0"/>
      <w:numPr>
        <w:numId w:val="1"/>
      </w:numPr>
      <w:outlineLvl w:val="0"/>
    </w:pPr>
    <w:rPr>
      <w:szCs w:val="20"/>
    </w:rPr>
  </w:style>
  <w:style w:type="paragraph" w:styleId="Antrat4">
    <w:name w:val="heading 4"/>
    <w:basedOn w:val="prastasis"/>
    <w:next w:val="prastasis"/>
    <w:qFormat/>
    <w:pPr>
      <w:keepNext/>
      <w:numPr>
        <w:ilvl w:val="3"/>
        <w:numId w:val="1"/>
      </w:numPr>
      <w:ind w:left="7200" w:firstLine="720"/>
      <w:outlineLvl w:val="3"/>
    </w:pPr>
    <w:rPr>
      <w:b/>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Debesliotekstas">
    <w:name w:val="Balloon Text"/>
    <w:basedOn w:val="prastasis"/>
    <w:qFormat/>
    <w:rPr>
      <w:rFonts w:ascii="Tahoma" w:hAnsi="Tahoma" w:cs="Tahoma"/>
      <w:sz w:val="16"/>
      <w:szCs w:val="16"/>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2178</Words>
  <Characters>1243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dc:creator>
  <dc:description/>
  <cp:lastModifiedBy>Kanceliar_RB</cp:lastModifiedBy>
  <cp:revision>4</cp:revision>
  <cp:lastPrinted>2009-09-28T13:01:00Z</cp:lastPrinted>
  <dcterms:created xsi:type="dcterms:W3CDTF">2018-07-02T06:30:00Z</dcterms:created>
  <dcterms:modified xsi:type="dcterms:W3CDTF">2018-07-02T06:57:00Z</dcterms:modified>
  <dc:language>lt-LT</dc:language>
</cp:coreProperties>
</file>