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F9" w:rsidRPr="00F64700" w:rsidRDefault="003952F9" w:rsidP="003952F9">
      <w:pPr>
        <w:suppressAutoHyphens/>
        <w:spacing w:after="0" w:line="240" w:lineRule="auto"/>
        <w:jc w:val="right"/>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Projektas</w:t>
      </w:r>
    </w:p>
    <w:p w:rsidR="003952F9" w:rsidRPr="00F64700" w:rsidRDefault="003952F9" w:rsidP="003952F9">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3952F9" w:rsidRPr="00F64700" w:rsidRDefault="003952F9" w:rsidP="003952F9">
      <w:pPr>
        <w:suppressAutoHyphens/>
        <w:spacing w:after="0" w:line="240" w:lineRule="auto"/>
        <w:jc w:val="center"/>
        <w:rPr>
          <w:rFonts w:ascii="Times New Roman" w:eastAsia="SimSun;宋体" w:hAnsi="Times New Roman" w:cs="Times New Roman"/>
          <w:b/>
          <w:color w:val="00000A"/>
          <w:kern w:val="2"/>
          <w:sz w:val="24"/>
          <w:szCs w:val="24"/>
          <w:lang w:eastAsia="zh-CN" w:bidi="hi-IN"/>
        </w:rPr>
      </w:pPr>
      <w:r w:rsidRPr="00F64700">
        <w:rPr>
          <w:rFonts w:ascii="Times New Roman" w:eastAsia="SimSun;宋体" w:hAnsi="Times New Roman" w:cs="Times New Roman"/>
          <w:b/>
          <w:color w:val="00000A"/>
          <w:kern w:val="2"/>
          <w:sz w:val="24"/>
          <w:szCs w:val="24"/>
          <w:lang w:eastAsia="zh-CN" w:bidi="hi-IN"/>
        </w:rPr>
        <w:t xml:space="preserve">ŠILUTĖS RAJONO SAVIVALDYBĖS </w:t>
      </w:r>
    </w:p>
    <w:p w:rsidR="003952F9" w:rsidRPr="00F64700" w:rsidRDefault="003952F9" w:rsidP="003952F9">
      <w:pPr>
        <w:suppressAutoHyphens/>
        <w:spacing w:after="0" w:line="240" w:lineRule="auto"/>
        <w:jc w:val="center"/>
        <w:rPr>
          <w:rFonts w:ascii="Times New Roman" w:eastAsia="SimSun;宋体" w:hAnsi="Times New Roman" w:cs="Times New Roman"/>
          <w:b/>
          <w:color w:val="00000A"/>
          <w:kern w:val="2"/>
          <w:sz w:val="24"/>
          <w:szCs w:val="24"/>
          <w:lang w:eastAsia="zh-CN" w:bidi="hi-IN"/>
        </w:rPr>
      </w:pPr>
      <w:r w:rsidRPr="00F64700">
        <w:rPr>
          <w:rFonts w:ascii="Times New Roman" w:eastAsia="SimSun;宋体" w:hAnsi="Times New Roman" w:cs="Times New Roman"/>
          <w:b/>
          <w:color w:val="00000A"/>
          <w:kern w:val="2"/>
          <w:sz w:val="24"/>
          <w:szCs w:val="24"/>
          <w:lang w:eastAsia="zh-CN" w:bidi="hi-IN"/>
        </w:rPr>
        <w:t>TARYBA</w:t>
      </w:r>
    </w:p>
    <w:p w:rsidR="003952F9" w:rsidRPr="00F64700" w:rsidRDefault="003952F9" w:rsidP="003952F9">
      <w:pPr>
        <w:suppressAutoHyphens/>
        <w:spacing w:after="0" w:line="240" w:lineRule="auto"/>
        <w:jc w:val="center"/>
        <w:rPr>
          <w:rFonts w:ascii="Times New Roman" w:eastAsia="SimSun;宋体" w:hAnsi="Times New Roman" w:cs="Times New Roman"/>
          <w:b/>
          <w:color w:val="00000A"/>
          <w:kern w:val="2"/>
          <w:sz w:val="24"/>
          <w:szCs w:val="24"/>
          <w:lang w:eastAsia="zh-CN" w:bidi="hi-IN"/>
        </w:rPr>
      </w:pPr>
    </w:p>
    <w:p w:rsidR="003952F9" w:rsidRPr="00F64700" w:rsidRDefault="003952F9" w:rsidP="003952F9">
      <w:pPr>
        <w:suppressAutoHyphens/>
        <w:spacing w:after="120" w:line="240" w:lineRule="auto"/>
        <w:jc w:val="center"/>
        <w:rPr>
          <w:rFonts w:ascii="Times New Roman" w:eastAsia="SimSun;宋体" w:hAnsi="Times New Roman" w:cs="Times New Roman"/>
          <w:b/>
          <w:color w:val="00000A"/>
          <w:kern w:val="2"/>
          <w:sz w:val="24"/>
          <w:szCs w:val="24"/>
          <w:lang w:eastAsia="zh-CN" w:bidi="hi-IN"/>
        </w:rPr>
      </w:pPr>
      <w:r w:rsidRPr="00F64700">
        <w:rPr>
          <w:rFonts w:ascii="Times New Roman" w:eastAsia="SimSun;宋体" w:hAnsi="Times New Roman" w:cs="Times New Roman"/>
          <w:b/>
          <w:color w:val="00000A"/>
          <w:kern w:val="2"/>
          <w:sz w:val="24"/>
          <w:szCs w:val="24"/>
          <w:lang w:eastAsia="zh-CN" w:bidi="hi-IN"/>
        </w:rPr>
        <w:t>SPRENDIMAS</w:t>
      </w:r>
    </w:p>
    <w:p w:rsidR="003952F9" w:rsidRPr="00F64700" w:rsidRDefault="003952F9" w:rsidP="003952F9">
      <w:pPr>
        <w:suppressAutoHyphens/>
        <w:spacing w:after="0" w:line="240" w:lineRule="auto"/>
        <w:jc w:val="center"/>
        <w:rPr>
          <w:rFonts w:ascii="Times New Roman" w:eastAsia="SimSun;宋体" w:hAnsi="Times New Roman" w:cs="Arial"/>
          <w:color w:val="00000A"/>
          <w:kern w:val="2"/>
          <w:sz w:val="24"/>
          <w:szCs w:val="24"/>
          <w:lang w:eastAsia="zh-CN" w:bidi="hi-IN"/>
        </w:rPr>
      </w:pPr>
      <w:bookmarkStart w:id="0" w:name="__DdeLink__157_1424452292"/>
      <w:r w:rsidRPr="00F64700">
        <w:rPr>
          <w:rFonts w:ascii="Times New Roman" w:eastAsia="SimSun;宋体" w:hAnsi="Times New Roman" w:cs="Times New Roman"/>
          <w:b/>
          <w:caps/>
          <w:color w:val="00000A"/>
          <w:kern w:val="2"/>
          <w:sz w:val="24"/>
          <w:szCs w:val="24"/>
          <w:lang w:eastAsia="zh-CN" w:bidi="hi-IN"/>
        </w:rPr>
        <w:t>DĖL PRITARIMO DALYVAUTI PROJEKTE „</w:t>
      </w:r>
      <w:r>
        <w:rPr>
          <w:rFonts w:ascii="Times New Roman" w:eastAsia="SimSun;宋体" w:hAnsi="Times New Roman" w:cs="Times New Roman"/>
          <w:b/>
          <w:caps/>
          <w:color w:val="00000A"/>
          <w:kern w:val="2"/>
          <w:sz w:val="24"/>
          <w:szCs w:val="24"/>
          <w:lang w:eastAsia="zh-CN" w:bidi="hi-IN"/>
        </w:rPr>
        <w:t>Socialinio verslo modelio diegimas Šilutės rajono</w:t>
      </w:r>
      <w:r w:rsidR="003E0166">
        <w:rPr>
          <w:rFonts w:ascii="Times New Roman" w:eastAsia="SimSun;宋体" w:hAnsi="Times New Roman" w:cs="Times New Roman"/>
          <w:b/>
          <w:caps/>
          <w:color w:val="00000A"/>
          <w:kern w:val="2"/>
          <w:sz w:val="24"/>
          <w:szCs w:val="24"/>
          <w:lang w:eastAsia="zh-CN" w:bidi="hi-IN"/>
        </w:rPr>
        <w:t xml:space="preserve"> SAVIVALDYBĖS</w:t>
      </w:r>
      <w:r>
        <w:rPr>
          <w:rFonts w:ascii="Times New Roman" w:eastAsia="SimSun;宋体" w:hAnsi="Times New Roman" w:cs="Times New Roman"/>
          <w:b/>
          <w:caps/>
          <w:color w:val="00000A"/>
          <w:kern w:val="2"/>
          <w:sz w:val="24"/>
          <w:szCs w:val="24"/>
          <w:lang w:eastAsia="zh-CN" w:bidi="hi-IN"/>
        </w:rPr>
        <w:t xml:space="preserve"> ŠVĖKŠNOS, GARDAMO IR ŽEMAIČIŲ nAUMIESČIO SENIŪNIJOSE“ </w:t>
      </w:r>
      <w:r w:rsidRPr="00F64700">
        <w:rPr>
          <w:rFonts w:ascii="Times New Roman" w:eastAsia="SimSun;宋体" w:hAnsi="Times New Roman" w:cs="Times New Roman"/>
          <w:b/>
          <w:caps/>
          <w:color w:val="00000A"/>
          <w:kern w:val="2"/>
          <w:sz w:val="24"/>
          <w:szCs w:val="24"/>
          <w:lang w:eastAsia="zh-CN" w:bidi="hi-IN"/>
        </w:rPr>
        <w:t xml:space="preserve">PAGAL  Šilutės </w:t>
      </w:r>
      <w:bookmarkEnd w:id="0"/>
      <w:r>
        <w:rPr>
          <w:rFonts w:ascii="Times New Roman" w:eastAsia="SimSun;宋体" w:hAnsi="Times New Roman" w:cs="Times New Roman"/>
          <w:b/>
          <w:caps/>
          <w:color w:val="00000A"/>
          <w:kern w:val="2"/>
          <w:sz w:val="24"/>
          <w:szCs w:val="24"/>
          <w:lang w:eastAsia="zh-CN" w:bidi="hi-IN"/>
        </w:rPr>
        <w:t xml:space="preserve"> rajono vietos veiklos grupės „Lamatos žemė“ kvietimą</w:t>
      </w:r>
    </w:p>
    <w:p w:rsidR="003952F9" w:rsidRPr="00F64700" w:rsidRDefault="003952F9" w:rsidP="003952F9">
      <w:pPr>
        <w:suppressAutoHyphens/>
        <w:spacing w:after="0" w:line="240" w:lineRule="auto"/>
        <w:jc w:val="center"/>
        <w:rPr>
          <w:rFonts w:ascii="Times New Roman" w:eastAsia="SimSun;宋体" w:hAnsi="Times New Roman" w:cs="Times New Roman"/>
          <w:b/>
          <w:color w:val="00000A"/>
          <w:kern w:val="2"/>
          <w:sz w:val="24"/>
          <w:szCs w:val="24"/>
          <w:lang w:eastAsia="zh-CN" w:bidi="hi-IN"/>
        </w:rPr>
      </w:pPr>
    </w:p>
    <w:p w:rsidR="003952F9" w:rsidRPr="00F64700" w:rsidRDefault="003952F9" w:rsidP="003952F9">
      <w:pPr>
        <w:suppressAutoHyphens/>
        <w:spacing w:after="0" w:line="360" w:lineRule="auto"/>
        <w:jc w:val="center"/>
        <w:rPr>
          <w:rFonts w:ascii="Times New Roman" w:eastAsia="SimSun;宋体" w:hAnsi="Times New Roman" w:cs="Times New Roman"/>
          <w:bCs/>
          <w:color w:val="00000A"/>
          <w:kern w:val="2"/>
          <w:sz w:val="24"/>
          <w:szCs w:val="24"/>
          <w:lang w:eastAsia="zh-CN" w:bidi="hi-IN"/>
        </w:rPr>
      </w:pPr>
      <w:r w:rsidRPr="00F64700">
        <w:rPr>
          <w:rFonts w:ascii="Times New Roman" w:eastAsia="SimSun;宋体" w:hAnsi="Times New Roman" w:cs="Times New Roman"/>
          <w:bCs/>
          <w:color w:val="00000A"/>
          <w:kern w:val="2"/>
          <w:sz w:val="24"/>
          <w:szCs w:val="24"/>
          <w:lang w:eastAsia="zh-CN" w:bidi="hi-IN"/>
        </w:rPr>
        <w:t>20</w:t>
      </w:r>
      <w:r>
        <w:rPr>
          <w:rFonts w:ascii="Times New Roman" w:eastAsia="SimSun;宋体" w:hAnsi="Times New Roman" w:cs="Times New Roman"/>
          <w:bCs/>
          <w:color w:val="00000A"/>
          <w:kern w:val="2"/>
          <w:sz w:val="24"/>
          <w:szCs w:val="24"/>
          <w:lang w:eastAsia="zh-CN" w:bidi="hi-IN"/>
        </w:rPr>
        <w:t xml:space="preserve">20 birželio </w:t>
      </w:r>
      <w:r w:rsidRPr="00F64700">
        <w:rPr>
          <w:rFonts w:ascii="Times New Roman" w:eastAsia="SimSun;宋体" w:hAnsi="Times New Roman" w:cs="Times New Roman"/>
          <w:bCs/>
          <w:color w:val="00000A"/>
          <w:kern w:val="2"/>
          <w:sz w:val="24"/>
          <w:szCs w:val="24"/>
          <w:lang w:eastAsia="zh-CN" w:bidi="hi-IN"/>
        </w:rPr>
        <w:t xml:space="preserve">   d. Nr. T1-</w:t>
      </w:r>
    </w:p>
    <w:p w:rsidR="003952F9" w:rsidRPr="006D2B4E" w:rsidRDefault="003952F9" w:rsidP="006D2B4E">
      <w:pPr>
        <w:suppressAutoHyphens/>
        <w:spacing w:after="0" w:line="360" w:lineRule="auto"/>
        <w:jc w:val="center"/>
        <w:rPr>
          <w:rFonts w:ascii="Times New Roman" w:eastAsia="SimSun;宋体" w:hAnsi="Times New Roman" w:cs="Times New Roman"/>
          <w:bCs/>
          <w:color w:val="00000A"/>
          <w:kern w:val="2"/>
          <w:sz w:val="24"/>
          <w:szCs w:val="24"/>
          <w:lang w:eastAsia="zh-CN" w:bidi="hi-IN"/>
        </w:rPr>
      </w:pPr>
      <w:r w:rsidRPr="00F64700">
        <w:rPr>
          <w:rFonts w:ascii="Times New Roman" w:eastAsia="SimSun;宋体" w:hAnsi="Times New Roman" w:cs="Times New Roman"/>
          <w:bCs/>
          <w:color w:val="00000A"/>
          <w:kern w:val="2"/>
          <w:sz w:val="24"/>
          <w:szCs w:val="24"/>
          <w:lang w:eastAsia="zh-CN" w:bidi="hi-IN"/>
        </w:rPr>
        <w:t>Šilutė</w:t>
      </w:r>
    </w:p>
    <w:p w:rsidR="003952F9" w:rsidRPr="00F64700" w:rsidRDefault="003952F9" w:rsidP="008D796F">
      <w:pPr>
        <w:tabs>
          <w:tab w:val="left" w:pos="10440"/>
        </w:tabs>
        <w:suppressAutoHyphens/>
        <w:spacing w:after="0" w:line="240" w:lineRule="auto"/>
        <w:ind w:firstLine="851"/>
        <w:jc w:val="both"/>
        <w:rPr>
          <w:rFonts w:ascii="Times New Roman" w:eastAsia="SimSun;宋体" w:hAnsi="Times New Roman" w:cs="Arial"/>
          <w:color w:val="00000A"/>
          <w:kern w:val="2"/>
          <w:sz w:val="24"/>
          <w:szCs w:val="24"/>
          <w:lang w:eastAsia="zh-CN" w:bidi="hi-IN"/>
        </w:rPr>
      </w:pPr>
      <w:r w:rsidRPr="00945D3A">
        <w:rPr>
          <w:rFonts w:ascii="Times New Roman" w:hAnsi="Times New Roman" w:cs="Times New Roman"/>
          <w:color w:val="222222"/>
          <w:sz w:val="24"/>
          <w:szCs w:val="24"/>
        </w:rPr>
        <w:t xml:space="preserve">Vadovaudamasi  Lietuvos Respublikos žemės ūkio ministro 2016 m. rugsėjo 21 d. įsakymu Nr. 3D-544 „Dėl Vietos projektų, įgyvendinamų bendruomenių inicijuotos vietos plėtros būdu, administravimo taisyklių patvirtinimo“  ir </w:t>
      </w:r>
      <w:r w:rsidR="003E0166">
        <w:rPr>
          <w:rFonts w:ascii="Times New Roman" w:hAnsi="Times New Roman" w:cs="Times New Roman"/>
          <w:color w:val="222222"/>
          <w:sz w:val="24"/>
          <w:szCs w:val="24"/>
        </w:rPr>
        <w:t>a</w:t>
      </w:r>
      <w:r w:rsidRPr="00945D3A">
        <w:rPr>
          <w:rFonts w:ascii="Times New Roman" w:hAnsi="Times New Roman" w:cs="Times New Roman"/>
          <w:color w:val="222222"/>
          <w:sz w:val="24"/>
          <w:szCs w:val="24"/>
        </w:rPr>
        <w:t xml:space="preserve">sociacijos </w:t>
      </w:r>
      <w:r w:rsidR="003E0166">
        <w:rPr>
          <w:rFonts w:ascii="Times New Roman" w:hAnsi="Times New Roman" w:cs="Times New Roman"/>
          <w:color w:val="222222"/>
          <w:sz w:val="24"/>
          <w:szCs w:val="24"/>
        </w:rPr>
        <w:t>„</w:t>
      </w:r>
      <w:proofErr w:type="spellStart"/>
      <w:r w:rsidRPr="00945D3A">
        <w:rPr>
          <w:rFonts w:ascii="Times New Roman" w:hAnsi="Times New Roman" w:cs="Times New Roman"/>
          <w:color w:val="222222"/>
          <w:sz w:val="24"/>
          <w:szCs w:val="24"/>
        </w:rPr>
        <w:t>Lamatos</w:t>
      </w:r>
      <w:proofErr w:type="spellEnd"/>
      <w:r w:rsidRPr="00945D3A">
        <w:rPr>
          <w:rFonts w:ascii="Times New Roman" w:hAnsi="Times New Roman" w:cs="Times New Roman"/>
          <w:color w:val="222222"/>
          <w:sz w:val="24"/>
          <w:szCs w:val="24"/>
        </w:rPr>
        <w:t xml:space="preserve"> žemė</w:t>
      </w:r>
      <w:r w:rsidR="003E0166">
        <w:rPr>
          <w:rFonts w:ascii="Times New Roman" w:hAnsi="Times New Roman" w:cs="Times New Roman"/>
          <w:color w:val="222222"/>
          <w:sz w:val="24"/>
          <w:szCs w:val="24"/>
        </w:rPr>
        <w:t>“</w:t>
      </w:r>
      <w:r w:rsidRPr="00945D3A">
        <w:rPr>
          <w:rFonts w:ascii="Times New Roman" w:hAnsi="Times New Roman" w:cs="Times New Roman"/>
          <w:color w:val="222222"/>
          <w:sz w:val="24"/>
          <w:szCs w:val="24"/>
        </w:rPr>
        <w:t xml:space="preserve"> 2020 m. gegužės 11 d. valdybos narių posėdžio protokolu Nr. VPS-20-03 patvirtintu Vietos projektų finansavimo sąlygų aprašu, taikomu vietos plėtros strategijos „Aukštos pridėtinės vertės darbas sąmoningam ateities kaimui“ priemonei </w:t>
      </w:r>
      <w:bookmarkStart w:id="1" w:name="m_-6276472884827960029__Hlk531077303"/>
      <w:r w:rsidRPr="00945D3A">
        <w:rPr>
          <w:rFonts w:ascii="Times New Roman" w:hAnsi="Times New Roman" w:cs="Times New Roman"/>
          <w:color w:val="222222"/>
          <w:sz w:val="24"/>
          <w:szCs w:val="24"/>
          <w:shd w:val="clear" w:color="auto" w:fill="FFFFFF"/>
        </w:rPr>
        <w:t>„</w:t>
      </w:r>
      <w:r w:rsidR="008D796F">
        <w:rPr>
          <w:rFonts w:ascii="Times New Roman" w:eastAsia="SimSun;宋体" w:hAnsi="Times New Roman" w:cs="Times New Roman"/>
          <w:color w:val="00000A"/>
          <w:spacing w:val="-6"/>
          <w:kern w:val="2"/>
          <w:sz w:val="24"/>
          <w:szCs w:val="24"/>
          <w:lang w:eastAsia="zh-CN" w:bidi="hi-IN"/>
        </w:rPr>
        <w:t>NVO ir socialinio verslo kūrimas ir plėtra</w:t>
      </w:r>
      <w:r w:rsidRPr="00945D3A">
        <w:rPr>
          <w:rFonts w:ascii="Times New Roman" w:hAnsi="Times New Roman" w:cs="Times New Roman"/>
          <w:color w:val="222222"/>
          <w:sz w:val="24"/>
          <w:szCs w:val="24"/>
          <w:shd w:val="clear" w:color="auto" w:fill="FFFFFF"/>
        </w:rPr>
        <w:t>“ Nr. LEADER</w:t>
      </w:r>
      <w:r w:rsidRPr="00945D3A">
        <w:rPr>
          <w:rFonts w:ascii="Times New Roman" w:hAnsi="Times New Roman" w:cs="Times New Roman"/>
          <w:i/>
          <w:iCs/>
          <w:color w:val="222222"/>
          <w:sz w:val="24"/>
          <w:szCs w:val="24"/>
          <w:shd w:val="clear" w:color="auto" w:fill="FFFFFF"/>
        </w:rPr>
        <w:t>-</w:t>
      </w:r>
      <w:r w:rsidRPr="00945D3A">
        <w:rPr>
          <w:rFonts w:ascii="Times New Roman" w:hAnsi="Times New Roman" w:cs="Times New Roman"/>
          <w:color w:val="222222"/>
          <w:sz w:val="24"/>
          <w:szCs w:val="24"/>
          <w:shd w:val="clear" w:color="auto" w:fill="FFFFFF"/>
        </w:rPr>
        <w:t>19.2-SAVA-</w:t>
      </w:r>
      <w:bookmarkEnd w:id="1"/>
      <w:r w:rsidR="008D796F">
        <w:rPr>
          <w:rFonts w:ascii="Times New Roman" w:hAnsi="Times New Roman" w:cs="Times New Roman"/>
          <w:color w:val="222222"/>
          <w:sz w:val="24"/>
          <w:szCs w:val="24"/>
          <w:shd w:val="clear" w:color="auto" w:fill="FFFFFF"/>
        </w:rPr>
        <w:t>1</w:t>
      </w:r>
      <w:r w:rsidRPr="00945D3A">
        <w:rPr>
          <w:rFonts w:ascii="Times New Roman" w:hAnsi="Times New Roman" w:cs="Times New Roman"/>
          <w:color w:val="222222"/>
          <w:sz w:val="24"/>
          <w:szCs w:val="24"/>
          <w:shd w:val="clear" w:color="auto" w:fill="FFFFFF"/>
        </w:rPr>
        <w:t> , Šilutės rajono savivaldybės taryba n u s p r e n d ž i a</w:t>
      </w:r>
      <w:r>
        <w:rPr>
          <w:rFonts w:ascii="Arial" w:hAnsi="Arial" w:cs="Arial"/>
          <w:color w:val="222222"/>
          <w:shd w:val="clear" w:color="auto" w:fill="FFFFFF"/>
        </w:rPr>
        <w:t xml:space="preserve">: </w:t>
      </w:r>
    </w:p>
    <w:p w:rsidR="003952F9" w:rsidRPr="00F64700" w:rsidRDefault="003952F9" w:rsidP="006D2B4E">
      <w:pPr>
        <w:numPr>
          <w:ilvl w:val="0"/>
          <w:numId w:val="2"/>
        </w:numPr>
        <w:suppressAutoHyphens/>
        <w:spacing w:after="0" w:line="240" w:lineRule="auto"/>
        <w:ind w:left="0" w:firstLine="851"/>
        <w:contextualSpacing/>
        <w:jc w:val="both"/>
        <w:rPr>
          <w:rFonts w:ascii="Times New Roman" w:eastAsia="Calibri" w:hAnsi="Times New Roman" w:cs="Times New Roman"/>
          <w:color w:val="00000A"/>
          <w:sz w:val="24"/>
          <w:szCs w:val="24"/>
          <w:lang w:eastAsia="zh-CN"/>
        </w:rPr>
      </w:pPr>
      <w:r w:rsidRPr="00F64700">
        <w:rPr>
          <w:rFonts w:ascii="Times New Roman" w:eastAsia="Calibri" w:hAnsi="Times New Roman" w:cs="Times New Roman"/>
          <w:color w:val="00000A"/>
          <w:spacing w:val="-6"/>
          <w:sz w:val="24"/>
          <w:szCs w:val="24"/>
          <w:lang w:eastAsia="zh-CN"/>
        </w:rPr>
        <w:t>Pritarti projekto „</w:t>
      </w:r>
      <w:r>
        <w:rPr>
          <w:rFonts w:ascii="Times New Roman" w:eastAsia="Calibri" w:hAnsi="Times New Roman" w:cs="Times New Roman"/>
          <w:color w:val="00000A"/>
          <w:spacing w:val="-6"/>
          <w:sz w:val="24"/>
          <w:szCs w:val="24"/>
          <w:lang w:eastAsia="zh-CN"/>
        </w:rPr>
        <w:t>Socialinio verslo modelio diegimas Šilutės rajono</w:t>
      </w:r>
      <w:r w:rsidR="003E0166">
        <w:rPr>
          <w:rFonts w:ascii="Times New Roman" w:eastAsia="Calibri" w:hAnsi="Times New Roman" w:cs="Times New Roman"/>
          <w:color w:val="00000A"/>
          <w:spacing w:val="-6"/>
          <w:sz w:val="24"/>
          <w:szCs w:val="24"/>
          <w:lang w:eastAsia="zh-CN"/>
        </w:rPr>
        <w:t xml:space="preserve"> savivaldybės</w:t>
      </w:r>
      <w:r>
        <w:rPr>
          <w:rFonts w:ascii="Times New Roman" w:eastAsia="Calibri" w:hAnsi="Times New Roman" w:cs="Times New Roman"/>
          <w:color w:val="00000A"/>
          <w:spacing w:val="-6"/>
          <w:sz w:val="24"/>
          <w:szCs w:val="24"/>
          <w:lang w:eastAsia="zh-CN"/>
        </w:rPr>
        <w:t xml:space="preserve"> Švėkšnos, Gardamo ir Žemaičių N</w:t>
      </w:r>
      <w:r w:rsidR="00CC1B25">
        <w:rPr>
          <w:rFonts w:ascii="Times New Roman" w:eastAsia="Calibri" w:hAnsi="Times New Roman" w:cs="Times New Roman"/>
          <w:color w:val="00000A"/>
          <w:spacing w:val="-6"/>
          <w:sz w:val="24"/>
          <w:szCs w:val="24"/>
          <w:lang w:eastAsia="zh-CN"/>
        </w:rPr>
        <w:t>au</w:t>
      </w:r>
      <w:r>
        <w:rPr>
          <w:rFonts w:ascii="Times New Roman" w:eastAsia="Calibri" w:hAnsi="Times New Roman" w:cs="Times New Roman"/>
          <w:color w:val="00000A"/>
          <w:spacing w:val="-6"/>
          <w:sz w:val="24"/>
          <w:szCs w:val="24"/>
          <w:lang w:eastAsia="zh-CN"/>
        </w:rPr>
        <w:t>miesčio seniūnijose</w:t>
      </w:r>
      <w:r w:rsidRPr="00F64700">
        <w:rPr>
          <w:rFonts w:ascii="Times New Roman" w:eastAsia="Calibri" w:hAnsi="Times New Roman" w:cs="Times New Roman"/>
          <w:color w:val="00000A"/>
          <w:spacing w:val="-6"/>
          <w:sz w:val="24"/>
          <w:szCs w:val="24"/>
          <w:lang w:eastAsia="zh-CN"/>
        </w:rPr>
        <w:t>“ įgyvendinimui.</w:t>
      </w:r>
    </w:p>
    <w:p w:rsidR="003952F9" w:rsidRPr="00C9656D" w:rsidRDefault="003952F9" w:rsidP="006D2B4E">
      <w:pPr>
        <w:numPr>
          <w:ilvl w:val="0"/>
          <w:numId w:val="2"/>
        </w:numPr>
        <w:tabs>
          <w:tab w:val="left" w:pos="1276"/>
        </w:tabs>
        <w:suppressAutoHyphens/>
        <w:spacing w:after="0" w:line="240" w:lineRule="auto"/>
        <w:ind w:left="0" w:firstLine="851"/>
        <w:contextualSpacing/>
        <w:jc w:val="both"/>
        <w:rPr>
          <w:rFonts w:ascii="Times New Roman" w:eastAsia="Calibri" w:hAnsi="Times New Roman" w:cs="Times New Roman"/>
          <w:color w:val="00000A"/>
          <w:spacing w:val="-6"/>
          <w:sz w:val="24"/>
          <w:szCs w:val="24"/>
          <w:lang w:eastAsia="zh-CN"/>
        </w:rPr>
      </w:pPr>
      <w:r w:rsidRPr="00C9656D">
        <w:rPr>
          <w:rFonts w:ascii="Times New Roman" w:eastAsia="Calibri" w:hAnsi="Times New Roman" w:cs="Times New Roman"/>
          <w:color w:val="00000A"/>
          <w:spacing w:val="-6"/>
          <w:sz w:val="24"/>
          <w:szCs w:val="24"/>
          <w:lang w:eastAsia="zh-CN"/>
        </w:rPr>
        <w:t xml:space="preserve">Įsipareigoti, kad projektas bus įgyvendintas savarankiškai ir </w:t>
      </w:r>
      <w:r w:rsidRPr="00C9656D">
        <w:rPr>
          <w:rFonts w:ascii="Times New Roman" w:eastAsia="Calibri" w:hAnsi="Times New Roman" w:cs="Times New Roman"/>
          <w:color w:val="000000"/>
          <w:sz w:val="24"/>
          <w:szCs w:val="24"/>
          <w:shd w:val="clear" w:color="auto" w:fill="FFFFFF"/>
          <w:lang w:eastAsia="zh-CN"/>
        </w:rPr>
        <w:t>prisidėti prie</w:t>
      </w:r>
      <w:r w:rsidRPr="00C9656D">
        <w:rPr>
          <w:rFonts w:ascii="Times New Roman" w:eastAsia="Calibri" w:hAnsi="Times New Roman" w:cs="Times New Roman"/>
          <w:color w:val="00000A"/>
          <w:spacing w:val="-6"/>
          <w:sz w:val="24"/>
          <w:szCs w:val="24"/>
          <w:lang w:eastAsia="zh-CN"/>
        </w:rPr>
        <w:t xml:space="preserve"> </w:t>
      </w:r>
      <w:r w:rsidRPr="00C9656D">
        <w:rPr>
          <w:rFonts w:ascii="Times New Roman" w:eastAsia="Calibri" w:hAnsi="Times New Roman" w:cs="Times New Roman"/>
          <w:color w:val="000000"/>
          <w:sz w:val="24"/>
          <w:szCs w:val="24"/>
          <w:shd w:val="clear" w:color="auto" w:fill="FFFFFF"/>
          <w:lang w:eastAsia="zh-CN"/>
        </w:rPr>
        <w:t>projekto</w:t>
      </w:r>
      <w:r w:rsidR="00C9656D" w:rsidRPr="00C9656D">
        <w:rPr>
          <w:rFonts w:ascii="Times New Roman" w:eastAsia="Calibri" w:hAnsi="Times New Roman" w:cs="Times New Roman"/>
          <w:color w:val="000000"/>
          <w:sz w:val="24"/>
          <w:szCs w:val="24"/>
          <w:shd w:val="clear" w:color="auto" w:fill="FFFFFF"/>
          <w:lang w:eastAsia="zh-CN"/>
        </w:rPr>
        <w:t xml:space="preserve"> </w:t>
      </w:r>
      <w:r w:rsidRPr="00C9656D">
        <w:rPr>
          <w:rFonts w:ascii="Times New Roman" w:eastAsia="Calibri" w:hAnsi="Times New Roman" w:cs="Times New Roman"/>
          <w:color w:val="000000"/>
          <w:sz w:val="24"/>
          <w:szCs w:val="24"/>
          <w:shd w:val="clear" w:color="auto" w:fill="FFFFFF"/>
          <w:lang w:eastAsia="zh-CN"/>
        </w:rPr>
        <w:t>finansavimo iš Savivaldybės biudžeto ne mažiau kaip 5 proc. visų tinkamų finansuoti projekto išlaidų bei užtikrinti netinkamų finansuoti, tačiau šiam projektui įgyvendinti būtinų išlaidų</w:t>
      </w:r>
      <w:r w:rsidR="003E0166">
        <w:rPr>
          <w:rFonts w:ascii="Times New Roman" w:eastAsia="Calibri" w:hAnsi="Times New Roman" w:cs="Times New Roman"/>
          <w:color w:val="000000"/>
          <w:sz w:val="24"/>
          <w:szCs w:val="24"/>
          <w:shd w:val="clear" w:color="auto" w:fill="FFFFFF"/>
          <w:lang w:eastAsia="zh-CN"/>
        </w:rPr>
        <w:t>,</w:t>
      </w:r>
      <w:r w:rsidRPr="00C9656D">
        <w:rPr>
          <w:rFonts w:ascii="Times New Roman" w:eastAsia="Calibri" w:hAnsi="Times New Roman" w:cs="Times New Roman"/>
          <w:color w:val="000000"/>
          <w:sz w:val="24"/>
          <w:szCs w:val="24"/>
          <w:shd w:val="clear" w:color="auto" w:fill="FFFFFF"/>
          <w:lang w:eastAsia="zh-CN"/>
        </w:rPr>
        <w:t xml:space="preserve"> padengimą ir tinkamų finansuoti išlaidų dalį, kurių nepadengia projektui skiriama parama.</w:t>
      </w:r>
    </w:p>
    <w:p w:rsidR="003952F9" w:rsidRPr="006D2B4E" w:rsidRDefault="003952F9" w:rsidP="006D2B4E">
      <w:pPr>
        <w:numPr>
          <w:ilvl w:val="0"/>
          <w:numId w:val="2"/>
        </w:numPr>
        <w:suppressAutoHyphens/>
        <w:spacing w:after="0" w:line="240" w:lineRule="auto"/>
        <w:ind w:left="0" w:firstLine="851"/>
        <w:contextualSpacing/>
        <w:jc w:val="both"/>
        <w:rPr>
          <w:rFonts w:ascii="Times New Roman" w:eastAsia="Calibri" w:hAnsi="Times New Roman" w:cs="Times New Roman"/>
          <w:color w:val="00000A"/>
          <w:spacing w:val="-6"/>
          <w:sz w:val="24"/>
          <w:szCs w:val="24"/>
          <w:lang w:eastAsia="zh-CN"/>
        </w:rPr>
      </w:pPr>
      <w:r w:rsidRPr="00F64700">
        <w:rPr>
          <w:rFonts w:ascii="Times New Roman" w:eastAsia="Calibri" w:hAnsi="Times New Roman" w:cs="Times New Roman"/>
          <w:color w:val="00000A"/>
          <w:spacing w:val="-6"/>
          <w:sz w:val="24"/>
          <w:szCs w:val="24"/>
          <w:lang w:eastAsia="zh-CN"/>
        </w:rPr>
        <w:t>Patvirtinti, kad projekte numatytos išlaidos nebuvo, nėra ir nebus</w:t>
      </w:r>
      <w:r>
        <w:rPr>
          <w:rFonts w:ascii="Times New Roman" w:eastAsia="Calibri" w:hAnsi="Times New Roman" w:cs="Times New Roman"/>
          <w:color w:val="00000A"/>
          <w:spacing w:val="-6"/>
          <w:sz w:val="24"/>
          <w:szCs w:val="24"/>
          <w:lang w:eastAsia="zh-CN"/>
        </w:rPr>
        <w:t xml:space="preserve"> </w:t>
      </w:r>
      <w:r w:rsidRPr="003952F9">
        <w:rPr>
          <w:rFonts w:ascii="Times New Roman" w:eastAsia="Calibri" w:hAnsi="Times New Roman" w:cs="Times New Roman"/>
          <w:color w:val="00000A"/>
          <w:spacing w:val="-6"/>
          <w:sz w:val="24"/>
          <w:szCs w:val="24"/>
          <w:lang w:eastAsia="zh-CN"/>
        </w:rPr>
        <w:t>finansuojamos iš kitų ES</w:t>
      </w:r>
      <w:r w:rsidR="006D2B4E">
        <w:rPr>
          <w:rFonts w:ascii="Times New Roman" w:eastAsia="Calibri" w:hAnsi="Times New Roman" w:cs="Times New Roman"/>
          <w:color w:val="00000A"/>
          <w:spacing w:val="-6"/>
          <w:sz w:val="24"/>
          <w:szCs w:val="24"/>
          <w:lang w:eastAsia="zh-CN"/>
        </w:rPr>
        <w:t xml:space="preserve"> </w:t>
      </w:r>
      <w:r w:rsidRPr="006D2B4E">
        <w:rPr>
          <w:rFonts w:ascii="Times New Roman" w:eastAsia="Calibri" w:hAnsi="Times New Roman" w:cs="Times New Roman"/>
          <w:color w:val="00000A"/>
          <w:spacing w:val="-6"/>
          <w:sz w:val="24"/>
          <w:szCs w:val="24"/>
          <w:lang w:eastAsia="zh-CN"/>
        </w:rPr>
        <w:t>fondų ir kitų viešųjų lėšų.</w:t>
      </w:r>
    </w:p>
    <w:p w:rsidR="00CC1B25" w:rsidRPr="00CC1B25" w:rsidRDefault="00CC1B25" w:rsidP="006D2B4E">
      <w:pPr>
        <w:pStyle w:val="Sraopastraipa"/>
        <w:numPr>
          <w:ilvl w:val="0"/>
          <w:numId w:val="2"/>
        </w:numPr>
        <w:spacing w:after="0" w:line="240" w:lineRule="auto"/>
        <w:ind w:left="0" w:firstLine="851"/>
        <w:jc w:val="both"/>
        <w:rPr>
          <w:rFonts w:ascii="Times New Roman" w:eastAsia="Calibri" w:hAnsi="Times New Roman" w:cs="Times New Roman"/>
          <w:color w:val="00000A"/>
          <w:spacing w:val="-6"/>
          <w:sz w:val="24"/>
          <w:szCs w:val="24"/>
          <w:lang w:eastAsia="zh-CN"/>
        </w:rPr>
      </w:pPr>
      <w:r w:rsidRPr="00CC1B25">
        <w:rPr>
          <w:rFonts w:ascii="Times New Roman" w:eastAsia="Calibri" w:hAnsi="Times New Roman" w:cs="Times New Roman"/>
          <w:color w:val="00000A"/>
          <w:spacing w:val="-6"/>
          <w:sz w:val="24"/>
          <w:szCs w:val="24"/>
          <w:lang w:eastAsia="zh-CN"/>
        </w:rPr>
        <w:t>Pritarti jungtinės veiklos sutarčiai su</w:t>
      </w:r>
      <w:r w:rsidR="000F7AC3">
        <w:rPr>
          <w:rFonts w:ascii="Times New Roman" w:eastAsia="Calibri" w:hAnsi="Times New Roman" w:cs="Times New Roman"/>
          <w:color w:val="00000A"/>
          <w:spacing w:val="-6"/>
          <w:sz w:val="24"/>
          <w:szCs w:val="24"/>
          <w:lang w:eastAsia="zh-CN"/>
        </w:rPr>
        <w:t xml:space="preserve"> </w:t>
      </w:r>
      <w:r w:rsidR="00460959">
        <w:rPr>
          <w:rFonts w:ascii="Times New Roman" w:eastAsia="Calibri" w:hAnsi="Times New Roman" w:cs="Times New Roman"/>
          <w:color w:val="00000A"/>
          <w:spacing w:val="-6"/>
          <w:sz w:val="24"/>
          <w:szCs w:val="24"/>
          <w:lang w:eastAsia="zh-CN"/>
        </w:rPr>
        <w:t xml:space="preserve">Švėkšnos seniūnijos </w:t>
      </w:r>
      <w:proofErr w:type="spellStart"/>
      <w:r w:rsidR="000F7AC3">
        <w:rPr>
          <w:rFonts w:ascii="Times New Roman" w:eastAsia="Calibri" w:hAnsi="Times New Roman" w:cs="Times New Roman"/>
          <w:color w:val="00000A"/>
          <w:spacing w:val="-6"/>
          <w:sz w:val="24"/>
          <w:szCs w:val="24"/>
          <w:lang w:eastAsia="zh-CN"/>
        </w:rPr>
        <w:t>Inkaklių</w:t>
      </w:r>
      <w:proofErr w:type="spellEnd"/>
      <w:r w:rsidRPr="00CC1B25">
        <w:rPr>
          <w:rFonts w:ascii="Times New Roman" w:eastAsia="Calibri" w:hAnsi="Times New Roman" w:cs="Times New Roman"/>
          <w:color w:val="00000A"/>
          <w:spacing w:val="-6"/>
          <w:sz w:val="24"/>
          <w:szCs w:val="24"/>
          <w:lang w:eastAsia="zh-CN"/>
        </w:rPr>
        <w:t xml:space="preserve"> bendruomene </w:t>
      </w:r>
      <w:r w:rsidR="00460959">
        <w:rPr>
          <w:rFonts w:ascii="Times New Roman" w:eastAsia="Calibri" w:hAnsi="Times New Roman" w:cs="Times New Roman"/>
          <w:color w:val="00000A"/>
          <w:spacing w:val="-6"/>
          <w:sz w:val="24"/>
          <w:szCs w:val="24"/>
          <w:lang w:eastAsia="zh-CN"/>
        </w:rPr>
        <w:t xml:space="preserve">„AŠVA“ </w:t>
      </w:r>
      <w:r w:rsidRPr="00CC1B25">
        <w:rPr>
          <w:rFonts w:ascii="Times New Roman" w:eastAsia="Calibri" w:hAnsi="Times New Roman" w:cs="Times New Roman"/>
          <w:color w:val="00000A"/>
          <w:spacing w:val="-6"/>
          <w:sz w:val="24"/>
          <w:szCs w:val="24"/>
          <w:lang w:eastAsia="zh-CN"/>
        </w:rPr>
        <w:t>įgyvendinant projektą „Socialinio verslo modelio diegimas Šilutės rajono savivaldybės Švėkšnos, Gardamo ir Ž</w:t>
      </w:r>
      <w:r>
        <w:rPr>
          <w:rFonts w:ascii="Times New Roman" w:eastAsia="Calibri" w:hAnsi="Times New Roman" w:cs="Times New Roman"/>
          <w:color w:val="00000A"/>
          <w:spacing w:val="-6"/>
          <w:sz w:val="24"/>
          <w:szCs w:val="24"/>
          <w:lang w:eastAsia="zh-CN"/>
        </w:rPr>
        <w:t>emaičių Naumiesčio seniūnijose“.</w:t>
      </w:r>
      <w:r w:rsidR="006D2B4E">
        <w:rPr>
          <w:rFonts w:ascii="Times New Roman" w:eastAsia="Calibri" w:hAnsi="Times New Roman" w:cs="Times New Roman"/>
          <w:color w:val="00000A"/>
          <w:spacing w:val="-6"/>
          <w:sz w:val="24"/>
          <w:szCs w:val="24"/>
          <w:lang w:eastAsia="zh-CN"/>
        </w:rPr>
        <w:t xml:space="preserve"> </w:t>
      </w:r>
      <w:hyperlink r:id="rId8" w:history="1">
        <w:r w:rsidR="006D2B4E" w:rsidRPr="006D2B4E">
          <w:rPr>
            <w:rStyle w:val="Hipersaitas"/>
            <w:rFonts w:ascii="Times New Roman" w:eastAsia="Calibri" w:hAnsi="Times New Roman" w:cs="Times New Roman"/>
            <w:spacing w:val="-6"/>
            <w:sz w:val="24"/>
            <w:szCs w:val="24"/>
            <w:lang w:eastAsia="zh-CN"/>
          </w:rPr>
          <w:t>(pridedama)</w:t>
        </w:r>
      </w:hyperlink>
    </w:p>
    <w:p w:rsidR="003952F9" w:rsidRDefault="003952F9" w:rsidP="006D2B4E">
      <w:pPr>
        <w:numPr>
          <w:ilvl w:val="0"/>
          <w:numId w:val="2"/>
        </w:numPr>
        <w:suppressAutoHyphens/>
        <w:spacing w:after="0" w:line="240" w:lineRule="auto"/>
        <w:ind w:left="567" w:firstLine="284"/>
        <w:contextualSpacing/>
        <w:jc w:val="both"/>
        <w:rPr>
          <w:rFonts w:ascii="Times New Roman" w:eastAsia="Calibri" w:hAnsi="Times New Roman" w:cs="Times New Roman"/>
          <w:color w:val="00000A"/>
          <w:spacing w:val="-6"/>
          <w:sz w:val="24"/>
          <w:szCs w:val="24"/>
          <w:lang w:eastAsia="zh-CN"/>
        </w:rPr>
      </w:pPr>
      <w:r w:rsidRPr="00F64700">
        <w:rPr>
          <w:rFonts w:ascii="Times New Roman" w:eastAsia="Calibri" w:hAnsi="Times New Roman" w:cs="Times New Roman"/>
          <w:color w:val="00000A"/>
          <w:spacing w:val="-6"/>
          <w:sz w:val="24"/>
          <w:szCs w:val="24"/>
          <w:lang w:eastAsia="zh-CN"/>
        </w:rPr>
        <w:t xml:space="preserve">Užtikrinti projekto tęstinumą </w:t>
      </w:r>
      <w:r w:rsidR="008108EE">
        <w:rPr>
          <w:rFonts w:ascii="Times New Roman" w:eastAsia="Calibri" w:hAnsi="Times New Roman" w:cs="Times New Roman"/>
          <w:color w:val="00000A"/>
          <w:spacing w:val="-6"/>
          <w:sz w:val="24"/>
          <w:szCs w:val="24"/>
          <w:lang w:eastAsia="zh-CN"/>
        </w:rPr>
        <w:t>3</w:t>
      </w:r>
      <w:r w:rsidRPr="00F64700">
        <w:rPr>
          <w:rFonts w:ascii="Times New Roman" w:eastAsia="Calibri" w:hAnsi="Times New Roman" w:cs="Times New Roman"/>
          <w:color w:val="00000A"/>
          <w:spacing w:val="-6"/>
          <w:sz w:val="24"/>
          <w:szCs w:val="24"/>
          <w:lang w:eastAsia="zh-CN"/>
        </w:rPr>
        <w:t xml:space="preserve"> metus po projekto įgyvendinimo pabaigos.</w:t>
      </w:r>
    </w:p>
    <w:p w:rsidR="003952F9" w:rsidRPr="00C9656D" w:rsidRDefault="003952F9" w:rsidP="006D2B4E">
      <w:pPr>
        <w:numPr>
          <w:ilvl w:val="0"/>
          <w:numId w:val="2"/>
        </w:numPr>
        <w:tabs>
          <w:tab w:val="left" w:pos="1276"/>
        </w:tabs>
        <w:suppressAutoHyphens/>
        <w:spacing w:after="0" w:line="240" w:lineRule="auto"/>
        <w:ind w:left="0" w:firstLine="851"/>
        <w:contextualSpacing/>
        <w:jc w:val="both"/>
        <w:rPr>
          <w:rFonts w:ascii="Times New Roman" w:eastAsia="Calibri" w:hAnsi="Times New Roman" w:cs="Times New Roman"/>
          <w:color w:val="00000A"/>
          <w:spacing w:val="-6"/>
          <w:sz w:val="24"/>
          <w:szCs w:val="24"/>
          <w:lang w:eastAsia="zh-CN"/>
        </w:rPr>
      </w:pPr>
      <w:r w:rsidRPr="00C9656D">
        <w:rPr>
          <w:rFonts w:ascii="Times New Roman" w:eastAsia="Calibri" w:hAnsi="Times New Roman" w:cs="Times New Roman"/>
          <w:color w:val="00000A"/>
          <w:spacing w:val="-6"/>
          <w:sz w:val="24"/>
          <w:szCs w:val="24"/>
          <w:lang w:eastAsia="zh-CN"/>
        </w:rPr>
        <w:t xml:space="preserve">Įgalioti </w:t>
      </w:r>
      <w:r w:rsidRPr="00C9656D">
        <w:rPr>
          <w:rFonts w:ascii="Times New Roman" w:eastAsia="Calibri" w:hAnsi="Times New Roman" w:cs="Times New Roman"/>
          <w:color w:val="000000"/>
          <w:sz w:val="24"/>
          <w:szCs w:val="24"/>
          <w:shd w:val="clear" w:color="auto" w:fill="FFFFFF"/>
          <w:lang w:eastAsia="zh-CN"/>
        </w:rPr>
        <w:t>Administracijos direktorių</w:t>
      </w:r>
      <w:r w:rsidRPr="00C9656D">
        <w:rPr>
          <w:rFonts w:ascii="Times New Roman" w:eastAsia="Calibri" w:hAnsi="Times New Roman" w:cs="Times New Roman"/>
          <w:color w:val="00000A"/>
          <w:sz w:val="24"/>
          <w:szCs w:val="24"/>
          <w:lang w:eastAsia="zh-CN"/>
        </w:rPr>
        <w:t>, o tarnybinių komandiruočių, atostogų,</w:t>
      </w:r>
      <w:r w:rsidR="00C9656D" w:rsidRPr="00C9656D">
        <w:rPr>
          <w:rFonts w:ascii="Times New Roman" w:eastAsia="Calibri" w:hAnsi="Times New Roman" w:cs="Times New Roman"/>
          <w:color w:val="00000A"/>
          <w:sz w:val="24"/>
          <w:szCs w:val="24"/>
          <w:lang w:eastAsia="zh-CN"/>
        </w:rPr>
        <w:t xml:space="preserve"> </w:t>
      </w:r>
      <w:r w:rsidRPr="00C9656D">
        <w:rPr>
          <w:rFonts w:ascii="Times New Roman" w:eastAsia="Calibri" w:hAnsi="Times New Roman" w:cs="Times New Roman"/>
          <w:color w:val="00000A"/>
          <w:sz w:val="24"/>
          <w:szCs w:val="24"/>
          <w:lang w:eastAsia="zh-CN"/>
        </w:rPr>
        <w:t xml:space="preserve">ligos ar kitais atvejais, kai jis negali eiti pareigų, Savivaldybės administracijos direktoriaus pavaduotoją </w:t>
      </w:r>
      <w:r w:rsidRPr="00C9656D">
        <w:rPr>
          <w:rFonts w:ascii="Times New Roman" w:eastAsia="Calibri" w:hAnsi="Times New Roman" w:cs="Times New Roman"/>
          <w:color w:val="000000"/>
          <w:sz w:val="24"/>
          <w:szCs w:val="24"/>
          <w:shd w:val="clear" w:color="auto" w:fill="FFFFFF"/>
          <w:lang w:eastAsia="zh-CN"/>
        </w:rPr>
        <w:t>pasirašyti visus su projektu susijusius dokumentus</w:t>
      </w:r>
      <w:r w:rsidRPr="00C9656D">
        <w:rPr>
          <w:rFonts w:ascii="Times New Roman" w:eastAsia="Calibri" w:hAnsi="Times New Roman" w:cs="Times New Roman"/>
          <w:color w:val="00000A"/>
          <w:spacing w:val="-6"/>
          <w:sz w:val="24"/>
          <w:szCs w:val="24"/>
          <w:lang w:eastAsia="zh-CN"/>
        </w:rPr>
        <w:t>.</w:t>
      </w:r>
    </w:p>
    <w:p w:rsidR="003952F9" w:rsidRPr="00F64700" w:rsidRDefault="003952F9" w:rsidP="006D2B4E">
      <w:pPr>
        <w:suppressAutoHyphens/>
        <w:spacing w:after="0" w:line="240" w:lineRule="auto"/>
        <w:ind w:firstLine="360"/>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952F9" w:rsidRPr="00F64700" w:rsidRDefault="003952F9" w:rsidP="003952F9">
      <w:pPr>
        <w:tabs>
          <w:tab w:val="left" w:pos="0"/>
        </w:tabs>
        <w:suppressAutoHyphens/>
        <w:spacing w:after="0" w:line="240" w:lineRule="auto"/>
        <w:jc w:val="both"/>
        <w:rPr>
          <w:rFonts w:ascii="Times New Roman" w:eastAsia="SimSun;宋体" w:hAnsi="Times New Roman" w:cs="Times New Roman"/>
          <w:bCs/>
          <w:iCs/>
          <w:color w:val="000000"/>
          <w:kern w:val="2"/>
          <w:sz w:val="24"/>
          <w:szCs w:val="24"/>
          <w:lang w:eastAsia="zh-TW" w:bidi="hi-IN"/>
        </w:rPr>
      </w:pPr>
    </w:p>
    <w:p w:rsidR="003952F9" w:rsidRPr="00F64700" w:rsidRDefault="003952F9" w:rsidP="003952F9">
      <w:pPr>
        <w:tabs>
          <w:tab w:val="right" w:pos="9638"/>
        </w:tabs>
        <w:suppressAutoHyphens/>
        <w:spacing w:after="0" w:line="240" w:lineRule="auto"/>
        <w:rPr>
          <w:rFonts w:ascii="Times New Roman" w:eastAsia="SimSun;宋体" w:hAnsi="Times New Roman" w:cs="Times New Roman"/>
          <w:bCs/>
          <w:iCs/>
          <w:color w:val="00000A"/>
          <w:kern w:val="2"/>
          <w:sz w:val="24"/>
          <w:szCs w:val="24"/>
          <w:lang w:eastAsia="zh-CN" w:bidi="hi-IN"/>
        </w:rPr>
      </w:pPr>
      <w:r w:rsidRPr="00F64700">
        <w:rPr>
          <w:rFonts w:ascii="Times New Roman" w:eastAsia="SimSun;宋体" w:hAnsi="Times New Roman" w:cs="Times New Roman"/>
          <w:bCs/>
          <w:iCs/>
          <w:color w:val="00000A"/>
          <w:kern w:val="2"/>
          <w:sz w:val="24"/>
          <w:szCs w:val="24"/>
          <w:lang w:eastAsia="zh-CN" w:bidi="hi-IN"/>
        </w:rPr>
        <w:t xml:space="preserve">Savivaldybės meras                                                                                                </w:t>
      </w:r>
      <w:r w:rsidRPr="00F64700">
        <w:rPr>
          <w:rFonts w:ascii="Times New Roman" w:eastAsia="SimSun;宋体" w:hAnsi="Times New Roman" w:cs="Times New Roman"/>
          <w:bCs/>
          <w:iCs/>
          <w:color w:val="00000A"/>
          <w:kern w:val="2"/>
          <w:sz w:val="24"/>
          <w:szCs w:val="24"/>
          <w:lang w:eastAsia="zh-CN" w:bidi="hi-IN"/>
        </w:rPr>
        <w:tab/>
      </w:r>
    </w:p>
    <w:p w:rsidR="003952F9" w:rsidRPr="00F64700" w:rsidRDefault="003952F9" w:rsidP="003952F9">
      <w:pPr>
        <w:tabs>
          <w:tab w:val="right" w:pos="9638"/>
        </w:tabs>
        <w:suppressAutoHyphens/>
        <w:spacing w:after="0" w:line="240" w:lineRule="auto"/>
        <w:jc w:val="center"/>
        <w:rPr>
          <w:rFonts w:ascii="Times New Roman" w:eastAsia="SimSun;宋体" w:hAnsi="Times New Roman" w:cs="Times New Roman"/>
          <w:bCs/>
          <w:iCs/>
          <w:color w:val="00000A"/>
          <w:kern w:val="2"/>
          <w:sz w:val="24"/>
          <w:szCs w:val="24"/>
          <w:lang w:eastAsia="zh-CN" w:bidi="hi-IN"/>
        </w:rPr>
      </w:pPr>
    </w:p>
    <w:tbl>
      <w:tblPr>
        <w:tblW w:w="9990" w:type="dxa"/>
        <w:tblInd w:w="75" w:type="dxa"/>
        <w:tblLook w:val="04A0" w:firstRow="1" w:lastRow="0" w:firstColumn="1" w:lastColumn="0" w:noHBand="0" w:noVBand="1"/>
      </w:tblPr>
      <w:tblGrid>
        <w:gridCol w:w="2193"/>
        <w:gridCol w:w="1985"/>
        <w:gridCol w:w="1843"/>
        <w:gridCol w:w="3969"/>
      </w:tblGrid>
      <w:tr w:rsidR="003952F9" w:rsidRPr="00F64700" w:rsidTr="00640F87">
        <w:trPr>
          <w:trHeight w:val="201"/>
        </w:trPr>
        <w:tc>
          <w:tcPr>
            <w:tcW w:w="2193" w:type="dxa"/>
            <w:shd w:val="clear" w:color="auto" w:fill="auto"/>
          </w:tcPr>
          <w:p w:rsidR="003952F9" w:rsidRPr="00F64700" w:rsidRDefault="003952F9" w:rsidP="00A033D7">
            <w:pPr>
              <w:snapToGrid w:val="0"/>
              <w:spacing w:after="0" w:line="240" w:lineRule="auto"/>
              <w:jc w:val="both"/>
              <w:rPr>
                <w:rFonts w:ascii="Times New Roman" w:eastAsia="SimSun;宋体" w:hAnsi="Times New Roman" w:cs="Times New Roman"/>
                <w:color w:val="00000A"/>
                <w:kern w:val="2"/>
                <w:lang w:eastAsia="zh-CN" w:bidi="hi-IN"/>
              </w:rPr>
            </w:pPr>
          </w:p>
          <w:p w:rsidR="003952F9" w:rsidRPr="00F64700" w:rsidRDefault="003952F9" w:rsidP="00A033D7">
            <w:pPr>
              <w:spacing w:after="0" w:line="240" w:lineRule="auto"/>
              <w:jc w:val="both"/>
              <w:rPr>
                <w:rFonts w:ascii="Times New Roman" w:eastAsia="SimSun;宋体" w:hAnsi="Times New Roman" w:cs="Times New Roman"/>
                <w:color w:val="00000A"/>
                <w:kern w:val="2"/>
                <w:lang w:eastAsia="zh-CN" w:bidi="hi-IN"/>
              </w:rPr>
            </w:pPr>
            <w:r w:rsidRPr="00F64700">
              <w:rPr>
                <w:rFonts w:ascii="Times New Roman" w:eastAsia="SimSun;宋体" w:hAnsi="Times New Roman" w:cs="Times New Roman"/>
                <w:color w:val="00000A"/>
                <w:kern w:val="2"/>
                <w:lang w:eastAsia="zh-CN" w:bidi="hi-IN"/>
              </w:rPr>
              <w:t xml:space="preserve">Virgilijus </w:t>
            </w:r>
            <w:proofErr w:type="spellStart"/>
            <w:r w:rsidRPr="00F64700">
              <w:rPr>
                <w:rFonts w:ascii="Times New Roman" w:eastAsia="SimSun;宋体" w:hAnsi="Times New Roman" w:cs="Times New Roman"/>
                <w:color w:val="00000A"/>
                <w:kern w:val="2"/>
                <w:lang w:eastAsia="zh-CN" w:bidi="hi-IN"/>
              </w:rPr>
              <w:t>Pozingis</w:t>
            </w:r>
            <w:proofErr w:type="spellEnd"/>
          </w:p>
        </w:tc>
        <w:tc>
          <w:tcPr>
            <w:tcW w:w="1985" w:type="dxa"/>
            <w:shd w:val="clear" w:color="auto" w:fill="auto"/>
          </w:tcPr>
          <w:p w:rsidR="003952F9" w:rsidRPr="00F64700" w:rsidRDefault="003952F9" w:rsidP="00A033D7">
            <w:pPr>
              <w:snapToGrid w:val="0"/>
              <w:spacing w:after="0" w:line="240" w:lineRule="auto"/>
              <w:jc w:val="both"/>
              <w:rPr>
                <w:rFonts w:ascii="Times New Roman" w:eastAsia="SimSun;宋体" w:hAnsi="Times New Roman" w:cs="Times New Roman"/>
                <w:color w:val="000000"/>
                <w:kern w:val="2"/>
                <w:lang w:eastAsia="zh-CN" w:bidi="hi-IN"/>
              </w:rPr>
            </w:pPr>
          </w:p>
          <w:p w:rsidR="003952F9" w:rsidRPr="00F64700" w:rsidRDefault="006D2B4E" w:rsidP="006D2B4E">
            <w:pPr>
              <w:spacing w:after="0" w:line="240" w:lineRule="auto"/>
              <w:jc w:val="both"/>
              <w:rPr>
                <w:rFonts w:ascii="Times New Roman" w:eastAsia="SimSun;宋体" w:hAnsi="Times New Roman" w:cs="Times New Roman"/>
                <w:color w:val="000000"/>
                <w:kern w:val="2"/>
                <w:lang w:eastAsia="zh-CN" w:bidi="hi-IN"/>
              </w:rPr>
            </w:pPr>
            <w:r>
              <w:rPr>
                <w:rFonts w:ascii="Times New Roman" w:eastAsia="SimSun;宋体" w:hAnsi="Times New Roman" w:cs="Times New Roman"/>
                <w:color w:val="000000"/>
                <w:kern w:val="2"/>
                <w:lang w:eastAsia="zh-CN" w:bidi="hi-IN"/>
              </w:rPr>
              <w:t xml:space="preserve">Remigijus </w:t>
            </w:r>
            <w:r w:rsidR="003952F9" w:rsidRPr="00F64700">
              <w:rPr>
                <w:rFonts w:ascii="Times New Roman" w:eastAsia="SimSun;宋体" w:hAnsi="Times New Roman" w:cs="Times New Roman"/>
                <w:color w:val="000000"/>
                <w:kern w:val="2"/>
                <w:lang w:eastAsia="zh-CN" w:bidi="hi-IN"/>
              </w:rPr>
              <w:t xml:space="preserve">Budrikas </w:t>
            </w:r>
          </w:p>
        </w:tc>
        <w:tc>
          <w:tcPr>
            <w:tcW w:w="1843" w:type="dxa"/>
            <w:shd w:val="clear" w:color="auto" w:fill="auto"/>
          </w:tcPr>
          <w:p w:rsidR="003952F9" w:rsidRDefault="003952F9" w:rsidP="00A033D7">
            <w:pPr>
              <w:spacing w:after="0" w:line="240" w:lineRule="auto"/>
              <w:ind w:hanging="68"/>
              <w:jc w:val="both"/>
              <w:rPr>
                <w:rFonts w:ascii="Times New Roman" w:eastAsia="SimSun;宋体" w:hAnsi="Times New Roman" w:cs="Times New Roman"/>
                <w:color w:val="000000"/>
                <w:kern w:val="2"/>
                <w:lang w:eastAsia="zh-CN" w:bidi="hi-IN"/>
              </w:rPr>
            </w:pPr>
          </w:p>
          <w:p w:rsidR="003952F9" w:rsidRPr="00F64700" w:rsidRDefault="003952F9" w:rsidP="00A033D7">
            <w:pPr>
              <w:spacing w:after="0" w:line="240" w:lineRule="auto"/>
              <w:ind w:hanging="68"/>
              <w:jc w:val="both"/>
              <w:rPr>
                <w:rFonts w:ascii="Times New Roman" w:eastAsia="SimSun;宋体" w:hAnsi="Times New Roman" w:cs="Times New Roman"/>
                <w:color w:val="000000"/>
                <w:kern w:val="2"/>
                <w:lang w:eastAsia="zh-CN" w:bidi="hi-IN"/>
              </w:rPr>
            </w:pPr>
            <w:r>
              <w:rPr>
                <w:rFonts w:ascii="Times New Roman" w:eastAsia="SimSun;宋体" w:hAnsi="Times New Roman" w:cs="Times New Roman"/>
                <w:color w:val="000000"/>
                <w:kern w:val="2"/>
                <w:lang w:eastAsia="zh-CN" w:bidi="hi-IN"/>
              </w:rPr>
              <w:t xml:space="preserve"> </w:t>
            </w:r>
            <w:r w:rsidRPr="00F64700">
              <w:rPr>
                <w:rFonts w:ascii="Times New Roman" w:eastAsia="SimSun;宋体" w:hAnsi="Times New Roman" w:cs="Times New Roman"/>
                <w:color w:val="000000"/>
                <w:kern w:val="2"/>
                <w:lang w:eastAsia="zh-CN" w:bidi="hi-IN"/>
              </w:rPr>
              <w:t>Arvydas Bielskis</w:t>
            </w:r>
          </w:p>
        </w:tc>
        <w:tc>
          <w:tcPr>
            <w:tcW w:w="3969" w:type="dxa"/>
            <w:shd w:val="clear" w:color="auto" w:fill="auto"/>
          </w:tcPr>
          <w:p w:rsidR="003952F9" w:rsidRPr="00F64700" w:rsidRDefault="003952F9" w:rsidP="00A033D7">
            <w:pPr>
              <w:tabs>
                <w:tab w:val="left" w:pos="2267"/>
              </w:tabs>
              <w:snapToGrid w:val="0"/>
              <w:spacing w:after="0" w:line="240" w:lineRule="auto"/>
              <w:ind w:right="335"/>
              <w:jc w:val="both"/>
              <w:rPr>
                <w:rFonts w:ascii="Times New Roman" w:eastAsia="SimSun;宋体" w:hAnsi="Times New Roman" w:cs="Times New Roman"/>
                <w:color w:val="000000"/>
                <w:kern w:val="2"/>
                <w:lang w:eastAsia="zh-CN" w:bidi="hi-IN"/>
              </w:rPr>
            </w:pPr>
          </w:p>
          <w:p w:rsidR="003952F9" w:rsidRPr="00F64700" w:rsidRDefault="003952F9" w:rsidP="00640F87">
            <w:pPr>
              <w:spacing w:after="0" w:line="240" w:lineRule="auto"/>
              <w:ind w:right="-348"/>
              <w:jc w:val="both"/>
              <w:rPr>
                <w:rFonts w:ascii="Times New Roman" w:eastAsia="SimSun;宋体" w:hAnsi="Times New Roman" w:cs="Times New Roman"/>
                <w:color w:val="00000A"/>
                <w:kern w:val="2"/>
                <w:lang w:eastAsia="zh-CN" w:bidi="hi-IN"/>
              </w:rPr>
            </w:pPr>
            <w:r w:rsidRPr="00F64700">
              <w:rPr>
                <w:rFonts w:ascii="Times New Roman" w:eastAsia="SimSun;宋体" w:hAnsi="Times New Roman" w:cs="Times New Roman"/>
                <w:color w:val="00000A"/>
                <w:kern w:val="2"/>
                <w:lang w:eastAsia="zh-CN" w:bidi="hi-IN"/>
              </w:rPr>
              <w:t>Vita Stulgienė</w:t>
            </w:r>
            <w:r w:rsidR="00640F87">
              <w:rPr>
                <w:rFonts w:ascii="Times New Roman" w:eastAsia="SimSun;宋体" w:hAnsi="Times New Roman" w:cs="Times New Roman"/>
                <w:color w:val="00000A"/>
                <w:kern w:val="2"/>
                <w:lang w:eastAsia="zh-CN" w:bidi="hi-IN"/>
              </w:rPr>
              <w:t xml:space="preserve">           </w:t>
            </w:r>
            <w:proofErr w:type="spellStart"/>
            <w:r w:rsidR="00640F87">
              <w:rPr>
                <w:rFonts w:ascii="Times New Roman" w:eastAsia="SimSun;宋体" w:hAnsi="Times New Roman" w:cs="Times New Roman"/>
                <w:color w:val="00000A"/>
                <w:kern w:val="2"/>
                <w:lang w:eastAsia="zh-CN" w:bidi="hi-IN"/>
              </w:rPr>
              <w:t>Dorita</w:t>
            </w:r>
            <w:proofErr w:type="spellEnd"/>
            <w:r w:rsidR="00640F87">
              <w:rPr>
                <w:rFonts w:ascii="Times New Roman" w:eastAsia="SimSun;宋体" w:hAnsi="Times New Roman" w:cs="Times New Roman"/>
                <w:color w:val="00000A"/>
                <w:kern w:val="2"/>
                <w:lang w:eastAsia="zh-CN" w:bidi="hi-IN"/>
              </w:rPr>
              <w:t xml:space="preserve"> </w:t>
            </w:r>
            <w:proofErr w:type="spellStart"/>
            <w:r w:rsidR="00640F87">
              <w:rPr>
                <w:rFonts w:ascii="Times New Roman" w:eastAsia="SimSun;宋体" w:hAnsi="Times New Roman" w:cs="Times New Roman"/>
                <w:color w:val="00000A"/>
                <w:kern w:val="2"/>
                <w:lang w:eastAsia="zh-CN" w:bidi="hi-IN"/>
              </w:rPr>
              <w:t>Mongirdaitė</w:t>
            </w:r>
            <w:proofErr w:type="spellEnd"/>
            <w:r w:rsidR="00640F87">
              <w:rPr>
                <w:rFonts w:ascii="Times New Roman" w:eastAsia="SimSun;宋体" w:hAnsi="Times New Roman" w:cs="Times New Roman"/>
                <w:color w:val="00000A"/>
                <w:kern w:val="2"/>
                <w:lang w:eastAsia="zh-CN" w:bidi="hi-IN"/>
              </w:rPr>
              <w:t xml:space="preserve"> </w:t>
            </w:r>
          </w:p>
        </w:tc>
      </w:tr>
      <w:tr w:rsidR="003952F9" w:rsidRPr="00F64700" w:rsidTr="00640F87">
        <w:trPr>
          <w:trHeight w:val="118"/>
        </w:trPr>
        <w:tc>
          <w:tcPr>
            <w:tcW w:w="2193" w:type="dxa"/>
            <w:shd w:val="clear" w:color="auto" w:fill="auto"/>
          </w:tcPr>
          <w:p w:rsidR="003952F9" w:rsidRPr="00F64700" w:rsidRDefault="003952F9" w:rsidP="00A033D7">
            <w:pPr>
              <w:spacing w:after="0" w:line="240" w:lineRule="auto"/>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20</w:t>
            </w:r>
            <w:r>
              <w:rPr>
                <w:rFonts w:ascii="Times New Roman" w:eastAsia="SimSun;宋体" w:hAnsi="Times New Roman" w:cs="Arial"/>
                <w:color w:val="00000A"/>
                <w:kern w:val="2"/>
                <w:sz w:val="24"/>
                <w:szCs w:val="24"/>
                <w:lang w:eastAsia="zh-CN" w:bidi="hi-IN"/>
              </w:rPr>
              <w:t>20-06</w:t>
            </w:r>
            <w:r w:rsidRPr="00F64700">
              <w:rPr>
                <w:rFonts w:ascii="Times New Roman" w:eastAsia="SimSun;宋体" w:hAnsi="Times New Roman" w:cs="Arial"/>
                <w:color w:val="00000A"/>
                <w:kern w:val="2"/>
                <w:sz w:val="24"/>
                <w:szCs w:val="24"/>
                <w:lang w:eastAsia="zh-CN" w:bidi="hi-IN"/>
              </w:rPr>
              <w:t>-</w:t>
            </w:r>
          </w:p>
        </w:tc>
        <w:tc>
          <w:tcPr>
            <w:tcW w:w="1985" w:type="dxa"/>
            <w:shd w:val="clear" w:color="auto" w:fill="auto"/>
          </w:tcPr>
          <w:p w:rsidR="003952F9" w:rsidRPr="00F64700" w:rsidRDefault="003952F9" w:rsidP="00A033D7">
            <w:pPr>
              <w:spacing w:after="0" w:line="240" w:lineRule="auto"/>
              <w:jc w:val="both"/>
              <w:rPr>
                <w:rFonts w:ascii="Times New Roman" w:eastAsia="SimSun;宋体" w:hAnsi="Times New Roman" w:cs="Times New Roman"/>
                <w:color w:val="000000"/>
                <w:kern w:val="2"/>
                <w:lang w:eastAsia="zh-CN" w:bidi="hi-IN"/>
              </w:rPr>
            </w:pPr>
            <w:r>
              <w:rPr>
                <w:rFonts w:ascii="Times New Roman" w:eastAsia="SimSun;宋体" w:hAnsi="Times New Roman" w:cs="Times New Roman"/>
                <w:color w:val="000000"/>
                <w:kern w:val="2"/>
                <w:lang w:eastAsia="zh-CN" w:bidi="hi-IN"/>
              </w:rPr>
              <w:t>2020-06-</w:t>
            </w:r>
            <w:r w:rsidR="00C9656D">
              <w:rPr>
                <w:rFonts w:ascii="Times New Roman" w:eastAsia="SimSun;宋体" w:hAnsi="Times New Roman" w:cs="Times New Roman"/>
                <w:color w:val="000000"/>
                <w:kern w:val="2"/>
                <w:lang w:eastAsia="zh-CN" w:bidi="hi-IN"/>
              </w:rPr>
              <w:t>08</w:t>
            </w:r>
          </w:p>
          <w:p w:rsidR="003952F9" w:rsidRPr="00F64700" w:rsidRDefault="003952F9" w:rsidP="00A033D7">
            <w:pPr>
              <w:spacing w:after="0" w:line="240" w:lineRule="auto"/>
              <w:jc w:val="both"/>
              <w:rPr>
                <w:rFonts w:ascii="Times New Roman" w:eastAsia="SimSun;宋体" w:hAnsi="Times New Roman" w:cs="Arial"/>
                <w:color w:val="00000A"/>
                <w:kern w:val="2"/>
                <w:sz w:val="24"/>
                <w:szCs w:val="24"/>
                <w:lang w:eastAsia="zh-CN" w:bidi="hi-IN"/>
              </w:rPr>
            </w:pPr>
          </w:p>
        </w:tc>
        <w:tc>
          <w:tcPr>
            <w:tcW w:w="1843" w:type="dxa"/>
            <w:shd w:val="clear" w:color="auto" w:fill="auto"/>
          </w:tcPr>
          <w:p w:rsidR="003952F9" w:rsidRPr="00F64700" w:rsidRDefault="003952F9" w:rsidP="00A033D7">
            <w:pPr>
              <w:spacing w:after="0" w:line="240" w:lineRule="auto"/>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color w:val="000000"/>
                <w:kern w:val="2"/>
                <w:lang w:eastAsia="zh-CN" w:bidi="hi-IN"/>
              </w:rPr>
              <w:t>20</w:t>
            </w:r>
            <w:r>
              <w:rPr>
                <w:rFonts w:ascii="Times New Roman" w:eastAsia="SimSun;宋体" w:hAnsi="Times New Roman" w:cs="Times New Roman"/>
                <w:color w:val="000000"/>
                <w:kern w:val="2"/>
                <w:lang w:eastAsia="zh-CN" w:bidi="hi-IN"/>
              </w:rPr>
              <w:t>20-06</w:t>
            </w:r>
            <w:r w:rsidRPr="00F64700">
              <w:rPr>
                <w:rFonts w:ascii="Times New Roman" w:eastAsia="SimSun;宋体" w:hAnsi="Times New Roman" w:cs="Times New Roman"/>
                <w:color w:val="000000"/>
                <w:kern w:val="2"/>
                <w:lang w:eastAsia="zh-CN" w:bidi="hi-IN"/>
              </w:rPr>
              <w:t>-</w:t>
            </w:r>
            <w:r w:rsidR="00FA182A">
              <w:rPr>
                <w:rFonts w:ascii="Times New Roman" w:eastAsia="SimSun;宋体" w:hAnsi="Times New Roman" w:cs="Times New Roman"/>
                <w:color w:val="000000"/>
                <w:kern w:val="2"/>
                <w:lang w:eastAsia="zh-CN" w:bidi="hi-IN"/>
              </w:rPr>
              <w:t>08</w:t>
            </w:r>
          </w:p>
        </w:tc>
        <w:tc>
          <w:tcPr>
            <w:tcW w:w="3969" w:type="dxa"/>
            <w:shd w:val="clear" w:color="auto" w:fill="auto"/>
          </w:tcPr>
          <w:p w:rsidR="003952F9" w:rsidRPr="00F64700" w:rsidRDefault="003952F9" w:rsidP="00A033D7">
            <w:pPr>
              <w:tabs>
                <w:tab w:val="left" w:pos="2267"/>
              </w:tabs>
              <w:spacing w:after="0" w:line="240" w:lineRule="auto"/>
              <w:ind w:right="335"/>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color w:val="00000A"/>
                <w:kern w:val="2"/>
                <w:lang w:eastAsia="zh-CN" w:bidi="hi-IN"/>
              </w:rPr>
              <w:t>20</w:t>
            </w:r>
            <w:r>
              <w:rPr>
                <w:rFonts w:ascii="Times New Roman" w:eastAsia="SimSun;宋体" w:hAnsi="Times New Roman" w:cs="Times New Roman"/>
                <w:color w:val="00000A"/>
                <w:kern w:val="2"/>
                <w:lang w:eastAsia="zh-CN" w:bidi="hi-IN"/>
              </w:rPr>
              <w:t>20-06-</w:t>
            </w:r>
            <w:r w:rsidR="003E0166">
              <w:rPr>
                <w:rFonts w:ascii="Times New Roman" w:eastAsia="SimSun;宋体" w:hAnsi="Times New Roman" w:cs="Times New Roman"/>
                <w:color w:val="00000A"/>
                <w:kern w:val="2"/>
                <w:lang w:eastAsia="zh-CN" w:bidi="hi-IN"/>
              </w:rPr>
              <w:t>08</w:t>
            </w:r>
            <w:r w:rsidR="00640F87">
              <w:rPr>
                <w:rFonts w:ascii="Times New Roman" w:eastAsia="SimSun;宋体" w:hAnsi="Times New Roman" w:cs="Times New Roman"/>
                <w:color w:val="00000A"/>
                <w:kern w:val="2"/>
                <w:lang w:eastAsia="zh-CN" w:bidi="hi-IN"/>
              </w:rPr>
              <w:t xml:space="preserve">               2020-06-11</w:t>
            </w:r>
          </w:p>
        </w:tc>
      </w:tr>
    </w:tbl>
    <w:p w:rsidR="003952F9" w:rsidRDefault="00CC1B25" w:rsidP="003952F9">
      <w:pPr>
        <w:suppressAutoHyphens/>
        <w:spacing w:after="0" w:line="240" w:lineRule="auto"/>
        <w:rPr>
          <w:rFonts w:ascii="Times New Roman" w:eastAsia="SimSun;宋体" w:hAnsi="Times New Roman" w:cs="Times New Roman"/>
          <w:color w:val="00000A"/>
          <w:kern w:val="2"/>
          <w:sz w:val="24"/>
          <w:szCs w:val="24"/>
          <w:lang w:eastAsia="zh-CN" w:bidi="hi-IN"/>
        </w:rPr>
      </w:pPr>
      <w:r>
        <w:rPr>
          <w:rFonts w:ascii="Times New Roman" w:eastAsia="SimSun;宋体" w:hAnsi="Times New Roman" w:cs="Times New Roman"/>
          <w:color w:val="00000A"/>
          <w:kern w:val="2"/>
          <w:sz w:val="24"/>
          <w:szCs w:val="24"/>
          <w:lang w:eastAsia="zh-CN" w:bidi="hi-IN"/>
        </w:rPr>
        <w:t>Parengė:</w:t>
      </w:r>
    </w:p>
    <w:p w:rsidR="006D2B4E" w:rsidRPr="00F64700" w:rsidRDefault="006D2B4E" w:rsidP="003952F9">
      <w:pPr>
        <w:suppressAutoHyphens/>
        <w:spacing w:after="0" w:line="240" w:lineRule="auto"/>
        <w:rPr>
          <w:rFonts w:ascii="Times New Roman" w:eastAsia="SimSun;宋体" w:hAnsi="Times New Roman" w:cs="Times New Roman"/>
          <w:color w:val="00000A"/>
          <w:kern w:val="2"/>
          <w:sz w:val="24"/>
          <w:szCs w:val="24"/>
          <w:lang w:eastAsia="zh-CN" w:bidi="hi-IN"/>
        </w:rPr>
      </w:pPr>
    </w:p>
    <w:p w:rsidR="00CC1B25" w:rsidRDefault="00CC1B25" w:rsidP="003952F9">
      <w:pPr>
        <w:suppressAutoHyphens/>
        <w:spacing w:after="0" w:line="240" w:lineRule="auto"/>
        <w:rPr>
          <w:rFonts w:ascii="Times New Roman" w:eastAsia="SimSun;宋体" w:hAnsi="Times New Roman" w:cs="Arial"/>
          <w:color w:val="00000A"/>
          <w:kern w:val="2"/>
          <w:sz w:val="24"/>
          <w:szCs w:val="24"/>
          <w:lang w:eastAsia="zh-CN" w:bidi="hi-IN"/>
        </w:rPr>
      </w:pPr>
      <w:r>
        <w:rPr>
          <w:rFonts w:ascii="Times New Roman" w:eastAsia="SimSun;宋体" w:hAnsi="Times New Roman" w:cs="Arial"/>
          <w:color w:val="00000A"/>
          <w:kern w:val="2"/>
          <w:sz w:val="24"/>
          <w:szCs w:val="24"/>
          <w:lang w:eastAsia="zh-CN" w:bidi="hi-IN"/>
        </w:rPr>
        <w:t>Karolina Bernotienė</w:t>
      </w:r>
    </w:p>
    <w:p w:rsidR="003952F9" w:rsidRPr="00F64700" w:rsidRDefault="003952F9" w:rsidP="003952F9">
      <w:pPr>
        <w:suppressAutoHyphens/>
        <w:spacing w:after="0" w:line="240" w:lineRule="auto"/>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color w:val="00000A"/>
          <w:kern w:val="2"/>
          <w:sz w:val="24"/>
          <w:szCs w:val="24"/>
          <w:lang w:eastAsia="zh-CN" w:bidi="hi-IN"/>
        </w:rPr>
        <w:t>20</w:t>
      </w:r>
      <w:r>
        <w:rPr>
          <w:rFonts w:ascii="Times New Roman" w:eastAsia="SimSun;宋体" w:hAnsi="Times New Roman" w:cs="Times New Roman"/>
          <w:color w:val="00000A"/>
          <w:kern w:val="2"/>
          <w:sz w:val="24"/>
          <w:szCs w:val="24"/>
          <w:lang w:eastAsia="zh-CN" w:bidi="hi-IN"/>
        </w:rPr>
        <w:t>20-06-08</w:t>
      </w:r>
    </w:p>
    <w:p w:rsidR="006D2B4E" w:rsidRDefault="006D2B4E" w:rsidP="003952F9">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6D2B4E" w:rsidRDefault="006D2B4E" w:rsidP="003952F9">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3952F9" w:rsidRPr="00F64700" w:rsidRDefault="003952F9" w:rsidP="003952F9">
      <w:pPr>
        <w:suppressAutoHyphens/>
        <w:spacing w:after="0" w:line="240" w:lineRule="auto"/>
        <w:jc w:val="center"/>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lastRenderedPageBreak/>
        <w:t>ŠILUTĖS RAJONO SAVIVALDYBĖS ADMINISTRACIJOS</w:t>
      </w:r>
    </w:p>
    <w:p w:rsidR="003952F9" w:rsidRDefault="003952F9" w:rsidP="003952F9">
      <w:pPr>
        <w:suppressAutoHyphens/>
        <w:spacing w:after="0" w:line="240" w:lineRule="auto"/>
        <w:jc w:val="center"/>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PLANAVIMOS IR PLĖTROS SKYRIUS</w:t>
      </w:r>
    </w:p>
    <w:p w:rsidR="003952F9" w:rsidRDefault="003952F9" w:rsidP="003952F9">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3952F9" w:rsidRPr="00F64700" w:rsidRDefault="003952F9" w:rsidP="003952F9">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3952F9" w:rsidRPr="00F64700" w:rsidRDefault="003952F9" w:rsidP="003952F9">
      <w:pPr>
        <w:suppressAutoHyphens/>
        <w:spacing w:after="0" w:line="240" w:lineRule="auto"/>
        <w:jc w:val="center"/>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b/>
          <w:caps/>
          <w:color w:val="00000A"/>
          <w:kern w:val="2"/>
          <w:sz w:val="24"/>
          <w:szCs w:val="24"/>
          <w:lang w:eastAsia="zh-CN" w:bidi="hi-IN"/>
        </w:rPr>
        <w:t>DĖL PRITARIMO DALYVAUTI PROJEKTE „</w:t>
      </w:r>
      <w:r>
        <w:rPr>
          <w:rFonts w:ascii="Times New Roman" w:eastAsia="SimSun;宋体" w:hAnsi="Times New Roman" w:cs="Times New Roman"/>
          <w:b/>
          <w:caps/>
          <w:color w:val="00000A"/>
          <w:kern w:val="2"/>
          <w:sz w:val="24"/>
          <w:szCs w:val="24"/>
          <w:lang w:eastAsia="zh-CN" w:bidi="hi-IN"/>
        </w:rPr>
        <w:t xml:space="preserve"> Socialinio verslo modelio diegimas Šilutės rajono švėkšnos, gardamo ir žemaičių naumiesčio seniūnijose“ </w:t>
      </w:r>
      <w:r w:rsidRPr="00F64700">
        <w:rPr>
          <w:rFonts w:ascii="Times New Roman" w:eastAsia="SimSun;宋体" w:hAnsi="Times New Roman" w:cs="Times New Roman"/>
          <w:b/>
          <w:caps/>
          <w:color w:val="00000A"/>
          <w:kern w:val="2"/>
          <w:sz w:val="24"/>
          <w:szCs w:val="24"/>
          <w:lang w:eastAsia="zh-CN" w:bidi="hi-IN"/>
        </w:rPr>
        <w:t xml:space="preserve">PAGAL  Šilutės </w:t>
      </w:r>
      <w:r>
        <w:rPr>
          <w:rFonts w:ascii="Times New Roman" w:eastAsia="SimSun;宋体" w:hAnsi="Times New Roman" w:cs="Times New Roman"/>
          <w:b/>
          <w:caps/>
          <w:color w:val="00000A"/>
          <w:kern w:val="2"/>
          <w:sz w:val="24"/>
          <w:szCs w:val="24"/>
          <w:lang w:eastAsia="zh-CN" w:bidi="hi-IN"/>
        </w:rPr>
        <w:t xml:space="preserve"> rajono vietos veiklos grupės „Lamatos žemė“ kvietimą</w:t>
      </w:r>
    </w:p>
    <w:p w:rsidR="003952F9" w:rsidRPr="00F64700" w:rsidRDefault="003952F9" w:rsidP="003952F9">
      <w:pPr>
        <w:keepNext/>
        <w:suppressAutoHyphens/>
        <w:spacing w:before="240" w:after="120" w:line="240" w:lineRule="auto"/>
        <w:rPr>
          <w:rFonts w:ascii="Times New Roman" w:eastAsia="Microsoft YaHei" w:hAnsi="Times New Roman" w:cs="Arial"/>
          <w:caps/>
          <w:color w:val="00000A"/>
          <w:kern w:val="2"/>
          <w:sz w:val="28"/>
          <w:szCs w:val="28"/>
          <w:lang w:eastAsia="zh-CN" w:bidi="hi-IN"/>
        </w:rPr>
      </w:pPr>
    </w:p>
    <w:p w:rsidR="003952F9" w:rsidRPr="00F64700" w:rsidRDefault="003952F9" w:rsidP="003952F9">
      <w:pPr>
        <w:suppressAutoHyphens/>
        <w:spacing w:after="140" w:line="288" w:lineRule="auto"/>
        <w:jc w:val="center"/>
        <w:rPr>
          <w:rFonts w:ascii="Times New Roman" w:eastAsia="SimSun;宋体" w:hAnsi="Times New Roman" w:cs="Arial"/>
          <w:b/>
          <w:bCs/>
          <w:color w:val="00000A"/>
          <w:kern w:val="2"/>
          <w:sz w:val="24"/>
          <w:szCs w:val="24"/>
          <w:lang w:eastAsia="zh-CN" w:bidi="hi-IN"/>
        </w:rPr>
      </w:pPr>
      <w:r w:rsidRPr="00F64700">
        <w:rPr>
          <w:rFonts w:ascii="Times New Roman" w:eastAsia="SimSun;宋体" w:hAnsi="Times New Roman" w:cs="Arial"/>
          <w:b/>
          <w:bCs/>
          <w:color w:val="00000A"/>
          <w:kern w:val="2"/>
          <w:sz w:val="24"/>
          <w:szCs w:val="24"/>
          <w:lang w:eastAsia="zh-CN" w:bidi="hi-IN"/>
        </w:rPr>
        <w:t>AIŠKINAMASIS RAŠTAS</w:t>
      </w:r>
    </w:p>
    <w:p w:rsidR="003952F9" w:rsidRPr="00F64700" w:rsidRDefault="003952F9" w:rsidP="003952F9">
      <w:pPr>
        <w:suppressAutoHyphens/>
        <w:spacing w:after="0" w:line="240" w:lineRule="auto"/>
        <w:jc w:val="center"/>
        <w:rPr>
          <w:rFonts w:ascii="Times New Roman" w:eastAsia="SimSun;宋体" w:hAnsi="Times New Roman" w:cs="Arial"/>
          <w:b/>
          <w:caps/>
          <w:color w:val="00000A"/>
          <w:kern w:val="2"/>
          <w:sz w:val="24"/>
          <w:szCs w:val="24"/>
          <w:lang w:eastAsia="zh-CN" w:bidi="hi-IN"/>
        </w:rPr>
      </w:pPr>
    </w:p>
    <w:p w:rsidR="003952F9" w:rsidRPr="00F64700" w:rsidRDefault="003952F9" w:rsidP="003952F9">
      <w:pPr>
        <w:suppressAutoHyphens/>
        <w:spacing w:after="0" w:line="240" w:lineRule="auto"/>
        <w:jc w:val="center"/>
        <w:rPr>
          <w:rFonts w:ascii="Times New Roman" w:eastAsia="SimSun;宋体" w:hAnsi="Times New Roman" w:cs="Arial"/>
          <w:b/>
          <w:caps/>
          <w:color w:val="00000A"/>
          <w:kern w:val="2"/>
          <w:sz w:val="24"/>
          <w:szCs w:val="24"/>
          <w:lang w:eastAsia="zh-CN" w:bidi="hi-IN"/>
        </w:rPr>
      </w:pPr>
    </w:p>
    <w:p w:rsidR="003952F9" w:rsidRPr="00F64700" w:rsidRDefault="003952F9" w:rsidP="003952F9">
      <w:pPr>
        <w:suppressAutoHyphens/>
        <w:spacing w:after="0" w:line="240" w:lineRule="auto"/>
        <w:jc w:val="center"/>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0"/>
          <w:kern w:val="2"/>
          <w:sz w:val="24"/>
          <w:szCs w:val="24"/>
          <w:lang w:eastAsia="zh-CN" w:bidi="hi-IN"/>
        </w:rPr>
        <w:t>20</w:t>
      </w:r>
      <w:r>
        <w:rPr>
          <w:rFonts w:ascii="Times New Roman" w:eastAsia="SimSun;宋体" w:hAnsi="Times New Roman" w:cs="Arial"/>
          <w:color w:val="000000"/>
          <w:kern w:val="2"/>
          <w:sz w:val="24"/>
          <w:szCs w:val="24"/>
          <w:lang w:eastAsia="zh-CN" w:bidi="hi-IN"/>
        </w:rPr>
        <w:t>20 birželio 8</w:t>
      </w:r>
      <w:r w:rsidRPr="00F64700">
        <w:rPr>
          <w:rFonts w:ascii="Times New Roman" w:eastAsia="SimSun;宋体" w:hAnsi="Times New Roman" w:cs="Arial"/>
          <w:color w:val="000000"/>
          <w:kern w:val="2"/>
          <w:sz w:val="24"/>
          <w:szCs w:val="24"/>
          <w:lang w:eastAsia="zh-CN" w:bidi="hi-IN"/>
        </w:rPr>
        <w:t xml:space="preserve"> d.</w:t>
      </w:r>
    </w:p>
    <w:p w:rsidR="003952F9" w:rsidRPr="00F64700" w:rsidRDefault="003952F9" w:rsidP="003952F9">
      <w:pPr>
        <w:suppressAutoHyphens/>
        <w:spacing w:after="0" w:line="240" w:lineRule="auto"/>
        <w:jc w:val="center"/>
        <w:rPr>
          <w:rFonts w:ascii="Times New Roman" w:eastAsia="SimSun;宋体" w:hAnsi="Times New Roman" w:cs="Arial"/>
          <w:color w:val="000000"/>
          <w:kern w:val="2"/>
          <w:sz w:val="24"/>
          <w:szCs w:val="24"/>
          <w:lang w:eastAsia="zh-CN" w:bidi="hi-IN"/>
        </w:rPr>
      </w:pPr>
      <w:r w:rsidRPr="00F64700">
        <w:rPr>
          <w:rFonts w:ascii="Times New Roman" w:eastAsia="SimSun;宋体" w:hAnsi="Times New Roman" w:cs="Arial"/>
          <w:color w:val="000000"/>
          <w:kern w:val="2"/>
          <w:sz w:val="24"/>
          <w:szCs w:val="24"/>
          <w:lang w:eastAsia="zh-CN" w:bidi="hi-IN"/>
        </w:rPr>
        <w:t>Šilutė</w:t>
      </w:r>
    </w:p>
    <w:p w:rsidR="003952F9" w:rsidRPr="00F64700" w:rsidRDefault="003952F9" w:rsidP="003952F9">
      <w:pPr>
        <w:tabs>
          <w:tab w:val="left" w:pos="567"/>
        </w:tabs>
        <w:suppressAutoHyphens/>
        <w:spacing w:after="0" w:line="240" w:lineRule="auto"/>
        <w:rPr>
          <w:rFonts w:ascii="Times New Roman" w:eastAsia="SimSun;宋体" w:hAnsi="Times New Roman" w:cs="Arial"/>
          <w:color w:val="00000A"/>
          <w:kern w:val="2"/>
          <w:sz w:val="16"/>
          <w:szCs w:val="16"/>
          <w:lang w:eastAsia="zh-CN" w:bidi="hi-IN"/>
        </w:rPr>
      </w:pPr>
    </w:p>
    <w:p w:rsidR="003952F9" w:rsidRPr="00F64700" w:rsidRDefault="003952F9" w:rsidP="003952F9">
      <w:pPr>
        <w:tabs>
          <w:tab w:val="left" w:pos="567"/>
        </w:tabs>
        <w:suppressAutoHyphens/>
        <w:spacing w:after="0" w:line="240" w:lineRule="auto"/>
        <w:rPr>
          <w:rFonts w:ascii="Times New Roman" w:eastAsia="SimSun;宋体" w:hAnsi="Times New Roman" w:cs="Arial"/>
          <w:color w:val="00000A"/>
          <w:kern w:val="2"/>
          <w:sz w:val="16"/>
          <w:szCs w:val="16"/>
          <w:lang w:eastAsia="zh-CN" w:bidi="hi-IN"/>
        </w:rPr>
      </w:pPr>
    </w:p>
    <w:tbl>
      <w:tblPr>
        <w:tblW w:w="10119" w:type="dxa"/>
        <w:tblInd w:w="-88" w:type="dxa"/>
        <w:tblLook w:val="04A0" w:firstRow="1" w:lastRow="0" w:firstColumn="1" w:lastColumn="0" w:noHBand="0" w:noVBand="1"/>
      </w:tblPr>
      <w:tblGrid>
        <w:gridCol w:w="10119"/>
      </w:tblGrid>
      <w:tr w:rsidR="003952F9" w:rsidRPr="00F64700" w:rsidTr="00A033D7">
        <w:tc>
          <w:tcPr>
            <w:tcW w:w="10119" w:type="dxa"/>
            <w:shd w:val="clear" w:color="auto" w:fill="auto"/>
          </w:tcPr>
          <w:p w:rsidR="003952F9" w:rsidRPr="00F64700" w:rsidRDefault="003952F9" w:rsidP="00A033D7">
            <w:pPr>
              <w:numPr>
                <w:ilvl w:val="0"/>
                <w:numId w:val="1"/>
              </w:numPr>
              <w:suppressAutoHyphens/>
              <w:spacing w:after="0" w:line="240" w:lineRule="auto"/>
              <w:ind w:right="372"/>
              <w:jc w:val="both"/>
              <w:rPr>
                <w:rFonts w:ascii="Times New Roman" w:eastAsia="SimSun;宋体" w:hAnsi="Times New Roman" w:cs="Times New Roman"/>
                <w:b/>
                <w:color w:val="00000A"/>
                <w:kern w:val="2"/>
                <w:sz w:val="24"/>
                <w:szCs w:val="24"/>
                <w:lang w:eastAsia="zh-CN" w:bidi="hi-IN"/>
              </w:rPr>
            </w:pPr>
            <w:r w:rsidRPr="00F64700">
              <w:rPr>
                <w:rFonts w:ascii="Times New Roman" w:eastAsia="SimSun;宋体" w:hAnsi="Times New Roman" w:cs="Times New Roman"/>
                <w:b/>
                <w:color w:val="00000A"/>
                <w:kern w:val="2"/>
                <w:sz w:val="24"/>
                <w:szCs w:val="24"/>
                <w:lang w:eastAsia="zh-CN" w:bidi="hi-IN"/>
              </w:rPr>
              <w:t>Parengto projekto tikslai ir uždaviniai:</w:t>
            </w:r>
          </w:p>
          <w:p w:rsidR="003952F9" w:rsidRPr="00F64700" w:rsidRDefault="003952F9" w:rsidP="00A033D7">
            <w:pPr>
              <w:tabs>
                <w:tab w:val="left" w:pos="0"/>
              </w:tabs>
              <w:suppressAutoHyphens/>
              <w:spacing w:after="0" w:line="240" w:lineRule="auto"/>
              <w:ind w:right="-15" w:firstLine="720"/>
              <w:jc w:val="both"/>
              <w:rPr>
                <w:rFonts w:ascii="Times New Roman" w:eastAsia="SimSun;宋体" w:hAnsi="Times New Roman" w:cs="Times New Roman"/>
                <w:color w:val="00000A"/>
                <w:kern w:val="2"/>
                <w:sz w:val="24"/>
                <w:szCs w:val="24"/>
                <w:lang w:eastAsia="zh-CN" w:bidi="hi-IN"/>
              </w:rPr>
            </w:pPr>
            <w:r w:rsidRPr="00F64700">
              <w:rPr>
                <w:rFonts w:ascii="Times New Roman" w:eastAsia="SimSun;宋体" w:hAnsi="Times New Roman" w:cs="Times New Roman"/>
                <w:color w:val="00000A"/>
                <w:kern w:val="2"/>
                <w:sz w:val="24"/>
                <w:szCs w:val="24"/>
                <w:lang w:eastAsia="zh-CN" w:bidi="hi-IN"/>
              </w:rPr>
              <w:t xml:space="preserve">Savivaldybės tarybai pritarus įgyvendinti projektą </w:t>
            </w:r>
            <w:r w:rsidRPr="00F64700">
              <w:rPr>
                <w:rFonts w:ascii="Times New Roman" w:eastAsia="SimSun;宋体" w:hAnsi="Times New Roman" w:cs="Times New Roman"/>
                <w:color w:val="00000A"/>
                <w:spacing w:val="-6"/>
                <w:kern w:val="2"/>
                <w:sz w:val="24"/>
                <w:szCs w:val="24"/>
                <w:lang w:eastAsia="zh-CN" w:bidi="hi-IN"/>
              </w:rPr>
              <w:t>„</w:t>
            </w:r>
            <w:r>
              <w:rPr>
                <w:rFonts w:ascii="Times New Roman" w:eastAsia="SimSun;宋体" w:hAnsi="Times New Roman" w:cs="Times New Roman"/>
                <w:color w:val="00000A"/>
                <w:spacing w:val="-6"/>
                <w:kern w:val="2"/>
                <w:sz w:val="24"/>
                <w:szCs w:val="24"/>
                <w:lang w:eastAsia="zh-CN" w:bidi="hi-IN"/>
              </w:rPr>
              <w:t xml:space="preserve">Socialinio verslo modelio diegimas Šilutės rajono Švėkšnos, Gardamo ir Žemaičių Naumiesčio seniūnijose“ </w:t>
            </w:r>
            <w:r w:rsidRPr="00F64700">
              <w:rPr>
                <w:rFonts w:ascii="Times New Roman" w:eastAsia="SimSun;宋体" w:hAnsi="Times New Roman" w:cs="Times New Roman"/>
                <w:color w:val="00000A"/>
                <w:spacing w:val="-6"/>
                <w:kern w:val="2"/>
                <w:sz w:val="24"/>
                <w:szCs w:val="24"/>
                <w:lang w:eastAsia="zh-CN" w:bidi="hi-IN"/>
              </w:rPr>
              <w:t>bus teikiama</w:t>
            </w:r>
            <w:r>
              <w:rPr>
                <w:rFonts w:ascii="Times New Roman" w:eastAsia="SimSun;宋体" w:hAnsi="Times New Roman" w:cs="Times New Roman"/>
                <w:color w:val="00000A"/>
                <w:spacing w:val="-6"/>
                <w:kern w:val="2"/>
                <w:sz w:val="24"/>
                <w:szCs w:val="24"/>
                <w:lang w:eastAsia="zh-CN" w:bidi="hi-IN"/>
              </w:rPr>
              <w:t xml:space="preserve"> projekto paraiška</w:t>
            </w:r>
            <w:r w:rsidRPr="00F64700">
              <w:rPr>
                <w:rFonts w:ascii="Times New Roman" w:eastAsia="SimSun;宋体" w:hAnsi="Times New Roman" w:cs="Times New Roman"/>
                <w:color w:val="00000A"/>
                <w:spacing w:val="-6"/>
                <w:kern w:val="2"/>
                <w:sz w:val="24"/>
                <w:szCs w:val="24"/>
                <w:lang w:eastAsia="zh-CN" w:bidi="hi-IN"/>
              </w:rPr>
              <w:t xml:space="preserve"> pagal Šilutės</w:t>
            </w:r>
            <w:r>
              <w:rPr>
                <w:rFonts w:ascii="Times New Roman" w:eastAsia="SimSun;宋体" w:hAnsi="Times New Roman" w:cs="Times New Roman"/>
                <w:color w:val="00000A"/>
                <w:spacing w:val="-6"/>
                <w:kern w:val="2"/>
                <w:sz w:val="24"/>
                <w:szCs w:val="24"/>
                <w:lang w:eastAsia="zh-CN" w:bidi="hi-IN"/>
              </w:rPr>
              <w:t xml:space="preserve"> rajono vietos veiklos grupės „</w:t>
            </w:r>
            <w:proofErr w:type="spellStart"/>
            <w:r>
              <w:rPr>
                <w:rFonts w:ascii="Times New Roman" w:eastAsia="SimSun;宋体" w:hAnsi="Times New Roman" w:cs="Times New Roman"/>
                <w:color w:val="00000A"/>
                <w:spacing w:val="-6"/>
                <w:kern w:val="2"/>
                <w:sz w:val="24"/>
                <w:szCs w:val="24"/>
                <w:lang w:eastAsia="zh-CN" w:bidi="hi-IN"/>
              </w:rPr>
              <w:t>Lamatos</w:t>
            </w:r>
            <w:proofErr w:type="spellEnd"/>
            <w:r>
              <w:rPr>
                <w:rFonts w:ascii="Times New Roman" w:eastAsia="SimSun;宋体" w:hAnsi="Times New Roman" w:cs="Times New Roman"/>
                <w:color w:val="00000A"/>
                <w:spacing w:val="-6"/>
                <w:kern w:val="2"/>
                <w:sz w:val="24"/>
                <w:szCs w:val="24"/>
                <w:lang w:eastAsia="zh-CN" w:bidi="hi-IN"/>
              </w:rPr>
              <w:t xml:space="preserve"> žemė“ kvietimo Nr. 12 priemonę „NVO ir socialinio verslo kūrimas ir plėtra“</w:t>
            </w:r>
            <w:r w:rsidRPr="00F64700">
              <w:rPr>
                <w:rFonts w:ascii="Times New Roman" w:eastAsia="SimSun;宋体" w:hAnsi="Times New Roman" w:cs="Times New Roman"/>
                <w:color w:val="00000A"/>
                <w:spacing w:val="-6"/>
                <w:kern w:val="2"/>
                <w:sz w:val="24"/>
                <w:szCs w:val="24"/>
                <w:lang w:eastAsia="zh-CN" w:bidi="hi-IN"/>
              </w:rPr>
              <w:t>, kad būtų gautas finansavimas minėto projekto įgyvendinimui.</w:t>
            </w:r>
          </w:p>
          <w:p w:rsidR="003952F9" w:rsidRPr="00F64700" w:rsidRDefault="003952F9" w:rsidP="00A033D7">
            <w:pPr>
              <w:tabs>
                <w:tab w:val="left" w:pos="0"/>
              </w:tabs>
              <w:suppressAutoHyphens/>
              <w:spacing w:after="0" w:line="240" w:lineRule="auto"/>
              <w:ind w:firstLine="720"/>
              <w:jc w:val="both"/>
              <w:rPr>
                <w:rFonts w:ascii="Times New Roman" w:eastAsia="SimSun;宋体" w:hAnsi="Times New Roman" w:cs="Times New Roman"/>
                <w:color w:val="00000A"/>
                <w:spacing w:val="-6"/>
                <w:kern w:val="2"/>
                <w:sz w:val="24"/>
                <w:szCs w:val="24"/>
                <w:lang w:eastAsia="zh-CN" w:bidi="hi-IN"/>
              </w:rPr>
            </w:pPr>
            <w:r w:rsidRPr="00F64700">
              <w:rPr>
                <w:rFonts w:ascii="Times New Roman" w:eastAsia="SimSun;宋体" w:hAnsi="Times New Roman" w:cs="Times New Roman"/>
                <w:color w:val="00000A"/>
                <w:spacing w:val="-6"/>
                <w:kern w:val="2"/>
                <w:sz w:val="24"/>
                <w:szCs w:val="24"/>
                <w:lang w:eastAsia="zh-CN" w:bidi="hi-IN"/>
              </w:rPr>
              <w:t>Projekto tikslas –</w:t>
            </w:r>
            <w:r>
              <w:rPr>
                <w:rFonts w:ascii="Times New Roman" w:eastAsia="SimSun;宋体" w:hAnsi="Times New Roman" w:cs="Times New Roman"/>
                <w:color w:val="00000A"/>
                <w:spacing w:val="-6"/>
                <w:kern w:val="2"/>
                <w:sz w:val="24"/>
                <w:szCs w:val="24"/>
                <w:lang w:eastAsia="zh-CN" w:bidi="hi-IN"/>
              </w:rPr>
              <w:t xml:space="preserve"> socialinio verslo diegimas Šilutės rajono Švėkšnos, Gardamo ir Žemaičių Naumiesčio seniūnijose.</w:t>
            </w:r>
          </w:p>
          <w:p w:rsidR="003952F9" w:rsidRPr="00F64700" w:rsidRDefault="003952F9" w:rsidP="00A033D7">
            <w:pPr>
              <w:tabs>
                <w:tab w:val="left" w:pos="0"/>
              </w:tabs>
              <w:suppressAutoHyphens/>
              <w:spacing w:after="0" w:line="240" w:lineRule="auto"/>
              <w:ind w:firstLine="720"/>
              <w:jc w:val="both"/>
              <w:rPr>
                <w:rFonts w:ascii="Times New Roman" w:eastAsia="SimSun;宋体" w:hAnsi="Times New Roman" w:cs="Times New Roman"/>
                <w:bCs/>
                <w:color w:val="00000A"/>
                <w:kern w:val="2"/>
                <w:sz w:val="24"/>
                <w:szCs w:val="24"/>
                <w:lang w:eastAsia="zh-CN" w:bidi="hi-IN"/>
              </w:rPr>
            </w:pPr>
          </w:p>
        </w:tc>
      </w:tr>
      <w:tr w:rsidR="003952F9" w:rsidRPr="00F64700" w:rsidTr="00A033D7">
        <w:trPr>
          <w:trHeight w:val="559"/>
        </w:trPr>
        <w:tc>
          <w:tcPr>
            <w:tcW w:w="10119" w:type="dxa"/>
            <w:shd w:val="clear" w:color="auto" w:fill="auto"/>
          </w:tcPr>
          <w:p w:rsidR="003952F9" w:rsidRPr="00F64700" w:rsidRDefault="003952F9" w:rsidP="00A033D7">
            <w:pPr>
              <w:numPr>
                <w:ilvl w:val="0"/>
                <w:numId w:val="1"/>
              </w:numPr>
              <w:tabs>
                <w:tab w:val="left" w:pos="57"/>
              </w:tabs>
              <w:suppressAutoHyphens/>
              <w:spacing w:after="0" w:line="276" w:lineRule="auto"/>
              <w:contextualSpacing/>
              <w:jc w:val="both"/>
              <w:rPr>
                <w:rFonts w:ascii="Times New Roman" w:eastAsia="Calibri" w:hAnsi="Times New Roman" w:cs="Times New Roman"/>
                <w:b/>
                <w:color w:val="00000A"/>
                <w:sz w:val="24"/>
                <w:szCs w:val="24"/>
                <w:lang w:eastAsia="zh-CN"/>
              </w:rPr>
            </w:pPr>
            <w:r w:rsidRPr="00F64700">
              <w:rPr>
                <w:rFonts w:ascii="Times New Roman" w:eastAsia="Calibri" w:hAnsi="Times New Roman" w:cs="Times New Roman"/>
                <w:b/>
                <w:color w:val="00000A"/>
                <w:sz w:val="24"/>
                <w:szCs w:val="24"/>
                <w:lang w:eastAsia="zh-CN"/>
              </w:rPr>
              <w:t xml:space="preserve">Kaip šiuo metu yra sureguliuoti projekte aptarti klausimai. </w:t>
            </w:r>
          </w:p>
          <w:p w:rsidR="003952F9" w:rsidRPr="00F64700" w:rsidRDefault="003952F9" w:rsidP="00A033D7">
            <w:pPr>
              <w:tabs>
                <w:tab w:val="left" w:pos="57"/>
              </w:tabs>
              <w:spacing w:after="0" w:line="240" w:lineRule="auto"/>
              <w:ind w:left="57" w:firstLine="598"/>
              <w:jc w:val="both"/>
              <w:rPr>
                <w:rFonts w:ascii="Times New Roman" w:eastAsia="SimSun;宋体" w:hAnsi="Times New Roman" w:cs="Times New Roman"/>
                <w:color w:val="00000A"/>
                <w:kern w:val="2"/>
                <w:sz w:val="24"/>
                <w:szCs w:val="24"/>
                <w:lang w:eastAsia="zh-CN" w:bidi="hi-IN"/>
              </w:rPr>
            </w:pPr>
            <w:r w:rsidRPr="00F64700">
              <w:rPr>
                <w:rFonts w:ascii="Times New Roman" w:eastAsia="SimSun;宋体" w:hAnsi="Times New Roman" w:cs="Times New Roman"/>
                <w:color w:val="00000A"/>
                <w:kern w:val="2"/>
                <w:sz w:val="24"/>
                <w:szCs w:val="24"/>
                <w:lang w:eastAsia="zh-CN" w:bidi="hi-IN"/>
              </w:rPr>
              <w:t>Šiuo metu yra gautas Šilutės</w:t>
            </w:r>
            <w:r>
              <w:rPr>
                <w:rFonts w:ascii="Times New Roman" w:eastAsia="SimSun;宋体" w:hAnsi="Times New Roman" w:cs="Times New Roman"/>
                <w:color w:val="00000A"/>
                <w:kern w:val="2"/>
                <w:sz w:val="24"/>
                <w:szCs w:val="24"/>
                <w:lang w:eastAsia="zh-CN" w:bidi="hi-IN"/>
              </w:rPr>
              <w:t xml:space="preserve"> rajono vietos veiklos grupės „</w:t>
            </w:r>
            <w:proofErr w:type="spellStart"/>
            <w:r>
              <w:rPr>
                <w:rFonts w:ascii="Times New Roman" w:eastAsia="SimSun;宋体" w:hAnsi="Times New Roman" w:cs="Times New Roman"/>
                <w:color w:val="00000A"/>
                <w:kern w:val="2"/>
                <w:sz w:val="24"/>
                <w:szCs w:val="24"/>
                <w:lang w:eastAsia="zh-CN" w:bidi="hi-IN"/>
              </w:rPr>
              <w:t>Lamatos</w:t>
            </w:r>
            <w:proofErr w:type="spellEnd"/>
            <w:r>
              <w:rPr>
                <w:rFonts w:ascii="Times New Roman" w:eastAsia="SimSun;宋体" w:hAnsi="Times New Roman" w:cs="Times New Roman"/>
                <w:color w:val="00000A"/>
                <w:kern w:val="2"/>
                <w:sz w:val="24"/>
                <w:szCs w:val="24"/>
                <w:lang w:eastAsia="zh-CN" w:bidi="hi-IN"/>
              </w:rPr>
              <w:t xml:space="preserve"> žemė“ kvietimas teikti paraiškas pagal priemonę „NVO ir socialinio verslo kūrimas ir plėtra</w:t>
            </w:r>
            <w:r w:rsidRPr="00F64700">
              <w:rPr>
                <w:rFonts w:ascii="Times New Roman" w:eastAsia="SimSun;宋体" w:hAnsi="Times New Roman" w:cs="Times New Roman"/>
                <w:color w:val="00000A"/>
                <w:kern w:val="2"/>
                <w:sz w:val="24"/>
                <w:szCs w:val="24"/>
                <w:lang w:eastAsia="zh-CN" w:bidi="hi-IN"/>
              </w:rPr>
              <w:t>“. Paraiškos teikiamos iki 20</w:t>
            </w:r>
            <w:r>
              <w:rPr>
                <w:rFonts w:ascii="Times New Roman" w:eastAsia="SimSun;宋体" w:hAnsi="Times New Roman" w:cs="Times New Roman"/>
                <w:color w:val="00000A"/>
                <w:kern w:val="2"/>
                <w:sz w:val="24"/>
                <w:szCs w:val="24"/>
                <w:lang w:eastAsia="zh-CN" w:bidi="hi-IN"/>
              </w:rPr>
              <w:t xml:space="preserve">20 </w:t>
            </w:r>
            <w:r w:rsidRPr="00F64700">
              <w:rPr>
                <w:rFonts w:ascii="Times New Roman" w:eastAsia="SimSun;宋体" w:hAnsi="Times New Roman" w:cs="Times New Roman"/>
                <w:color w:val="00000A"/>
                <w:kern w:val="2"/>
                <w:sz w:val="24"/>
                <w:szCs w:val="24"/>
                <w:lang w:eastAsia="zh-CN" w:bidi="hi-IN"/>
              </w:rPr>
              <w:t xml:space="preserve">metų </w:t>
            </w:r>
            <w:r>
              <w:rPr>
                <w:rFonts w:ascii="Times New Roman" w:eastAsia="SimSun;宋体" w:hAnsi="Times New Roman" w:cs="Times New Roman"/>
                <w:color w:val="00000A"/>
                <w:kern w:val="2"/>
                <w:sz w:val="24"/>
                <w:szCs w:val="24"/>
                <w:lang w:eastAsia="zh-CN" w:bidi="hi-IN"/>
              </w:rPr>
              <w:t xml:space="preserve">birželio </w:t>
            </w:r>
            <w:r w:rsidR="00704A6C">
              <w:rPr>
                <w:rFonts w:ascii="Times New Roman" w:eastAsia="SimSun;宋体" w:hAnsi="Times New Roman" w:cs="Times New Roman"/>
                <w:color w:val="00000A"/>
                <w:kern w:val="2"/>
                <w:sz w:val="24"/>
                <w:szCs w:val="24"/>
                <w:lang w:eastAsia="zh-CN" w:bidi="hi-IN"/>
              </w:rPr>
              <w:t>15</w:t>
            </w:r>
            <w:r>
              <w:rPr>
                <w:rFonts w:ascii="Times New Roman" w:eastAsia="SimSun;宋体" w:hAnsi="Times New Roman" w:cs="Times New Roman"/>
                <w:color w:val="00000A"/>
                <w:kern w:val="2"/>
                <w:sz w:val="24"/>
                <w:szCs w:val="24"/>
                <w:lang w:eastAsia="zh-CN" w:bidi="hi-IN"/>
              </w:rPr>
              <w:t xml:space="preserve"> </w:t>
            </w:r>
            <w:r w:rsidRPr="00F64700">
              <w:rPr>
                <w:rFonts w:ascii="Times New Roman" w:eastAsia="SimSun;宋体" w:hAnsi="Times New Roman" w:cs="Times New Roman"/>
                <w:color w:val="00000A"/>
                <w:kern w:val="2"/>
                <w:sz w:val="24"/>
                <w:szCs w:val="24"/>
                <w:lang w:eastAsia="zh-CN" w:bidi="hi-IN"/>
              </w:rPr>
              <w:t>d.</w:t>
            </w:r>
          </w:p>
          <w:p w:rsidR="003952F9" w:rsidRPr="00F64700" w:rsidRDefault="003952F9" w:rsidP="00A033D7">
            <w:pPr>
              <w:tabs>
                <w:tab w:val="left" w:pos="0"/>
              </w:tabs>
              <w:suppressAutoHyphens/>
              <w:spacing w:after="0" w:line="240" w:lineRule="auto"/>
              <w:ind w:firstLine="720"/>
              <w:jc w:val="both"/>
              <w:rPr>
                <w:rFonts w:ascii="Times New Roman" w:eastAsia="SimSun;宋体" w:hAnsi="Times New Roman" w:cs="Times New Roman"/>
                <w:color w:val="00000A"/>
                <w:kern w:val="2"/>
                <w:sz w:val="24"/>
                <w:szCs w:val="24"/>
                <w:lang w:eastAsia="zh-CN" w:bidi="hi-IN"/>
              </w:rPr>
            </w:pPr>
          </w:p>
        </w:tc>
      </w:tr>
      <w:tr w:rsidR="003952F9" w:rsidRPr="00F64700" w:rsidTr="00A033D7">
        <w:tc>
          <w:tcPr>
            <w:tcW w:w="10119" w:type="dxa"/>
            <w:shd w:val="clear" w:color="auto" w:fill="auto"/>
          </w:tcPr>
          <w:p w:rsidR="003952F9" w:rsidRPr="00F64700" w:rsidRDefault="003952F9" w:rsidP="00A033D7">
            <w:pPr>
              <w:numPr>
                <w:ilvl w:val="0"/>
                <w:numId w:val="1"/>
              </w:numPr>
              <w:suppressAutoHyphens/>
              <w:spacing w:after="0" w:line="240" w:lineRule="auto"/>
              <w:ind w:right="372"/>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 xml:space="preserve">Kokių pozityvių rezultatų laukiama. </w:t>
            </w:r>
          </w:p>
          <w:p w:rsidR="003952F9" w:rsidRPr="00F64700" w:rsidRDefault="003952F9" w:rsidP="00A033D7">
            <w:pPr>
              <w:spacing w:after="0" w:line="240" w:lineRule="auto"/>
              <w:ind w:right="-15" w:firstLine="797"/>
              <w:jc w:val="both"/>
              <w:rPr>
                <w:rFonts w:ascii="Times New Roman" w:eastAsia="SimSun;宋体" w:hAnsi="Times New Roman" w:cs="Arial"/>
                <w:color w:val="00000A"/>
                <w:kern w:val="2"/>
                <w:sz w:val="24"/>
                <w:szCs w:val="24"/>
                <w:lang w:eastAsia="zh-CN" w:bidi="hi-IN"/>
              </w:rPr>
            </w:pPr>
            <w:r w:rsidRPr="00F64700">
              <w:rPr>
                <w:rFonts w:ascii="Times New Roman" w:eastAsia="Times New Roman" w:hAnsi="Times New Roman" w:cs="Times New Roman"/>
                <w:sz w:val="24"/>
                <w:szCs w:val="24"/>
              </w:rPr>
              <w:t>Projekto įgyvendinimo metu numatoma</w:t>
            </w:r>
            <w:r w:rsidRPr="00F64700">
              <w:rPr>
                <w:rFonts w:ascii="Arial" w:eastAsia="Times New Roman" w:hAnsi="Arial" w:cs="Arial"/>
                <w:color w:val="646055"/>
                <w:sz w:val="18"/>
                <w:szCs w:val="18"/>
              </w:rPr>
              <w:t xml:space="preserve"> </w:t>
            </w:r>
            <w:r w:rsidRPr="00F64700">
              <w:rPr>
                <w:rFonts w:ascii="Times New Roman" w:eastAsia="Times New Roman" w:hAnsi="Times New Roman" w:cs="Times New Roman"/>
                <w:sz w:val="24"/>
                <w:szCs w:val="24"/>
              </w:rPr>
              <w:t>investuoti</w:t>
            </w:r>
            <w:r>
              <w:rPr>
                <w:rFonts w:ascii="Times New Roman" w:eastAsia="Times New Roman" w:hAnsi="Times New Roman" w:cs="Times New Roman"/>
                <w:sz w:val="24"/>
                <w:szCs w:val="24"/>
              </w:rPr>
              <w:t xml:space="preserve"> į lauko aplinkos tvarkymo įrangą  - </w:t>
            </w:r>
            <w:proofErr w:type="spellStart"/>
            <w:r>
              <w:rPr>
                <w:rFonts w:ascii="Times New Roman" w:eastAsia="Times New Roman" w:hAnsi="Times New Roman" w:cs="Times New Roman"/>
                <w:sz w:val="24"/>
                <w:szCs w:val="24"/>
              </w:rPr>
              <w:t>traktoriukus</w:t>
            </w:r>
            <w:proofErr w:type="spellEnd"/>
            <w:r>
              <w:rPr>
                <w:rFonts w:ascii="Times New Roman" w:eastAsia="Times New Roman" w:hAnsi="Times New Roman" w:cs="Times New Roman"/>
                <w:sz w:val="24"/>
                <w:szCs w:val="24"/>
              </w:rPr>
              <w:t xml:space="preserve"> su pjovimo agregatu, sniego peiliu, šepečiu (2 vnt. ). Atnaujinta įranga leis funkcionaliau prižiūrėti aplinką įvairiais metų laikais.</w:t>
            </w:r>
          </w:p>
          <w:p w:rsidR="003952F9" w:rsidRPr="00F64700" w:rsidRDefault="003952F9" w:rsidP="00A033D7">
            <w:pPr>
              <w:suppressAutoHyphens/>
              <w:spacing w:after="0" w:line="240" w:lineRule="auto"/>
              <w:ind w:firstLine="360"/>
              <w:jc w:val="both"/>
              <w:rPr>
                <w:rFonts w:ascii="Times New Roman" w:eastAsia="SimSun;宋体" w:hAnsi="Times New Roman" w:cs="Arial"/>
                <w:color w:val="00000A"/>
                <w:kern w:val="2"/>
                <w:sz w:val="24"/>
                <w:szCs w:val="24"/>
                <w:lang w:eastAsia="zh-CN" w:bidi="hi-IN"/>
              </w:rPr>
            </w:pPr>
          </w:p>
        </w:tc>
      </w:tr>
      <w:tr w:rsidR="003952F9" w:rsidRPr="00F64700" w:rsidTr="00A033D7">
        <w:tc>
          <w:tcPr>
            <w:tcW w:w="10119" w:type="dxa"/>
            <w:shd w:val="clear" w:color="auto" w:fill="auto"/>
          </w:tcPr>
          <w:p w:rsidR="003952F9" w:rsidRPr="00F64700" w:rsidRDefault="003952F9" w:rsidP="00A033D7">
            <w:pPr>
              <w:numPr>
                <w:ilvl w:val="0"/>
                <w:numId w:val="1"/>
              </w:numPr>
              <w:tabs>
                <w:tab w:val="left" w:pos="720"/>
              </w:tabs>
              <w:suppressAutoHyphens/>
              <w:spacing w:after="0" w:line="240" w:lineRule="auto"/>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Galimos neigiamos priimto projekto pasekmės ir kokių priemonių reikėtų imtis, kad tokių pasekmių būtų išvengta.</w:t>
            </w:r>
          </w:p>
          <w:p w:rsidR="003952F9" w:rsidRPr="00F64700" w:rsidRDefault="003952F9" w:rsidP="00A033D7">
            <w:pPr>
              <w:tabs>
                <w:tab w:val="left" w:pos="720"/>
              </w:tabs>
              <w:spacing w:after="0" w:line="240" w:lineRule="auto"/>
              <w:ind w:left="720" w:right="372"/>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Nenumatoma.</w:t>
            </w:r>
          </w:p>
          <w:p w:rsidR="003952F9" w:rsidRPr="00F64700" w:rsidRDefault="003952F9" w:rsidP="00A033D7">
            <w:pPr>
              <w:tabs>
                <w:tab w:val="left" w:pos="0"/>
              </w:tabs>
              <w:suppressAutoHyphens/>
              <w:spacing w:after="0" w:line="240" w:lineRule="auto"/>
              <w:jc w:val="both"/>
              <w:rPr>
                <w:rFonts w:ascii="Times New Roman" w:eastAsia="SimSun;宋体" w:hAnsi="Times New Roman" w:cs="Arial"/>
                <w:b/>
                <w:color w:val="00000A"/>
                <w:kern w:val="2"/>
                <w:sz w:val="24"/>
                <w:szCs w:val="24"/>
                <w:lang w:eastAsia="zh-CN" w:bidi="hi-IN"/>
              </w:rPr>
            </w:pPr>
          </w:p>
        </w:tc>
      </w:tr>
      <w:tr w:rsidR="003952F9" w:rsidRPr="00F64700" w:rsidTr="00A033D7">
        <w:tc>
          <w:tcPr>
            <w:tcW w:w="10119" w:type="dxa"/>
            <w:shd w:val="clear" w:color="auto" w:fill="auto"/>
          </w:tcPr>
          <w:p w:rsidR="003952F9" w:rsidRPr="00F64700" w:rsidRDefault="003952F9" w:rsidP="00A033D7">
            <w:pPr>
              <w:numPr>
                <w:ilvl w:val="0"/>
                <w:numId w:val="1"/>
              </w:numPr>
              <w:tabs>
                <w:tab w:val="left" w:pos="720"/>
              </w:tabs>
              <w:suppressAutoHyphens/>
              <w:spacing w:after="0" w:line="240" w:lineRule="auto"/>
              <w:jc w:val="both"/>
              <w:rPr>
                <w:rFonts w:ascii="Times New Roman" w:eastAsia="SimSun;宋体" w:hAnsi="Times New Roman" w:cs="Arial"/>
                <w:b/>
                <w:bCs/>
                <w:iCs/>
                <w:color w:val="00000A"/>
                <w:kern w:val="2"/>
                <w:sz w:val="24"/>
                <w:szCs w:val="24"/>
                <w:lang w:eastAsia="zh-CN" w:bidi="hi-IN"/>
              </w:rPr>
            </w:pPr>
            <w:r w:rsidRPr="00F64700">
              <w:rPr>
                <w:rFonts w:ascii="Times New Roman" w:eastAsia="SimSun;宋体" w:hAnsi="Times New Roman" w:cs="Arial"/>
                <w:b/>
                <w:bCs/>
                <w:iCs/>
                <w:color w:val="00000A"/>
                <w:kern w:val="2"/>
                <w:sz w:val="24"/>
                <w:szCs w:val="24"/>
                <w:lang w:eastAsia="zh-CN" w:bidi="hi-IN"/>
              </w:rPr>
              <w:t>Kokie šios srities aktai tebegalioja (pateikiamas šių aktų sąrašas) ir kokius galiojančius aktus reikės pakeisti ar panaikinti; jeigu reikia Kolegijos ar mero priimamų aktų, kas ir kada juos turėtų parengti, priėmus teikiamą projektą.</w:t>
            </w:r>
          </w:p>
          <w:p w:rsidR="003952F9" w:rsidRPr="00F64700" w:rsidRDefault="003952F9" w:rsidP="00A033D7">
            <w:pPr>
              <w:suppressAutoHyphens/>
              <w:spacing w:after="0" w:line="240" w:lineRule="auto"/>
              <w:ind w:firstLine="720"/>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lt-LT" w:bidi="hi-IN"/>
              </w:rPr>
              <w:t>Netaikoma.</w:t>
            </w:r>
          </w:p>
          <w:p w:rsidR="003952F9" w:rsidRPr="00F64700" w:rsidRDefault="003952F9" w:rsidP="00A033D7">
            <w:pPr>
              <w:suppressAutoHyphens/>
              <w:spacing w:after="0" w:line="240" w:lineRule="auto"/>
              <w:ind w:firstLine="720"/>
              <w:jc w:val="both"/>
              <w:rPr>
                <w:rFonts w:ascii="Times New Roman" w:eastAsia="SimSun;宋体" w:hAnsi="Times New Roman" w:cs="Arial"/>
                <w:color w:val="00000A"/>
                <w:kern w:val="2"/>
                <w:sz w:val="24"/>
                <w:szCs w:val="24"/>
                <w:lang w:eastAsia="zh-CN" w:bidi="hi-IN"/>
              </w:rPr>
            </w:pPr>
          </w:p>
        </w:tc>
      </w:tr>
      <w:tr w:rsidR="003952F9" w:rsidRPr="00F64700" w:rsidTr="00A033D7">
        <w:tc>
          <w:tcPr>
            <w:tcW w:w="10119" w:type="dxa"/>
            <w:shd w:val="clear" w:color="auto" w:fill="auto"/>
          </w:tcPr>
          <w:p w:rsidR="003952F9" w:rsidRPr="00F64700" w:rsidRDefault="003952F9" w:rsidP="00A033D7">
            <w:pPr>
              <w:numPr>
                <w:ilvl w:val="0"/>
                <w:numId w:val="1"/>
              </w:numPr>
              <w:tabs>
                <w:tab w:val="left" w:pos="720"/>
              </w:tabs>
              <w:suppressAutoHyphens/>
              <w:spacing w:after="0" w:line="240" w:lineRule="auto"/>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b/>
                <w:bCs/>
                <w:iCs/>
                <w:color w:val="00000A"/>
                <w:kern w:val="2"/>
                <w:sz w:val="24"/>
                <w:szCs w:val="24"/>
                <w:lang w:eastAsia="zh-CN" w:bidi="hi-IN"/>
              </w:rPr>
              <w:t>Jeigu reikia atlikti sprendimo projekto antikorupcinį vertinimą, sprendžia projekto rengėjas, atsižvelgdamas į Teisės aktų projektų antikorupcinio vertinimo taisykles</w:t>
            </w:r>
            <w:r w:rsidRPr="00F64700">
              <w:rPr>
                <w:rFonts w:ascii="Times New Roman" w:eastAsia="SimSun;宋体" w:hAnsi="Times New Roman" w:cs="Arial"/>
                <w:b/>
                <w:bCs/>
                <w:i/>
                <w:iCs/>
                <w:color w:val="00000A"/>
                <w:kern w:val="2"/>
                <w:sz w:val="24"/>
                <w:szCs w:val="24"/>
                <w:lang w:eastAsia="zh-CN" w:bidi="hi-IN"/>
              </w:rPr>
              <w:t>.</w:t>
            </w:r>
            <w:r w:rsidRPr="00F64700">
              <w:rPr>
                <w:rFonts w:ascii="Times New Roman" w:eastAsia="SimSun;宋体" w:hAnsi="Times New Roman" w:cs="Arial"/>
                <w:b/>
                <w:color w:val="00000A"/>
                <w:kern w:val="2"/>
                <w:sz w:val="24"/>
                <w:szCs w:val="24"/>
                <w:lang w:eastAsia="zh-CN" w:bidi="hi-IN"/>
              </w:rPr>
              <w:t xml:space="preserve"> </w:t>
            </w:r>
          </w:p>
          <w:p w:rsidR="003952F9" w:rsidRPr="00F64700" w:rsidRDefault="003952F9" w:rsidP="00A033D7">
            <w:pPr>
              <w:tabs>
                <w:tab w:val="left" w:pos="0"/>
              </w:tabs>
              <w:suppressAutoHyphens/>
              <w:spacing w:after="0" w:line="240" w:lineRule="auto"/>
              <w:ind w:firstLine="720"/>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Antikorupcinis vertinimas nereikalingas.</w:t>
            </w:r>
          </w:p>
          <w:p w:rsidR="003952F9" w:rsidRPr="00F64700" w:rsidRDefault="003952F9" w:rsidP="00A033D7">
            <w:pPr>
              <w:tabs>
                <w:tab w:val="left" w:pos="0"/>
              </w:tabs>
              <w:suppressAutoHyphens/>
              <w:spacing w:after="0" w:line="240" w:lineRule="auto"/>
              <w:ind w:firstLine="720"/>
              <w:jc w:val="both"/>
              <w:rPr>
                <w:rFonts w:ascii="Times New Roman" w:eastAsia="SimSun;宋体" w:hAnsi="Times New Roman" w:cs="Arial"/>
                <w:color w:val="00000A"/>
                <w:kern w:val="2"/>
                <w:sz w:val="24"/>
                <w:szCs w:val="24"/>
                <w:lang w:eastAsia="zh-CN" w:bidi="hi-IN"/>
              </w:rPr>
            </w:pPr>
          </w:p>
        </w:tc>
      </w:tr>
      <w:tr w:rsidR="003952F9" w:rsidRPr="00F64700" w:rsidTr="00A033D7">
        <w:tc>
          <w:tcPr>
            <w:tcW w:w="10119" w:type="dxa"/>
            <w:shd w:val="clear" w:color="auto" w:fill="auto"/>
          </w:tcPr>
          <w:p w:rsidR="003952F9" w:rsidRPr="00F64700" w:rsidRDefault="003952F9" w:rsidP="00A033D7">
            <w:pPr>
              <w:numPr>
                <w:ilvl w:val="0"/>
                <w:numId w:val="1"/>
              </w:numPr>
              <w:tabs>
                <w:tab w:val="left" w:pos="720"/>
                <w:tab w:val="left" w:pos="8877"/>
                <w:tab w:val="left" w:pos="9019"/>
              </w:tabs>
              <w:suppressAutoHyphens/>
              <w:spacing w:after="0" w:line="240" w:lineRule="auto"/>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Projekto rengimo metu gauti specialistų vertinimai ir išvados, ekonominiai apskaičiavimai (sąmatos) ir konkretūs finansavimo šaltiniai.</w:t>
            </w:r>
          </w:p>
          <w:p w:rsidR="003952F9" w:rsidRPr="00F64700" w:rsidRDefault="003952F9" w:rsidP="00A033D7">
            <w:pPr>
              <w:tabs>
                <w:tab w:val="left" w:pos="396"/>
                <w:tab w:val="left" w:pos="9019"/>
                <w:tab w:val="left" w:pos="9160"/>
              </w:tabs>
              <w:spacing w:after="0" w:line="240" w:lineRule="auto"/>
              <w:ind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 xml:space="preserve">Pagal Šilutės </w:t>
            </w:r>
            <w:r>
              <w:rPr>
                <w:rFonts w:ascii="Times New Roman" w:eastAsia="SimSun;宋体" w:hAnsi="Times New Roman" w:cs="Arial"/>
                <w:color w:val="00000A"/>
                <w:kern w:val="2"/>
                <w:sz w:val="24"/>
                <w:szCs w:val="24"/>
                <w:lang w:eastAsia="zh-CN" w:bidi="hi-IN"/>
              </w:rPr>
              <w:t>vietos veiklos grupės „</w:t>
            </w:r>
            <w:proofErr w:type="spellStart"/>
            <w:r>
              <w:rPr>
                <w:rFonts w:ascii="Times New Roman" w:eastAsia="SimSun;宋体" w:hAnsi="Times New Roman" w:cs="Arial"/>
                <w:color w:val="00000A"/>
                <w:kern w:val="2"/>
                <w:sz w:val="24"/>
                <w:szCs w:val="24"/>
                <w:lang w:eastAsia="zh-CN" w:bidi="hi-IN"/>
              </w:rPr>
              <w:t>Lamatos</w:t>
            </w:r>
            <w:proofErr w:type="spellEnd"/>
            <w:r>
              <w:rPr>
                <w:rFonts w:ascii="Times New Roman" w:eastAsia="SimSun;宋体" w:hAnsi="Times New Roman" w:cs="Arial"/>
                <w:color w:val="00000A"/>
                <w:kern w:val="2"/>
                <w:sz w:val="24"/>
                <w:szCs w:val="24"/>
                <w:lang w:eastAsia="zh-CN" w:bidi="hi-IN"/>
              </w:rPr>
              <w:t xml:space="preserve"> žemė“ </w:t>
            </w:r>
            <w:r w:rsidRPr="00F64700">
              <w:rPr>
                <w:rFonts w:ascii="Times New Roman" w:eastAsia="SimSun;宋体" w:hAnsi="Times New Roman" w:cs="Arial"/>
                <w:color w:val="00000A"/>
                <w:kern w:val="2"/>
                <w:sz w:val="24"/>
                <w:szCs w:val="24"/>
                <w:lang w:eastAsia="zh-CN" w:bidi="hi-IN"/>
              </w:rPr>
              <w:t>vietos plėtros strategijos Vietos projektų finansavimo sąlygų aprašo (toliau – FSA)  1.1</w:t>
            </w:r>
            <w:r>
              <w:rPr>
                <w:rFonts w:ascii="Times New Roman" w:eastAsia="SimSun;宋体" w:hAnsi="Times New Roman" w:cs="Arial"/>
                <w:color w:val="00000A"/>
                <w:kern w:val="2"/>
                <w:sz w:val="24"/>
                <w:szCs w:val="24"/>
                <w:lang w:eastAsia="zh-CN" w:bidi="hi-IN"/>
              </w:rPr>
              <w:t>1</w:t>
            </w:r>
            <w:r w:rsidRPr="00F64700">
              <w:rPr>
                <w:rFonts w:ascii="Times New Roman" w:eastAsia="SimSun;宋体" w:hAnsi="Times New Roman" w:cs="Arial"/>
                <w:color w:val="00000A"/>
                <w:kern w:val="2"/>
                <w:sz w:val="24"/>
                <w:szCs w:val="24"/>
                <w:lang w:eastAsia="zh-CN" w:bidi="hi-IN"/>
              </w:rPr>
              <w:t xml:space="preserve">. punktą fondo lėšos vietos projektui įgyvendinti gali sudaryti iki </w:t>
            </w:r>
            <w:r>
              <w:rPr>
                <w:rFonts w:ascii="Times New Roman" w:eastAsia="SimSun;宋体" w:hAnsi="Times New Roman" w:cs="Arial"/>
                <w:color w:val="00000A"/>
                <w:kern w:val="2"/>
                <w:sz w:val="24"/>
                <w:szCs w:val="24"/>
                <w:lang w:eastAsia="zh-CN" w:bidi="hi-IN"/>
              </w:rPr>
              <w:t>95</w:t>
            </w:r>
            <w:r w:rsidRPr="00F64700">
              <w:rPr>
                <w:rFonts w:ascii="Times New Roman" w:eastAsia="SimSun;宋体" w:hAnsi="Times New Roman" w:cs="Arial"/>
                <w:color w:val="00000A"/>
                <w:kern w:val="2"/>
                <w:sz w:val="24"/>
                <w:szCs w:val="24"/>
                <w:lang w:eastAsia="zh-CN" w:bidi="hi-IN"/>
              </w:rPr>
              <w:t xml:space="preserve"> proc. visų tinkamų finansuoti vietos projektų išlaidų.  </w:t>
            </w:r>
          </w:p>
          <w:p w:rsidR="003952F9" w:rsidRPr="00F64700" w:rsidRDefault="003952F9" w:rsidP="00A033D7">
            <w:pPr>
              <w:tabs>
                <w:tab w:val="left" w:pos="396"/>
                <w:tab w:val="left" w:pos="9160"/>
              </w:tabs>
              <w:spacing w:after="0" w:line="240" w:lineRule="auto"/>
              <w:ind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lastRenderedPageBreak/>
              <w:t xml:space="preserve">Tinkamų finansuoti vietos projekto išlaidų, kurių nepadengia lėšos vietos projektui įgyvendinti, dalį pareiškėjas privalo finansuoti: </w:t>
            </w:r>
          </w:p>
          <w:p w:rsidR="003952F9" w:rsidRPr="00F64700" w:rsidRDefault="003952F9" w:rsidP="00A033D7">
            <w:pPr>
              <w:tabs>
                <w:tab w:val="left" w:pos="396"/>
              </w:tabs>
              <w:spacing w:after="0" w:line="240" w:lineRule="auto"/>
              <w:ind w:right="340"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1) nuosavomis piniginėmis lėšomis arba savivaldybės biudžeto lėšomis (kai taikoma);</w:t>
            </w:r>
          </w:p>
          <w:p w:rsidR="003952F9" w:rsidRPr="00F64700" w:rsidRDefault="003952F9" w:rsidP="00A033D7">
            <w:pPr>
              <w:tabs>
                <w:tab w:val="left" w:pos="396"/>
              </w:tabs>
              <w:spacing w:after="0" w:line="240" w:lineRule="auto"/>
              <w:ind w:right="340"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2) tinkamo vietos partnerio nuosavomis piniginėmis lėšomis;</w:t>
            </w:r>
          </w:p>
          <w:p w:rsidR="003952F9" w:rsidRPr="00F64700" w:rsidRDefault="003952F9" w:rsidP="00A033D7">
            <w:pPr>
              <w:tabs>
                <w:tab w:val="left" w:pos="396"/>
              </w:tabs>
              <w:spacing w:after="0" w:line="240" w:lineRule="auto"/>
              <w:ind w:right="340"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3) skolintomis lėšomis;</w:t>
            </w:r>
          </w:p>
          <w:p w:rsidR="003952F9" w:rsidRPr="00F64700" w:rsidRDefault="003952F9" w:rsidP="00A033D7">
            <w:pPr>
              <w:tabs>
                <w:tab w:val="left" w:pos="396"/>
              </w:tabs>
              <w:spacing w:after="0" w:line="240" w:lineRule="auto"/>
              <w:ind w:right="340"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4) tinkamo vietos partnerio skolintomis lėšomis.</w:t>
            </w:r>
          </w:p>
          <w:p w:rsidR="003952F9" w:rsidRPr="00F64700" w:rsidRDefault="008D796F" w:rsidP="008D796F">
            <w:pPr>
              <w:tabs>
                <w:tab w:val="left" w:pos="396"/>
                <w:tab w:val="left" w:pos="9160"/>
              </w:tabs>
              <w:spacing w:after="0" w:line="240" w:lineRule="auto"/>
              <w:ind w:firstLine="794"/>
              <w:jc w:val="both"/>
              <w:rPr>
                <w:rFonts w:ascii="Liberation Serif;Times New Roma" w:eastAsia="SimSun;宋体" w:hAnsi="Liberation Serif;Times New Roma" w:cs="Liberation Serif;Times New Roma"/>
                <w:color w:val="00000A"/>
                <w:sz w:val="24"/>
                <w:szCs w:val="24"/>
                <w:lang w:eastAsia="zh-CN" w:bidi="hi-IN"/>
              </w:rPr>
            </w:pPr>
            <w:bookmarkStart w:id="2" w:name="_GoBack"/>
            <w:r w:rsidRPr="008D796F">
              <w:rPr>
                <w:rFonts w:ascii="Liberation Serif;Times New Roma" w:eastAsia="SimSun;宋体" w:hAnsi="Liberation Serif;Times New Roma" w:cs="Liberation Serif;Times New Roma"/>
                <w:color w:val="00000A"/>
                <w:sz w:val="24"/>
                <w:szCs w:val="24"/>
                <w:lang w:eastAsia="zh-CN" w:bidi="hi-IN"/>
              </w:rPr>
              <w:t xml:space="preserve">Projektui įgyvendinti numatyta 72 638,30 Eur. Eur, Šilutės rajono savivaldybės prisidėjimas sudarys 2858,65 Eur (5  proc. visų tinkamų finansuoti projekto išlaidų) </w:t>
            </w:r>
            <w:r>
              <w:rPr>
                <w:rFonts w:ascii="Liberation Serif;Times New Roma" w:eastAsia="SimSun;宋体" w:hAnsi="Liberation Serif;Times New Roma" w:cs="Liberation Serif;Times New Roma"/>
                <w:color w:val="00000A"/>
                <w:sz w:val="24"/>
                <w:szCs w:val="24"/>
                <w:lang w:eastAsia="zh-CN" w:bidi="hi-IN"/>
              </w:rPr>
              <w:t xml:space="preserve"> ir 12606,65 Eur (21 proc. PVM)</w:t>
            </w:r>
            <w:r w:rsidRPr="008D796F">
              <w:rPr>
                <w:rFonts w:ascii="Liberation Serif;Times New Roma" w:eastAsia="SimSun;宋体" w:hAnsi="Liberation Serif;Times New Roma" w:cs="Liberation Serif;Times New Roma"/>
                <w:color w:val="00000A"/>
                <w:sz w:val="24"/>
                <w:szCs w:val="24"/>
                <w:lang w:eastAsia="zh-CN" w:bidi="hi-IN"/>
              </w:rPr>
              <w:t>.</w:t>
            </w:r>
            <w:bookmarkEnd w:id="2"/>
          </w:p>
        </w:tc>
      </w:tr>
      <w:tr w:rsidR="003952F9" w:rsidRPr="00F64700" w:rsidTr="00A033D7">
        <w:tc>
          <w:tcPr>
            <w:tcW w:w="10119" w:type="dxa"/>
            <w:shd w:val="clear" w:color="auto" w:fill="auto"/>
          </w:tcPr>
          <w:p w:rsidR="003952F9" w:rsidRPr="00F64700" w:rsidRDefault="003952F9" w:rsidP="00A033D7">
            <w:pPr>
              <w:numPr>
                <w:ilvl w:val="0"/>
                <w:numId w:val="1"/>
              </w:numPr>
              <w:tabs>
                <w:tab w:val="left" w:pos="720"/>
              </w:tabs>
              <w:suppressAutoHyphens/>
              <w:spacing w:after="0" w:line="240" w:lineRule="auto"/>
              <w:ind w:right="372"/>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lastRenderedPageBreak/>
              <w:t xml:space="preserve">Projekto autorius ar autorių grupė. </w:t>
            </w:r>
          </w:p>
          <w:p w:rsidR="003952F9" w:rsidRPr="00F64700" w:rsidRDefault="003952F9" w:rsidP="00A033D7">
            <w:pPr>
              <w:suppressAutoHyphens/>
              <w:spacing w:after="0" w:line="240" w:lineRule="auto"/>
              <w:rPr>
                <w:rFonts w:ascii="Times New Roman" w:eastAsia="SimSun;宋体" w:hAnsi="Times New Roman" w:cs="Arial"/>
                <w:color w:val="00000A"/>
                <w:kern w:val="2"/>
                <w:sz w:val="24"/>
                <w:szCs w:val="24"/>
                <w:lang w:eastAsia="zh-CN" w:bidi="hi-IN"/>
              </w:rPr>
            </w:pPr>
            <w:r w:rsidRPr="00F64700">
              <w:rPr>
                <w:rFonts w:ascii="Times New Roman" w:eastAsia="Times New Roman" w:hAnsi="Times New Roman" w:cs="Times New Roman"/>
                <w:bCs/>
                <w:color w:val="00000A"/>
                <w:kern w:val="2"/>
                <w:sz w:val="24"/>
                <w:szCs w:val="24"/>
                <w:lang w:eastAsia="zh-CN" w:bidi="hi-IN"/>
              </w:rPr>
              <w:t xml:space="preserve">           </w:t>
            </w:r>
            <w:r w:rsidRPr="00F64700">
              <w:rPr>
                <w:rFonts w:ascii="Times New Roman" w:eastAsia="Thorndale;Times New Roman" w:hAnsi="Times New Roman" w:cs="Thorndale;Times New Roman"/>
                <w:bCs/>
                <w:color w:val="00000A"/>
                <w:kern w:val="2"/>
                <w:sz w:val="24"/>
                <w:szCs w:val="24"/>
                <w:lang w:eastAsia="zh-CN" w:bidi="hi-IN"/>
              </w:rPr>
              <w:t xml:space="preserve">Planavimo ir plėtros skyriaus vyriausioji specialistė Indrė </w:t>
            </w:r>
            <w:proofErr w:type="spellStart"/>
            <w:r w:rsidRPr="00F64700">
              <w:rPr>
                <w:rFonts w:ascii="Times New Roman" w:eastAsia="Thorndale;Times New Roman" w:hAnsi="Times New Roman" w:cs="Thorndale;Times New Roman"/>
                <w:bCs/>
                <w:color w:val="00000A"/>
                <w:kern w:val="2"/>
                <w:sz w:val="24"/>
                <w:szCs w:val="24"/>
                <w:lang w:eastAsia="zh-CN" w:bidi="hi-IN"/>
              </w:rPr>
              <w:t>Peteraitytė-Nausėdienė</w:t>
            </w:r>
            <w:proofErr w:type="spellEnd"/>
          </w:p>
          <w:p w:rsidR="003952F9" w:rsidRPr="00F64700" w:rsidRDefault="003952F9" w:rsidP="00A033D7">
            <w:pPr>
              <w:suppressAutoHyphens/>
              <w:spacing w:after="0" w:line="240" w:lineRule="auto"/>
              <w:rPr>
                <w:rFonts w:ascii="Times New Roman" w:eastAsia="Times New Roman" w:hAnsi="Times New Roman" w:cs="Times New Roman"/>
                <w:bCs/>
                <w:color w:val="00000A"/>
                <w:kern w:val="2"/>
                <w:sz w:val="24"/>
                <w:szCs w:val="24"/>
                <w:lang w:eastAsia="zh-CN" w:bidi="hi-IN"/>
              </w:rPr>
            </w:pPr>
            <w:r w:rsidRPr="00F64700">
              <w:rPr>
                <w:rFonts w:ascii="Times New Roman" w:eastAsia="Times New Roman" w:hAnsi="Times New Roman" w:cs="Times New Roman"/>
                <w:bCs/>
                <w:color w:val="00000A"/>
                <w:kern w:val="2"/>
                <w:sz w:val="24"/>
                <w:szCs w:val="24"/>
                <w:lang w:eastAsia="zh-CN" w:bidi="hi-IN"/>
              </w:rPr>
              <w:t xml:space="preserve"> </w:t>
            </w:r>
          </w:p>
        </w:tc>
      </w:tr>
      <w:tr w:rsidR="003952F9" w:rsidRPr="00F64700" w:rsidTr="00A033D7">
        <w:tc>
          <w:tcPr>
            <w:tcW w:w="10119" w:type="dxa"/>
            <w:shd w:val="clear" w:color="auto" w:fill="auto"/>
          </w:tcPr>
          <w:p w:rsidR="003952F9" w:rsidRPr="00F64700" w:rsidRDefault="003952F9" w:rsidP="00A033D7">
            <w:pPr>
              <w:numPr>
                <w:ilvl w:val="0"/>
                <w:numId w:val="1"/>
              </w:numPr>
              <w:tabs>
                <w:tab w:val="left" w:pos="720"/>
              </w:tabs>
              <w:suppressAutoHyphens/>
              <w:spacing w:after="0" w:line="240" w:lineRule="auto"/>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Reikšminiai projekto žodžiai, kurių reikia šiam projektui įtraukti į kompiuterinę paieškos sistemą.</w:t>
            </w:r>
          </w:p>
          <w:p w:rsidR="003952F9" w:rsidRDefault="003952F9" w:rsidP="00A033D7">
            <w:pPr>
              <w:tabs>
                <w:tab w:val="left" w:pos="720"/>
              </w:tabs>
              <w:suppressAutoHyphens/>
              <w:spacing w:after="0" w:line="240" w:lineRule="auto"/>
              <w:ind w:left="720" w:right="372"/>
              <w:jc w:val="both"/>
              <w:rPr>
                <w:rFonts w:ascii="Times New Roman" w:eastAsia="SimSun;宋体" w:hAnsi="Times New Roman" w:cs="Times New Roman"/>
                <w:color w:val="00000A"/>
                <w:spacing w:val="-6"/>
                <w:kern w:val="2"/>
                <w:sz w:val="24"/>
                <w:szCs w:val="24"/>
                <w:lang w:eastAsia="zh-CN" w:bidi="hi-IN"/>
              </w:rPr>
            </w:pPr>
            <w:r>
              <w:rPr>
                <w:rFonts w:ascii="Times New Roman" w:eastAsia="SimSun;宋体" w:hAnsi="Times New Roman" w:cs="Times New Roman"/>
                <w:color w:val="00000A"/>
                <w:spacing w:val="-6"/>
                <w:kern w:val="2"/>
                <w:sz w:val="24"/>
                <w:szCs w:val="24"/>
                <w:lang w:eastAsia="zh-CN" w:bidi="hi-IN"/>
              </w:rPr>
              <w:t>Socialinio verslo modelio diegimas Šilutės rajono Švėkšnos, Gardamo ir Žemaičių Naumiesčio seniūnijose.</w:t>
            </w:r>
          </w:p>
          <w:p w:rsidR="003952F9" w:rsidRPr="00F64700" w:rsidRDefault="003952F9" w:rsidP="00A033D7">
            <w:pPr>
              <w:tabs>
                <w:tab w:val="left" w:pos="720"/>
              </w:tabs>
              <w:suppressAutoHyphens/>
              <w:spacing w:after="0" w:line="240" w:lineRule="auto"/>
              <w:ind w:left="720" w:right="372"/>
              <w:jc w:val="both"/>
              <w:rPr>
                <w:rFonts w:ascii="Times New Roman" w:eastAsia="SimSun;宋体" w:hAnsi="Times New Roman" w:cs="Arial"/>
                <w:color w:val="00000A"/>
                <w:kern w:val="2"/>
                <w:sz w:val="24"/>
                <w:szCs w:val="24"/>
                <w:lang w:eastAsia="zh-CN" w:bidi="hi-IN"/>
              </w:rPr>
            </w:pPr>
          </w:p>
        </w:tc>
      </w:tr>
      <w:tr w:rsidR="003952F9" w:rsidRPr="00F64700" w:rsidTr="00A033D7">
        <w:trPr>
          <w:trHeight w:val="1258"/>
        </w:trPr>
        <w:tc>
          <w:tcPr>
            <w:tcW w:w="10119" w:type="dxa"/>
            <w:shd w:val="clear" w:color="auto" w:fill="auto"/>
          </w:tcPr>
          <w:p w:rsidR="003952F9" w:rsidRPr="00F64700" w:rsidRDefault="003952F9" w:rsidP="00A033D7">
            <w:pPr>
              <w:numPr>
                <w:ilvl w:val="0"/>
                <w:numId w:val="1"/>
              </w:numPr>
              <w:suppressAutoHyphens/>
              <w:spacing w:after="0" w:line="240" w:lineRule="auto"/>
              <w:ind w:right="372"/>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Kiti, autorių nuomone, reikalingi pagrindimai ir paaiškinimai.</w:t>
            </w:r>
          </w:p>
          <w:p w:rsidR="003952F9" w:rsidRPr="00F64700" w:rsidRDefault="003952F9" w:rsidP="00A033D7">
            <w:pPr>
              <w:tabs>
                <w:tab w:val="left" w:pos="0"/>
                <w:tab w:val="left" w:pos="576"/>
              </w:tabs>
              <w:suppressAutoHyphens/>
              <w:spacing w:after="0" w:line="240" w:lineRule="auto"/>
              <w:ind w:left="720"/>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Nėra.</w:t>
            </w:r>
          </w:p>
        </w:tc>
      </w:tr>
      <w:tr w:rsidR="003952F9" w:rsidRPr="00F64700" w:rsidTr="00A033D7">
        <w:trPr>
          <w:trHeight w:val="1258"/>
        </w:trPr>
        <w:tc>
          <w:tcPr>
            <w:tcW w:w="10119" w:type="dxa"/>
            <w:shd w:val="clear" w:color="auto" w:fill="auto"/>
          </w:tcPr>
          <w:p w:rsidR="003952F9" w:rsidRPr="00F64700" w:rsidRDefault="003952F9" w:rsidP="00A033D7">
            <w:pPr>
              <w:spacing w:after="0" w:line="240" w:lineRule="auto"/>
              <w:ind w:right="372"/>
              <w:jc w:val="both"/>
              <w:rPr>
                <w:rFonts w:ascii="Times New Roman" w:eastAsia="SimSun;宋体" w:hAnsi="Times New Roman" w:cs="Arial"/>
                <w:b/>
                <w:color w:val="00000A"/>
                <w:kern w:val="2"/>
                <w:sz w:val="24"/>
                <w:szCs w:val="24"/>
                <w:lang w:eastAsia="zh-CN" w:bidi="hi-IN"/>
              </w:rPr>
            </w:pPr>
          </w:p>
        </w:tc>
      </w:tr>
    </w:tbl>
    <w:p w:rsidR="003952F9" w:rsidRPr="00F64700" w:rsidRDefault="003952F9" w:rsidP="003952F9">
      <w:pPr>
        <w:suppressAutoHyphens/>
        <w:spacing w:after="0" w:line="240" w:lineRule="auto"/>
        <w:rPr>
          <w:rFonts w:ascii="Times New Roman" w:eastAsia="SimSun;宋体" w:hAnsi="Times New Roman" w:cs="Arial"/>
          <w:color w:val="00000A"/>
          <w:kern w:val="2"/>
          <w:sz w:val="24"/>
          <w:szCs w:val="24"/>
          <w:lang w:eastAsia="zh-CN" w:bidi="hi-IN"/>
        </w:rPr>
      </w:pPr>
    </w:p>
    <w:tbl>
      <w:tblPr>
        <w:tblW w:w="10140" w:type="dxa"/>
        <w:tblInd w:w="-109" w:type="dxa"/>
        <w:tblLook w:val="04A0" w:firstRow="1" w:lastRow="0" w:firstColumn="1" w:lastColumn="0" w:noHBand="0" w:noVBand="1"/>
      </w:tblPr>
      <w:tblGrid>
        <w:gridCol w:w="10140"/>
      </w:tblGrid>
      <w:tr w:rsidR="003952F9" w:rsidRPr="00F64700" w:rsidTr="00A033D7">
        <w:trPr>
          <w:trHeight w:val="116"/>
        </w:trPr>
        <w:tc>
          <w:tcPr>
            <w:tcW w:w="10140" w:type="dxa"/>
            <w:shd w:val="clear" w:color="auto" w:fill="auto"/>
          </w:tcPr>
          <w:p w:rsidR="008D796F" w:rsidRDefault="003952F9" w:rsidP="008D796F">
            <w:pPr>
              <w:tabs>
                <w:tab w:val="left" w:pos="7371"/>
                <w:tab w:val="left" w:pos="7513"/>
              </w:tabs>
              <w:suppressAutoHyphens/>
              <w:spacing w:after="0" w:line="240" w:lineRule="auto"/>
              <w:rPr>
                <w:rFonts w:ascii="Times New Roman" w:eastAsia="SimSun;宋体" w:hAnsi="Times New Roman" w:cs="Arial"/>
                <w:bCs/>
                <w:color w:val="00000A"/>
                <w:kern w:val="2"/>
                <w:sz w:val="24"/>
                <w:szCs w:val="24"/>
                <w:lang w:eastAsia="zh-CN" w:bidi="hi-IN"/>
              </w:rPr>
            </w:pPr>
            <w:r w:rsidRPr="00F64700">
              <w:rPr>
                <w:rFonts w:ascii="Times New Roman" w:eastAsia="SimSun;宋体" w:hAnsi="Times New Roman" w:cs="Arial"/>
                <w:bCs/>
                <w:color w:val="00000A"/>
                <w:kern w:val="2"/>
                <w:sz w:val="24"/>
                <w:szCs w:val="24"/>
                <w:lang w:eastAsia="zh-CN" w:bidi="hi-IN"/>
              </w:rPr>
              <w:t>Planavimo ir plėtros skyriaus</w:t>
            </w:r>
          </w:p>
          <w:p w:rsidR="003952F9" w:rsidRPr="00F64700" w:rsidRDefault="008D796F" w:rsidP="008D796F">
            <w:pPr>
              <w:tabs>
                <w:tab w:val="left" w:pos="7371"/>
                <w:tab w:val="left" w:pos="7513"/>
              </w:tabs>
              <w:suppressAutoHyphens/>
              <w:spacing w:after="0" w:line="240" w:lineRule="auto"/>
              <w:rPr>
                <w:rFonts w:ascii="Times New Roman" w:eastAsia="SimSun;宋体" w:hAnsi="Times New Roman" w:cs="Arial"/>
                <w:color w:val="00000A"/>
                <w:kern w:val="2"/>
                <w:sz w:val="24"/>
                <w:szCs w:val="24"/>
                <w:lang w:eastAsia="zh-CN" w:bidi="hi-IN"/>
              </w:rPr>
            </w:pPr>
            <w:r>
              <w:rPr>
                <w:rFonts w:ascii="Times New Roman" w:eastAsia="SimSun;宋体" w:hAnsi="Times New Roman" w:cs="Arial"/>
                <w:bCs/>
                <w:color w:val="00000A"/>
                <w:kern w:val="2"/>
                <w:sz w:val="24"/>
                <w:szCs w:val="24"/>
                <w:lang w:eastAsia="zh-CN" w:bidi="hi-IN"/>
              </w:rPr>
              <w:t>V</w:t>
            </w:r>
            <w:r>
              <w:rPr>
                <w:rFonts w:ascii="Times New Roman" w:eastAsia="SimSun;宋体" w:hAnsi="Times New Roman" w:cs="Arial"/>
                <w:color w:val="00000A"/>
                <w:kern w:val="2"/>
                <w:sz w:val="24"/>
                <w:szCs w:val="24"/>
                <w:lang w:eastAsia="zh-CN" w:bidi="hi-IN"/>
              </w:rPr>
              <w:t>iešojo administravimo institucijos specialistė                                                         Karolina Bernotienė</w:t>
            </w:r>
          </w:p>
        </w:tc>
      </w:tr>
    </w:tbl>
    <w:p w:rsidR="003952F9" w:rsidRPr="00F64700" w:rsidRDefault="003952F9" w:rsidP="003952F9">
      <w:pPr>
        <w:suppressAutoHyphens/>
        <w:spacing w:after="0" w:line="240" w:lineRule="auto"/>
        <w:rPr>
          <w:rFonts w:ascii="Times New Roman" w:eastAsia="SimSun;宋体" w:hAnsi="Times New Roman" w:cs="Arial"/>
          <w:color w:val="00000A"/>
          <w:kern w:val="2"/>
          <w:sz w:val="24"/>
          <w:szCs w:val="24"/>
          <w:lang w:eastAsia="zh-CN" w:bidi="hi-IN"/>
        </w:rPr>
      </w:pPr>
    </w:p>
    <w:p w:rsidR="003952F9" w:rsidRPr="00F64700" w:rsidRDefault="003952F9" w:rsidP="003952F9">
      <w:pPr>
        <w:tabs>
          <w:tab w:val="left" w:pos="0"/>
          <w:tab w:val="left" w:pos="576"/>
        </w:tabs>
        <w:suppressAutoHyphens/>
        <w:spacing w:after="0" w:line="240" w:lineRule="auto"/>
        <w:ind w:firstLine="483"/>
        <w:jc w:val="both"/>
        <w:rPr>
          <w:rFonts w:ascii="Times New Roman" w:eastAsia="SimSun;宋体" w:hAnsi="Times New Roman" w:cs="Arial"/>
          <w:color w:val="00000A"/>
          <w:kern w:val="2"/>
          <w:sz w:val="24"/>
          <w:szCs w:val="24"/>
          <w:lang w:eastAsia="zh-CN" w:bidi="hi-IN"/>
        </w:rPr>
      </w:pPr>
      <w:r w:rsidRPr="00F64700">
        <w:rPr>
          <w:rFonts w:ascii="Times New Roman" w:eastAsia="Times New Roman" w:hAnsi="Times New Roman" w:cs="Times New Roman"/>
          <w:iCs/>
          <w:color w:val="00000A"/>
          <w:kern w:val="2"/>
          <w:sz w:val="24"/>
          <w:szCs w:val="24"/>
          <w:lang w:eastAsia="zh-CN" w:bidi="hi-IN"/>
        </w:rPr>
        <w:t xml:space="preserve"> </w:t>
      </w:r>
    </w:p>
    <w:p w:rsidR="003952F9" w:rsidRPr="00F64700" w:rsidRDefault="003952F9" w:rsidP="003952F9">
      <w:pPr>
        <w:suppressAutoHyphens/>
        <w:spacing w:after="0" w:line="240" w:lineRule="auto"/>
        <w:rPr>
          <w:rFonts w:ascii="Times New Roman" w:eastAsia="SimSun;宋体" w:hAnsi="Times New Roman" w:cs="Arial"/>
          <w:color w:val="00000A"/>
          <w:kern w:val="2"/>
          <w:sz w:val="24"/>
          <w:szCs w:val="24"/>
          <w:lang w:eastAsia="zh-CN" w:bidi="hi-IN"/>
        </w:rPr>
      </w:pPr>
    </w:p>
    <w:p w:rsidR="003952F9" w:rsidRDefault="003952F9" w:rsidP="003952F9"/>
    <w:p w:rsidR="006E3B78" w:rsidRDefault="006E3B78"/>
    <w:sectPr w:rsidR="006E3B78" w:rsidSect="007B64ED">
      <w:footerReference w:type="default" r:id="rId9"/>
      <w:pgSz w:w="11906" w:h="16838"/>
      <w:pgMar w:top="851" w:right="567" w:bottom="851" w:left="1418" w:header="0" w:footer="39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4E" w:rsidRDefault="006D2B4E" w:rsidP="006D2B4E">
      <w:pPr>
        <w:spacing w:after="0" w:line="240" w:lineRule="auto"/>
      </w:pPr>
      <w:r>
        <w:separator/>
      </w:r>
    </w:p>
  </w:endnote>
  <w:endnote w:type="continuationSeparator" w:id="0">
    <w:p w:rsidR="006D2B4E" w:rsidRDefault="006D2B4E" w:rsidP="006D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宋体">
    <w:altName w:val="MS Gothic"/>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Thorndale;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4E" w:rsidRDefault="006D2B4E" w:rsidP="006D2B4E">
    <w:pPr>
      <w:pStyle w:val="Porat"/>
      <w:jc w:val="right"/>
    </w:pPr>
    <w:r w:rsidRPr="006D2B4E">
      <w:t>P:\Tarybos_projektai_2011-2</w:t>
    </w:r>
    <w:r>
      <w:t>019\2020 metai\</w:t>
    </w:r>
    <w:proofErr w:type="spellStart"/>
    <w:r>
      <w:t>Birzelio</w:t>
    </w:r>
    <w:proofErr w:type="spellEnd"/>
    <w:r>
      <w:t xml:space="preserve"> 25\PPS02</w:t>
    </w:r>
    <w:r w:rsidRPr="006D2B4E">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4E" w:rsidRDefault="006D2B4E" w:rsidP="006D2B4E">
      <w:pPr>
        <w:spacing w:after="0" w:line="240" w:lineRule="auto"/>
      </w:pPr>
      <w:r>
        <w:separator/>
      </w:r>
    </w:p>
  </w:footnote>
  <w:footnote w:type="continuationSeparator" w:id="0">
    <w:p w:rsidR="006D2B4E" w:rsidRDefault="006D2B4E" w:rsidP="006D2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6C4F"/>
    <w:multiLevelType w:val="hybridMultilevel"/>
    <w:tmpl w:val="75C0D60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3AD5EA7"/>
    <w:multiLevelType w:val="multilevel"/>
    <w:tmpl w:val="E6A2998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F9"/>
    <w:rsid w:val="000F7AC3"/>
    <w:rsid w:val="002E3038"/>
    <w:rsid w:val="003952F9"/>
    <w:rsid w:val="00396242"/>
    <w:rsid w:val="003E0166"/>
    <w:rsid w:val="00460959"/>
    <w:rsid w:val="00640F87"/>
    <w:rsid w:val="00657C07"/>
    <w:rsid w:val="006D2B4E"/>
    <w:rsid w:val="006E3B78"/>
    <w:rsid w:val="00704A6C"/>
    <w:rsid w:val="007B64ED"/>
    <w:rsid w:val="008108EE"/>
    <w:rsid w:val="008D796F"/>
    <w:rsid w:val="00C1429A"/>
    <w:rsid w:val="00C9656D"/>
    <w:rsid w:val="00CC1B25"/>
    <w:rsid w:val="00FA182A"/>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8F8EF-F61C-4E85-8D4E-C15C7DD8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52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C1B2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C1B25"/>
    <w:rPr>
      <w:rFonts w:ascii="Segoe UI" w:hAnsi="Segoe UI" w:cs="Segoe UI"/>
      <w:sz w:val="18"/>
      <w:szCs w:val="18"/>
    </w:rPr>
  </w:style>
  <w:style w:type="paragraph" w:styleId="Sraopastraipa">
    <w:name w:val="List Paragraph"/>
    <w:basedOn w:val="prastasis"/>
    <w:uiPriority w:val="34"/>
    <w:qFormat/>
    <w:rsid w:val="00CC1B25"/>
    <w:pPr>
      <w:ind w:left="720"/>
      <w:contextualSpacing/>
    </w:pPr>
  </w:style>
  <w:style w:type="character" w:styleId="Hipersaitas">
    <w:name w:val="Hyperlink"/>
    <w:basedOn w:val="Numatytasispastraiposriftas"/>
    <w:uiPriority w:val="99"/>
    <w:unhideWhenUsed/>
    <w:rsid w:val="006D2B4E"/>
    <w:rPr>
      <w:color w:val="0563C1" w:themeColor="hyperlink"/>
      <w:u w:val="single"/>
    </w:rPr>
  </w:style>
  <w:style w:type="character" w:styleId="Perirtashipersaitas">
    <w:name w:val="FollowedHyperlink"/>
    <w:basedOn w:val="Numatytasispastraiposriftas"/>
    <w:uiPriority w:val="99"/>
    <w:semiHidden/>
    <w:unhideWhenUsed/>
    <w:rsid w:val="006D2B4E"/>
    <w:rPr>
      <w:color w:val="954F72" w:themeColor="followedHyperlink"/>
      <w:u w:val="single"/>
    </w:rPr>
  </w:style>
  <w:style w:type="paragraph" w:styleId="Antrats">
    <w:name w:val="header"/>
    <w:basedOn w:val="prastasis"/>
    <w:link w:val="AntratsDiagrama"/>
    <w:uiPriority w:val="99"/>
    <w:unhideWhenUsed/>
    <w:rsid w:val="006D2B4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D2B4E"/>
  </w:style>
  <w:style w:type="paragraph" w:styleId="Porat">
    <w:name w:val="footer"/>
    <w:basedOn w:val="prastasis"/>
    <w:link w:val="PoratDiagrama"/>
    <w:uiPriority w:val="99"/>
    <w:unhideWhenUsed/>
    <w:rsid w:val="006D2B4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PS02s01p.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FF56-9DC7-4B68-95F3-0CA03490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4078</Words>
  <Characters>2325</Characters>
  <Application>Microsoft Office Word</Application>
  <DocSecurity>0</DocSecurity>
  <Lines>19</Lines>
  <Paragraphs>12</Paragraphs>
  <ScaleCrop>false</ScaleCrop>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Pletra_IN</dc:creator>
  <cp:keywords/>
  <dc:description/>
  <cp:lastModifiedBy>Pletra_DB</cp:lastModifiedBy>
  <cp:revision>14</cp:revision>
  <dcterms:created xsi:type="dcterms:W3CDTF">2020-06-08T12:50:00Z</dcterms:created>
  <dcterms:modified xsi:type="dcterms:W3CDTF">2020-06-11T08:05:00Z</dcterms:modified>
</cp:coreProperties>
</file>