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6D9" w:rsidRDefault="00204D61">
      <w:pPr>
        <w:pStyle w:val="Betarp"/>
        <w:jc w:val="right"/>
        <w:rPr>
          <w:b/>
          <w:sz w:val="24"/>
          <w:szCs w:val="24"/>
          <w:lang w:val="lt-LT"/>
        </w:rPr>
      </w:pPr>
      <w:r>
        <w:rPr>
          <w:b/>
          <w:sz w:val="24"/>
          <w:szCs w:val="24"/>
          <w:lang w:val="lt-LT"/>
        </w:rPr>
        <w:t>Projektas</w:t>
      </w:r>
    </w:p>
    <w:p w:rsidR="004A06D9" w:rsidRDefault="00204D61">
      <w:pPr>
        <w:pStyle w:val="Betarp"/>
        <w:jc w:val="center"/>
        <w:rPr>
          <w:b/>
          <w:sz w:val="24"/>
          <w:szCs w:val="24"/>
          <w:lang w:val="lt-LT"/>
        </w:rPr>
      </w:pPr>
      <w:r>
        <w:rPr>
          <w:b/>
          <w:sz w:val="24"/>
          <w:szCs w:val="24"/>
          <w:lang w:val="lt-LT"/>
        </w:rPr>
        <w:t>ŠILUTĖS RAJONO SAVIVALDYBĖS</w:t>
      </w:r>
    </w:p>
    <w:p w:rsidR="004A06D9" w:rsidRDefault="00204D61">
      <w:pPr>
        <w:pStyle w:val="Betarp"/>
        <w:jc w:val="center"/>
        <w:rPr>
          <w:b/>
          <w:sz w:val="24"/>
          <w:szCs w:val="24"/>
          <w:lang w:val="lt-LT"/>
        </w:rPr>
      </w:pPr>
      <w:r>
        <w:rPr>
          <w:b/>
          <w:sz w:val="24"/>
          <w:szCs w:val="24"/>
          <w:lang w:val="lt-LT"/>
        </w:rPr>
        <w:t>TARYBA</w:t>
      </w:r>
    </w:p>
    <w:p w:rsidR="004A06D9" w:rsidRDefault="004A06D9">
      <w:pPr>
        <w:pStyle w:val="Betarp"/>
        <w:jc w:val="center"/>
        <w:rPr>
          <w:b/>
          <w:sz w:val="24"/>
          <w:szCs w:val="24"/>
          <w:lang w:val="lt-LT"/>
        </w:rPr>
      </w:pPr>
    </w:p>
    <w:p w:rsidR="004A06D9" w:rsidRDefault="004A06D9">
      <w:pPr>
        <w:pStyle w:val="Betarp"/>
        <w:jc w:val="center"/>
        <w:rPr>
          <w:b/>
          <w:sz w:val="24"/>
          <w:szCs w:val="24"/>
          <w:lang w:val="lt-LT"/>
        </w:rPr>
      </w:pPr>
    </w:p>
    <w:p w:rsidR="004A06D9" w:rsidRDefault="004A06D9">
      <w:pPr>
        <w:pStyle w:val="Betarp"/>
        <w:jc w:val="center"/>
        <w:rPr>
          <w:b/>
          <w:sz w:val="24"/>
          <w:szCs w:val="24"/>
          <w:lang w:val="lt-LT"/>
        </w:rPr>
      </w:pPr>
    </w:p>
    <w:p w:rsidR="004A06D9" w:rsidRDefault="004A06D9">
      <w:pPr>
        <w:pStyle w:val="Betarp"/>
        <w:jc w:val="center"/>
        <w:rPr>
          <w:b/>
          <w:sz w:val="24"/>
          <w:szCs w:val="24"/>
          <w:lang w:val="lt-LT"/>
        </w:rPr>
      </w:pPr>
    </w:p>
    <w:p w:rsidR="004A06D9" w:rsidRDefault="00204D61">
      <w:pPr>
        <w:pStyle w:val="Betarp"/>
        <w:jc w:val="center"/>
        <w:rPr>
          <w:b/>
          <w:sz w:val="24"/>
          <w:szCs w:val="24"/>
          <w:lang w:val="lt-LT"/>
        </w:rPr>
      </w:pPr>
      <w:r>
        <w:rPr>
          <w:b/>
          <w:sz w:val="24"/>
          <w:szCs w:val="24"/>
          <w:lang w:val="lt-LT"/>
        </w:rPr>
        <w:t>SPRENDIMAS</w:t>
      </w:r>
    </w:p>
    <w:p w:rsidR="004A06D9" w:rsidRDefault="00204D61">
      <w:pPr>
        <w:pStyle w:val="Betarp"/>
        <w:jc w:val="center"/>
        <w:rPr>
          <w:b/>
          <w:sz w:val="24"/>
          <w:szCs w:val="24"/>
          <w:lang w:val="lt-LT"/>
        </w:rPr>
      </w:pPr>
      <w:r>
        <w:rPr>
          <w:b/>
          <w:sz w:val="24"/>
          <w:szCs w:val="24"/>
          <w:lang w:val="lt-LT"/>
        </w:rPr>
        <w:t>DĖL TURTO PERDAVIMO PATIKĖJIMO TEISE</w:t>
      </w:r>
    </w:p>
    <w:p w:rsidR="004A06D9" w:rsidRDefault="00204D61">
      <w:pPr>
        <w:pStyle w:val="Betarp"/>
        <w:jc w:val="center"/>
        <w:rPr>
          <w:b/>
          <w:sz w:val="24"/>
          <w:szCs w:val="24"/>
          <w:lang w:val="lt-LT"/>
        </w:rPr>
      </w:pPr>
      <w:r>
        <w:rPr>
          <w:b/>
          <w:sz w:val="24"/>
          <w:szCs w:val="24"/>
          <w:lang w:val="lt-LT"/>
        </w:rPr>
        <w:t>ŠILUTĖS RAJONO SAVIVALDYBĖS BIUDŽETINĖMS</w:t>
      </w:r>
      <w:r w:rsidR="00AE74E8">
        <w:rPr>
          <w:b/>
          <w:sz w:val="24"/>
          <w:szCs w:val="24"/>
          <w:lang w:val="lt-LT"/>
        </w:rPr>
        <w:t xml:space="preserve"> ŠVIETIMO</w:t>
      </w:r>
      <w:r>
        <w:rPr>
          <w:b/>
          <w:sz w:val="24"/>
          <w:szCs w:val="24"/>
          <w:lang w:val="lt-LT"/>
        </w:rPr>
        <w:t xml:space="preserve"> ĮSTAIGOMS</w:t>
      </w:r>
    </w:p>
    <w:p w:rsidR="004A06D9" w:rsidRDefault="004A06D9">
      <w:pPr>
        <w:pStyle w:val="Betarp"/>
        <w:rPr>
          <w:rFonts w:eastAsia="Calibri"/>
          <w:bCs/>
          <w:sz w:val="24"/>
          <w:szCs w:val="24"/>
          <w:lang w:val="lt-LT"/>
        </w:rPr>
      </w:pPr>
    </w:p>
    <w:p w:rsidR="004A06D9" w:rsidRDefault="00204D61">
      <w:pPr>
        <w:pStyle w:val="Betarp"/>
        <w:jc w:val="center"/>
        <w:rPr>
          <w:rFonts w:eastAsia="Calibri"/>
          <w:bCs/>
          <w:sz w:val="24"/>
          <w:szCs w:val="24"/>
          <w:lang w:val="lt-LT"/>
        </w:rPr>
      </w:pPr>
      <w:r>
        <w:rPr>
          <w:rFonts w:eastAsia="Calibri"/>
          <w:bCs/>
          <w:sz w:val="24"/>
          <w:szCs w:val="24"/>
          <w:lang w:val="lt-LT"/>
        </w:rPr>
        <w:t>2020 m. sausio    d. Nr. T1-</w:t>
      </w:r>
    </w:p>
    <w:p w:rsidR="004A06D9" w:rsidRDefault="00204D61">
      <w:pPr>
        <w:pStyle w:val="Betarp"/>
        <w:jc w:val="center"/>
        <w:rPr>
          <w:rFonts w:eastAsia="Calibri"/>
          <w:bCs/>
          <w:sz w:val="24"/>
          <w:szCs w:val="24"/>
          <w:lang w:val="lt-LT"/>
        </w:rPr>
      </w:pPr>
      <w:r>
        <w:rPr>
          <w:rFonts w:eastAsia="Calibri"/>
          <w:bCs/>
          <w:sz w:val="24"/>
          <w:szCs w:val="24"/>
          <w:lang w:val="lt-LT"/>
        </w:rPr>
        <w:t>Šilutė</w:t>
      </w:r>
    </w:p>
    <w:p w:rsidR="004A06D9" w:rsidRDefault="004A06D9">
      <w:pPr>
        <w:pStyle w:val="Betarp"/>
        <w:rPr>
          <w:rFonts w:eastAsia="Calibri"/>
          <w:bCs/>
          <w:sz w:val="24"/>
          <w:szCs w:val="24"/>
          <w:lang w:val="lt-LT"/>
        </w:rPr>
      </w:pPr>
    </w:p>
    <w:p w:rsidR="004A06D9" w:rsidRDefault="00204D61">
      <w:pPr>
        <w:pStyle w:val="Betarp"/>
        <w:ind w:firstLine="993"/>
        <w:jc w:val="both"/>
        <w:rPr>
          <w:sz w:val="24"/>
          <w:szCs w:val="24"/>
          <w:lang w:val="lt-LT"/>
        </w:rPr>
      </w:pPr>
      <w:r>
        <w:rPr>
          <w:sz w:val="24"/>
          <w:szCs w:val="24"/>
          <w:lang w:val="lt-LT"/>
        </w:rPr>
        <w:t>Vadovaudamasi Lietuvos Respublikos vietos savivaldos įstatymo 16 straipsnio 2 dalies 26 punktu, Lietuvos Respublikos valstybės ir savivaldybių turto valdymo, naudojimo ir disponavimo juo įstatymo 12 straipsnio 1 ir 2 dalimis, Šilutės rajono savivaldybės taryba n u s p r e n d ž i a:</w:t>
      </w:r>
    </w:p>
    <w:p w:rsidR="004A06D9" w:rsidRDefault="00204D61">
      <w:pPr>
        <w:pStyle w:val="Betarp"/>
        <w:ind w:firstLine="993"/>
        <w:jc w:val="both"/>
        <w:rPr>
          <w:sz w:val="24"/>
          <w:szCs w:val="24"/>
          <w:lang w:val="lt-LT"/>
        </w:rPr>
      </w:pPr>
      <w:r>
        <w:rPr>
          <w:sz w:val="24"/>
          <w:szCs w:val="24"/>
          <w:lang w:val="lt-LT"/>
        </w:rPr>
        <w:t>1. Perduoti patikėjimo teise valdyti, naudoti ir disponuoti juo Šilutės rajono savivaldybės biudžetinėms įstaigoms Savivaldybei nuosavybės teise priklausantį materialųjį turtą pagal priedą.</w:t>
      </w:r>
    </w:p>
    <w:p w:rsidR="004A06D9" w:rsidRDefault="00204D61">
      <w:pPr>
        <w:pStyle w:val="Betarp"/>
        <w:ind w:firstLine="993"/>
        <w:jc w:val="both"/>
        <w:rPr>
          <w:sz w:val="24"/>
          <w:szCs w:val="24"/>
          <w:lang w:val="lt-LT"/>
        </w:rPr>
      </w:pPr>
      <w:r>
        <w:rPr>
          <w:sz w:val="24"/>
          <w:szCs w:val="24"/>
          <w:lang w:val="lt-LT"/>
        </w:rPr>
        <w:t>2. Įgalioti Savivaldybės administracijos direktorių, o tarnybinių komandiruočių, atostogų, ligos ar kitais atvejais, kai jis negali eiti pareigų, Savivaldybės administracijos direktoriaus pavaduotoją pasirašyti Savivaldybės vardu sprendime nurodyto turto perdavimo ir priėmimo aktus.</w:t>
      </w:r>
    </w:p>
    <w:p w:rsidR="004A06D9" w:rsidRDefault="00204D61">
      <w:pPr>
        <w:pStyle w:val="Betarp"/>
        <w:ind w:firstLine="993"/>
        <w:jc w:val="both"/>
        <w:rPr>
          <w:sz w:val="24"/>
          <w:szCs w:val="24"/>
          <w:lang w:val="lt-LT"/>
        </w:rPr>
      </w:pPr>
      <w:r>
        <w:rPr>
          <w:sz w:val="24"/>
          <w:szCs w:val="24"/>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4A06D9" w:rsidRDefault="004A06D9">
      <w:pPr>
        <w:pStyle w:val="Betarp"/>
        <w:jc w:val="both"/>
        <w:rPr>
          <w:rFonts w:eastAsia="Calibri"/>
          <w:bCs/>
          <w:sz w:val="24"/>
          <w:szCs w:val="24"/>
          <w:lang w:val="lt-LT"/>
        </w:rPr>
      </w:pPr>
    </w:p>
    <w:p w:rsidR="004A06D9" w:rsidRDefault="004A06D9">
      <w:pPr>
        <w:pStyle w:val="Betarp"/>
        <w:jc w:val="both"/>
        <w:rPr>
          <w:rFonts w:eastAsia="Calibri"/>
          <w:bCs/>
          <w:sz w:val="24"/>
          <w:szCs w:val="24"/>
          <w:lang w:val="lt-LT"/>
        </w:rPr>
      </w:pPr>
    </w:p>
    <w:p w:rsidR="004A06D9" w:rsidRDefault="004A06D9">
      <w:pPr>
        <w:pStyle w:val="Betarp"/>
        <w:jc w:val="both"/>
        <w:rPr>
          <w:rFonts w:eastAsia="Calibri"/>
          <w:bCs/>
          <w:sz w:val="24"/>
          <w:szCs w:val="24"/>
          <w:lang w:val="lt-LT"/>
        </w:rPr>
      </w:pPr>
    </w:p>
    <w:p w:rsidR="004A06D9" w:rsidRDefault="00204D61">
      <w:pPr>
        <w:pStyle w:val="Betarp"/>
        <w:jc w:val="both"/>
        <w:rPr>
          <w:rFonts w:eastAsia="Calibri"/>
          <w:sz w:val="24"/>
          <w:szCs w:val="24"/>
          <w:lang w:val="lt-LT"/>
        </w:rPr>
      </w:pPr>
      <w:r>
        <w:rPr>
          <w:rFonts w:eastAsia="Calibri"/>
          <w:sz w:val="24"/>
          <w:szCs w:val="24"/>
          <w:lang w:val="lt-LT"/>
        </w:rPr>
        <w:t>Savivaldybės meras</w:t>
      </w:r>
      <w:r>
        <w:rPr>
          <w:rFonts w:eastAsia="Calibri"/>
          <w:sz w:val="24"/>
          <w:szCs w:val="24"/>
          <w:lang w:val="lt-LT"/>
        </w:rPr>
        <w:tab/>
      </w:r>
      <w:r>
        <w:rPr>
          <w:rFonts w:eastAsia="Calibri"/>
          <w:sz w:val="24"/>
          <w:szCs w:val="24"/>
          <w:lang w:val="lt-LT"/>
        </w:rPr>
        <w:tab/>
      </w:r>
      <w:r>
        <w:rPr>
          <w:rFonts w:eastAsia="Calibri"/>
          <w:sz w:val="24"/>
          <w:szCs w:val="24"/>
          <w:lang w:val="lt-LT"/>
        </w:rPr>
        <w:tab/>
      </w:r>
      <w:r>
        <w:rPr>
          <w:rFonts w:eastAsia="Calibri"/>
          <w:sz w:val="24"/>
          <w:szCs w:val="24"/>
          <w:lang w:val="lt-LT"/>
        </w:rPr>
        <w:tab/>
        <w:t xml:space="preserve">            </w:t>
      </w:r>
    </w:p>
    <w:p w:rsidR="004A06D9" w:rsidRDefault="00204D61">
      <w:pPr>
        <w:pStyle w:val="Betarp"/>
        <w:rPr>
          <w:rFonts w:eastAsia="Calibri"/>
          <w:sz w:val="24"/>
          <w:szCs w:val="24"/>
          <w:lang w:val="lt-LT"/>
        </w:rPr>
      </w:pPr>
      <w:r>
        <w:rPr>
          <w:rFonts w:eastAsia="Calibri"/>
          <w:sz w:val="24"/>
          <w:szCs w:val="24"/>
          <w:lang w:val="lt-LT"/>
        </w:rPr>
        <w:t xml:space="preserve"> </w:t>
      </w:r>
    </w:p>
    <w:p w:rsidR="004A06D9" w:rsidRDefault="004A06D9">
      <w:pPr>
        <w:pStyle w:val="Betarp"/>
        <w:rPr>
          <w:rFonts w:eastAsia="Calibri"/>
          <w:sz w:val="24"/>
          <w:szCs w:val="24"/>
          <w:lang w:val="lt-LT"/>
        </w:rPr>
      </w:pPr>
    </w:p>
    <w:p w:rsidR="004A06D9" w:rsidRDefault="004A06D9">
      <w:pPr>
        <w:pStyle w:val="Betarp"/>
        <w:rPr>
          <w:rFonts w:eastAsia="Calibri"/>
          <w:sz w:val="24"/>
          <w:szCs w:val="24"/>
          <w:lang w:val="lt-LT"/>
        </w:rPr>
      </w:pPr>
    </w:p>
    <w:p w:rsidR="004A06D9" w:rsidRDefault="004A06D9">
      <w:pPr>
        <w:pStyle w:val="Betarp"/>
        <w:rPr>
          <w:rFonts w:eastAsia="Calibri"/>
          <w:sz w:val="24"/>
          <w:szCs w:val="24"/>
          <w:lang w:val="lt-LT"/>
        </w:rPr>
      </w:pPr>
    </w:p>
    <w:p w:rsidR="004A06D9" w:rsidRDefault="00204D61">
      <w:pPr>
        <w:pStyle w:val="Betarp"/>
        <w:rPr>
          <w:rFonts w:eastAsia="Calibri"/>
          <w:sz w:val="24"/>
          <w:szCs w:val="24"/>
          <w:lang w:val="lt-LT"/>
        </w:rPr>
      </w:pPr>
      <w:r>
        <w:rPr>
          <w:rFonts w:eastAsia="Calibri"/>
          <w:sz w:val="24"/>
          <w:szCs w:val="24"/>
          <w:lang w:val="lt-LT"/>
        </w:rPr>
        <w:t>Virgilijus Pozingis</w:t>
      </w:r>
    </w:p>
    <w:p w:rsidR="004A06D9" w:rsidRDefault="00204D61">
      <w:pPr>
        <w:pStyle w:val="Betarp"/>
        <w:rPr>
          <w:rFonts w:eastAsia="Calibri"/>
          <w:sz w:val="24"/>
          <w:szCs w:val="24"/>
          <w:lang w:val="lt-LT"/>
        </w:rPr>
      </w:pPr>
      <w:r>
        <w:rPr>
          <w:rFonts w:eastAsia="Calibri"/>
          <w:sz w:val="24"/>
          <w:szCs w:val="24"/>
          <w:lang w:val="lt-LT"/>
        </w:rPr>
        <w:t>2020-01-</w:t>
      </w:r>
    </w:p>
    <w:p w:rsidR="004A06D9" w:rsidRDefault="004A06D9">
      <w:pPr>
        <w:pStyle w:val="Betarp"/>
        <w:rPr>
          <w:rFonts w:eastAsia="Calibri"/>
          <w:sz w:val="24"/>
          <w:szCs w:val="24"/>
          <w:lang w:val="lt-LT"/>
        </w:rPr>
      </w:pPr>
    </w:p>
    <w:p w:rsidR="004A06D9" w:rsidRDefault="00204D61">
      <w:pPr>
        <w:pStyle w:val="Betarp"/>
        <w:rPr>
          <w:rFonts w:eastAsia="Calibri"/>
          <w:sz w:val="24"/>
          <w:szCs w:val="24"/>
          <w:lang w:val="lt-LT"/>
        </w:rPr>
      </w:pPr>
      <w:r>
        <w:rPr>
          <w:rFonts w:eastAsia="Calibri"/>
          <w:sz w:val="24"/>
          <w:szCs w:val="24"/>
          <w:lang w:val="lt-LT"/>
        </w:rPr>
        <w:t>Dalia Rudienė</w:t>
      </w:r>
    </w:p>
    <w:p w:rsidR="004A06D9" w:rsidRDefault="00204D61">
      <w:pPr>
        <w:pStyle w:val="Betarp"/>
      </w:pPr>
      <w:r>
        <w:rPr>
          <w:rFonts w:eastAsia="Calibri"/>
          <w:sz w:val="24"/>
          <w:szCs w:val="24"/>
          <w:lang w:val="lt-LT"/>
        </w:rPr>
        <w:t>2020-01-14</w:t>
      </w:r>
    </w:p>
    <w:p w:rsidR="004A06D9" w:rsidRDefault="00204D61">
      <w:pPr>
        <w:pStyle w:val="Betarp"/>
        <w:rPr>
          <w:rFonts w:eastAsia="Calibri"/>
          <w:sz w:val="24"/>
          <w:szCs w:val="24"/>
          <w:lang w:val="lt-LT"/>
        </w:rPr>
      </w:pPr>
      <w:r>
        <w:rPr>
          <w:rFonts w:eastAsia="Calibri"/>
          <w:sz w:val="24"/>
          <w:szCs w:val="24"/>
          <w:lang w:val="lt-LT"/>
        </w:rPr>
        <w:t>Stanislova Dilertienė</w:t>
      </w:r>
    </w:p>
    <w:p w:rsidR="004A06D9" w:rsidRDefault="00204D61">
      <w:pPr>
        <w:pStyle w:val="Betarp"/>
        <w:rPr>
          <w:rFonts w:eastAsia="Calibri"/>
          <w:sz w:val="24"/>
          <w:szCs w:val="24"/>
          <w:lang w:val="lt-LT"/>
        </w:rPr>
      </w:pPr>
      <w:r>
        <w:rPr>
          <w:rFonts w:eastAsia="Calibri"/>
          <w:sz w:val="24"/>
          <w:szCs w:val="24"/>
          <w:lang w:val="lt-LT"/>
        </w:rPr>
        <w:t>2020-01-02</w:t>
      </w:r>
    </w:p>
    <w:p w:rsidR="004A06D9" w:rsidRDefault="00204D61">
      <w:pPr>
        <w:pStyle w:val="Betarp"/>
        <w:rPr>
          <w:sz w:val="24"/>
          <w:szCs w:val="24"/>
          <w:lang w:val="lt-LT"/>
        </w:rPr>
      </w:pPr>
      <w:r>
        <w:rPr>
          <w:sz w:val="24"/>
          <w:szCs w:val="24"/>
          <w:lang w:val="lt-LT"/>
        </w:rPr>
        <w:t>Arvydas Bielskis</w:t>
      </w:r>
    </w:p>
    <w:p w:rsidR="004A06D9" w:rsidRDefault="00204D61">
      <w:pPr>
        <w:pStyle w:val="Betarp"/>
        <w:rPr>
          <w:sz w:val="24"/>
          <w:szCs w:val="24"/>
          <w:lang w:val="lt-LT"/>
        </w:rPr>
      </w:pPr>
      <w:r>
        <w:rPr>
          <w:sz w:val="24"/>
          <w:szCs w:val="24"/>
          <w:lang w:val="lt-LT"/>
        </w:rPr>
        <w:t>2020-01-10</w:t>
      </w:r>
    </w:p>
    <w:p w:rsidR="004A06D9" w:rsidRDefault="00204D61">
      <w:pPr>
        <w:pStyle w:val="Betarp"/>
        <w:rPr>
          <w:sz w:val="24"/>
          <w:szCs w:val="24"/>
          <w:lang w:val="lt-LT"/>
        </w:rPr>
      </w:pPr>
      <w:r>
        <w:rPr>
          <w:sz w:val="24"/>
          <w:szCs w:val="24"/>
          <w:lang w:val="lt-LT"/>
        </w:rPr>
        <w:t>Zita Tautvydienė</w:t>
      </w:r>
    </w:p>
    <w:p w:rsidR="004A06D9" w:rsidRDefault="00204D61">
      <w:pPr>
        <w:pStyle w:val="Betarp"/>
        <w:rPr>
          <w:sz w:val="24"/>
          <w:szCs w:val="24"/>
          <w:lang w:val="lt-LT"/>
        </w:rPr>
      </w:pPr>
      <w:r>
        <w:rPr>
          <w:sz w:val="24"/>
          <w:szCs w:val="24"/>
          <w:lang w:val="lt-LT"/>
        </w:rPr>
        <w:t>2020-01-07</w:t>
      </w:r>
    </w:p>
    <w:p w:rsidR="004A06D9" w:rsidRDefault="00204D61">
      <w:pPr>
        <w:pStyle w:val="Betarp"/>
        <w:rPr>
          <w:sz w:val="24"/>
          <w:szCs w:val="24"/>
          <w:lang w:val="lt-LT"/>
        </w:rPr>
      </w:pPr>
      <w:r>
        <w:rPr>
          <w:sz w:val="24"/>
          <w:szCs w:val="24"/>
          <w:lang w:val="lt-LT"/>
        </w:rPr>
        <w:t>Vita Stulgienė</w:t>
      </w:r>
    </w:p>
    <w:p w:rsidR="004A06D9" w:rsidRDefault="00204D61">
      <w:pPr>
        <w:pStyle w:val="Betarp"/>
        <w:rPr>
          <w:sz w:val="24"/>
          <w:szCs w:val="24"/>
          <w:lang w:val="lt-LT"/>
        </w:rPr>
      </w:pPr>
      <w:r>
        <w:rPr>
          <w:sz w:val="24"/>
          <w:szCs w:val="24"/>
          <w:lang w:val="lt-LT"/>
        </w:rPr>
        <w:t>2020-01-06</w:t>
      </w:r>
    </w:p>
    <w:p w:rsidR="004A06D9" w:rsidRDefault="004A06D9">
      <w:pPr>
        <w:pStyle w:val="Betarp"/>
        <w:rPr>
          <w:sz w:val="24"/>
          <w:szCs w:val="24"/>
          <w:lang w:val="lt-LT"/>
        </w:rPr>
      </w:pPr>
    </w:p>
    <w:p w:rsidR="004A06D9" w:rsidRDefault="00204D61">
      <w:pPr>
        <w:pStyle w:val="Betarp"/>
        <w:rPr>
          <w:rFonts w:eastAsia="Calibri"/>
          <w:sz w:val="24"/>
          <w:szCs w:val="24"/>
          <w:lang w:val="lt-LT"/>
        </w:rPr>
      </w:pPr>
      <w:r>
        <w:rPr>
          <w:rFonts w:eastAsia="Calibri"/>
          <w:sz w:val="24"/>
          <w:szCs w:val="24"/>
          <w:lang w:val="lt-LT"/>
        </w:rPr>
        <w:t>Rengė</w:t>
      </w:r>
    </w:p>
    <w:p w:rsidR="004A06D9" w:rsidRDefault="00204D61">
      <w:pPr>
        <w:pStyle w:val="Betarp"/>
        <w:rPr>
          <w:rFonts w:eastAsia="Calibri"/>
          <w:sz w:val="24"/>
          <w:szCs w:val="24"/>
          <w:lang w:val="lt-LT"/>
        </w:rPr>
      </w:pPr>
      <w:r>
        <w:rPr>
          <w:rFonts w:eastAsia="Calibri"/>
          <w:sz w:val="24"/>
          <w:szCs w:val="24"/>
          <w:lang w:val="lt-LT"/>
        </w:rPr>
        <w:t>Daiva Thumat, (8 441)  79 210, el. p. daiva.thumat@silute.lt</w:t>
      </w:r>
    </w:p>
    <w:p w:rsidR="004A06D9" w:rsidRDefault="00204D61">
      <w:pPr>
        <w:pStyle w:val="Betarp"/>
        <w:rPr>
          <w:rFonts w:eastAsia="Calibri"/>
          <w:sz w:val="24"/>
          <w:szCs w:val="24"/>
          <w:lang w:val="lt-LT"/>
        </w:rPr>
      </w:pPr>
      <w:r>
        <w:rPr>
          <w:rFonts w:eastAsia="Calibri"/>
          <w:sz w:val="24"/>
          <w:szCs w:val="24"/>
          <w:lang w:val="lt-LT"/>
        </w:rPr>
        <w:t>2020-01-02</w:t>
      </w:r>
    </w:p>
    <w:p w:rsidR="004A06D9" w:rsidRDefault="00204D6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Šilutės rajono savivaldybės</w:t>
      </w:r>
    </w:p>
    <w:p w:rsidR="004A06D9" w:rsidRDefault="00204D6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tarybos 2020 m. sausio     d.</w:t>
      </w:r>
    </w:p>
    <w:p w:rsidR="004A06D9" w:rsidRDefault="00204D6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sprendimo Nr. T1-  </w:t>
      </w:r>
    </w:p>
    <w:p w:rsidR="004A06D9" w:rsidRDefault="00204D6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priedas</w:t>
      </w:r>
    </w:p>
    <w:p w:rsidR="004A06D9" w:rsidRDefault="004A06D9">
      <w:pPr>
        <w:spacing w:after="0" w:line="240" w:lineRule="auto"/>
        <w:jc w:val="center"/>
        <w:rPr>
          <w:rFonts w:ascii="Times New Roman" w:eastAsia="Times New Roman" w:hAnsi="Times New Roman"/>
          <w:b/>
          <w:sz w:val="24"/>
          <w:szCs w:val="24"/>
        </w:rPr>
      </w:pPr>
    </w:p>
    <w:p w:rsidR="004A06D9" w:rsidRDefault="00204D6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ŠILUTĖS RAJONO SAVIVALDYBĖS BIUDŽETINĖMS </w:t>
      </w:r>
      <w:r w:rsidR="004A56E4">
        <w:rPr>
          <w:rFonts w:ascii="Times New Roman" w:eastAsia="Times New Roman" w:hAnsi="Times New Roman"/>
          <w:b/>
          <w:sz w:val="24"/>
          <w:szCs w:val="24"/>
        </w:rPr>
        <w:t xml:space="preserve">ŠVIETIMO </w:t>
      </w:r>
      <w:r>
        <w:rPr>
          <w:rFonts w:ascii="Times New Roman" w:eastAsia="Times New Roman" w:hAnsi="Times New Roman"/>
          <w:b/>
          <w:sz w:val="24"/>
          <w:szCs w:val="24"/>
        </w:rPr>
        <w:t xml:space="preserve">ĮSTAIGOMS </w:t>
      </w:r>
    </w:p>
    <w:p w:rsidR="004A06D9" w:rsidRDefault="00204D6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PERDUODAMO MATERIALIOJO TURTO SĄRAŠAS</w:t>
      </w:r>
    </w:p>
    <w:p w:rsidR="004A06D9" w:rsidRDefault="004A06D9">
      <w:pPr>
        <w:pStyle w:val="Betarp"/>
        <w:rPr>
          <w:b/>
          <w:sz w:val="24"/>
          <w:szCs w:val="24"/>
          <w:lang w:val="lt-LT"/>
        </w:rPr>
      </w:pPr>
    </w:p>
    <w:p w:rsidR="004A06D9" w:rsidRDefault="00204D61">
      <w:pPr>
        <w:pStyle w:val="Betarp"/>
        <w:rPr>
          <w:b/>
          <w:sz w:val="24"/>
          <w:szCs w:val="24"/>
          <w:lang w:val="lt-LT"/>
        </w:rPr>
      </w:pPr>
      <w:r>
        <w:rPr>
          <w:b/>
          <w:sz w:val="24"/>
          <w:szCs w:val="24"/>
          <w:lang w:val="lt-LT"/>
        </w:rPr>
        <w:t>Trumpalaikis turtas</w:t>
      </w:r>
    </w:p>
    <w:tbl>
      <w:tblPr>
        <w:tblW w:w="963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3" w:type="dxa"/>
          <w:right w:w="0" w:type="dxa"/>
        </w:tblCellMar>
        <w:tblLook w:val="04A0" w:firstRow="1" w:lastRow="0" w:firstColumn="1" w:lastColumn="0" w:noHBand="0" w:noVBand="1"/>
      </w:tblPr>
      <w:tblGrid>
        <w:gridCol w:w="653"/>
        <w:gridCol w:w="4535"/>
        <w:gridCol w:w="1172"/>
        <w:gridCol w:w="725"/>
        <w:gridCol w:w="1277"/>
        <w:gridCol w:w="1273"/>
      </w:tblGrid>
      <w:tr w:rsidR="004A06D9">
        <w:trPr>
          <w:trHeight w:val="225"/>
        </w:trPr>
        <w:tc>
          <w:tcPr>
            <w:tcW w:w="9634" w:type="dxa"/>
            <w:gridSpan w:val="6"/>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4A06D9" w:rsidRDefault="004A06D9">
            <w:pPr>
              <w:spacing w:after="0" w:line="240" w:lineRule="auto"/>
              <w:jc w:val="center"/>
              <w:rPr>
                <w:rFonts w:ascii="Times New Roman" w:eastAsia="Times New Roman" w:hAnsi="Times New Roman"/>
                <w:b/>
                <w:sz w:val="24"/>
                <w:szCs w:val="24"/>
              </w:rPr>
            </w:pPr>
          </w:p>
          <w:p w:rsidR="004A06D9" w:rsidRDefault="00204D6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Šilutės Pamario pagrindinei mokyklai</w:t>
            </w:r>
          </w:p>
          <w:p w:rsidR="004A06D9" w:rsidRDefault="00204D61">
            <w:pPr>
              <w:spacing w:after="0" w:line="240" w:lineRule="auto"/>
              <w:jc w:val="center"/>
              <w:rPr>
                <w:rFonts w:ascii="Times New Roman" w:hAnsi="Times New Roman"/>
                <w:color w:val="000000"/>
                <w:sz w:val="24"/>
                <w:szCs w:val="24"/>
              </w:rPr>
            </w:pPr>
            <w:r>
              <w:rPr>
                <w:rFonts w:ascii="Times New Roman" w:hAnsi="Times New Roman"/>
                <w:b/>
                <w:sz w:val="24"/>
                <w:szCs w:val="24"/>
              </w:rPr>
              <w:t>juridinio asmens kodas 190696633</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Eil.</w:t>
            </w: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Nr.</w:t>
            </w:r>
          </w:p>
          <w:p w:rsidR="004A06D9" w:rsidRDefault="004A06D9">
            <w:pPr>
              <w:spacing w:after="0" w:line="240" w:lineRule="auto"/>
              <w:jc w:val="center"/>
              <w:rPr>
                <w:rFonts w:ascii="Times New Roman" w:hAnsi="Times New Roman"/>
                <w:color w:val="000000"/>
                <w:sz w:val="24"/>
                <w:szCs w:val="24"/>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Kodas, pavadinimas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Įsigijimo data</w:t>
            </w:r>
          </w:p>
          <w:p w:rsidR="004A06D9" w:rsidRDefault="004A06D9">
            <w:pPr>
              <w:spacing w:after="0" w:line="240" w:lineRule="auto"/>
              <w:jc w:val="center"/>
              <w:rPr>
                <w:rFonts w:ascii="Times New Roman" w:hAnsi="Times New Roman"/>
                <w:color w:val="000000"/>
                <w:sz w:val="24"/>
                <w:szCs w:val="24"/>
              </w:rPr>
            </w:pP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Kiekis, vnt.</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Vieneto kaina, Eur</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Suma, </w:t>
            </w: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Eur</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Izopropanolis (2-propanolis)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Metileno mėlis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w:t>
            </w:r>
            <w:r>
              <w:rPr>
                <w:rFonts w:ascii="Times New Roman" w:hAnsi="Times New Roman"/>
                <w:sz w:val="24"/>
                <w:szCs w:val="24"/>
              </w:rPr>
              <w:t xml:space="preserve"> </w:t>
            </w:r>
            <w:r>
              <w:rPr>
                <w:rFonts w:ascii="Times New Roman" w:hAnsi="Times New Roman"/>
                <w:color w:val="000000"/>
                <w:sz w:val="24"/>
                <w:szCs w:val="24"/>
              </w:rPr>
              <w:t>Agar-agaras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w:t>
            </w:r>
            <w:r>
              <w:rPr>
                <w:rFonts w:ascii="Times New Roman" w:hAnsi="Times New Roman"/>
                <w:sz w:val="24"/>
                <w:szCs w:val="24"/>
              </w:rPr>
              <w:t xml:space="preserve"> </w:t>
            </w:r>
            <w:r>
              <w:rPr>
                <w:rFonts w:ascii="Times New Roman" w:hAnsi="Times New Roman"/>
                <w:color w:val="000000"/>
                <w:sz w:val="24"/>
                <w:szCs w:val="24"/>
              </w:rPr>
              <w:t>LB terpė</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7,26</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7,26</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Drigalskio mentelė</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9,68</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Preparavimo įrankių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67,76</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Lupa</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Rankinis skaitmeninis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29,04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29,04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color w:val="000000"/>
                <w:sz w:val="24"/>
                <w:szCs w:val="24"/>
              </w:rPr>
            </w:pPr>
            <w:r>
              <w:rPr>
                <w:rFonts w:ascii="Times New Roman" w:hAnsi="Times New Roman"/>
                <w:color w:val="000000"/>
                <w:sz w:val="24"/>
                <w:szCs w:val="24"/>
              </w:rPr>
              <w:t>222010001 Mokyklinis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166,98</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500,94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238,37</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238,37</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Optikos priežiūros reikmenų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Dengiamųjų stikliukų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Objektinių stikliukų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Mikroskopinių preparatų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50,82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50,82</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spacing w:after="0" w:line="240" w:lineRule="auto"/>
              <w:ind w:left="360"/>
              <w:rPr>
                <w:rFonts w:ascii="Times New Roman" w:hAnsi="Times New Roman"/>
                <w:color w:val="000000"/>
                <w:sz w:val="24"/>
                <w:szCs w:val="24"/>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Iš viso:</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right"/>
              <w:rPr>
                <w:rFonts w:ascii="Times New Roman" w:hAnsi="Times New Roman"/>
                <w:color w:val="000000"/>
                <w:sz w:val="24"/>
                <w:szCs w:val="24"/>
              </w:rPr>
            </w:pP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A84619">
            <w:pPr>
              <w:spacing w:after="0" w:line="240" w:lineRule="auto"/>
              <w:jc w:val="right"/>
            </w:pPr>
            <w:r>
              <w:rPr>
                <w:rFonts w:ascii="Times New Roman" w:hAnsi="Times New Roman"/>
                <w:color w:val="000000"/>
                <w:sz w:val="24"/>
                <w:szCs w:val="24"/>
              </w:rPr>
              <w:fldChar w:fldCharType="begin"/>
            </w:r>
            <w:r>
              <w:rPr>
                <w:rFonts w:ascii="Times New Roman" w:hAnsi="Times New Roman"/>
                <w:color w:val="000000"/>
                <w:sz w:val="24"/>
                <w:szCs w:val="24"/>
              </w:rPr>
              <w:instrText xml:space="preserve"> =SUM(ABOVE) </w:instrText>
            </w:r>
            <w:r>
              <w:rPr>
                <w:rFonts w:ascii="Times New Roman" w:hAnsi="Times New Roman"/>
                <w:color w:val="000000"/>
                <w:sz w:val="24"/>
                <w:szCs w:val="24"/>
              </w:rPr>
              <w:fldChar w:fldCharType="separate"/>
            </w:r>
            <w:r>
              <w:rPr>
                <w:rFonts w:ascii="Times New Roman" w:hAnsi="Times New Roman"/>
                <w:noProof/>
                <w:color w:val="000000"/>
                <w:sz w:val="24"/>
                <w:szCs w:val="24"/>
              </w:rPr>
              <w:t>941,38</w:t>
            </w:r>
            <w:r>
              <w:rPr>
                <w:rFonts w:ascii="Times New Roman" w:hAnsi="Times New Roman"/>
                <w:color w:val="000000"/>
                <w:sz w:val="24"/>
                <w:szCs w:val="24"/>
              </w:rPr>
              <w:fldChar w:fldCharType="end"/>
            </w:r>
            <w:r w:rsidR="00204D61">
              <w:rPr>
                <w:rFonts w:ascii="Times New Roman" w:hAnsi="Times New Roman"/>
                <w:color w:val="000000"/>
                <w:sz w:val="24"/>
                <w:szCs w:val="24"/>
              </w:rPr>
              <w:t xml:space="preserve">  </w:t>
            </w:r>
          </w:p>
        </w:tc>
      </w:tr>
    </w:tbl>
    <w:p w:rsidR="004A06D9" w:rsidRDefault="004A06D9">
      <w:pPr>
        <w:pStyle w:val="Betarp"/>
        <w:rPr>
          <w:lang w:val="lt-LT"/>
        </w:rPr>
      </w:pPr>
    </w:p>
    <w:p w:rsidR="004A06D9" w:rsidRDefault="00204D61">
      <w:pPr>
        <w:rPr>
          <w:rFonts w:ascii="Times New Roman" w:hAnsi="Times New Roman"/>
          <w:color w:val="000000"/>
          <w:sz w:val="24"/>
          <w:szCs w:val="24"/>
        </w:rPr>
      </w:pPr>
      <w:r>
        <w:rPr>
          <w:rFonts w:ascii="Times New Roman" w:hAnsi="Times New Roman"/>
          <w:sz w:val="24"/>
          <w:szCs w:val="24"/>
        </w:rPr>
        <w:t>Finansavimo šaltinis: Europos Sąjungos lėšos.</w:t>
      </w:r>
      <w:r>
        <w:rPr>
          <w:rFonts w:ascii="Times New Roman" w:hAnsi="Times New Roman"/>
          <w:color w:val="000000"/>
          <w:sz w:val="24"/>
          <w:szCs w:val="24"/>
        </w:rPr>
        <w:t xml:space="preserve"> </w:t>
      </w:r>
    </w:p>
    <w:p w:rsidR="004A06D9" w:rsidRDefault="00204D61">
      <w:pPr>
        <w:pStyle w:val="Betarp"/>
      </w:pPr>
      <w:r>
        <w:rPr>
          <w:color w:val="000000"/>
        </w:rPr>
        <w:t xml:space="preserve"> </w:t>
      </w:r>
    </w:p>
    <w:p w:rsidR="004A06D9" w:rsidRDefault="00204D61">
      <w:pPr>
        <w:pStyle w:val="Betarp"/>
        <w:rPr>
          <w:b/>
          <w:sz w:val="24"/>
          <w:szCs w:val="24"/>
          <w:lang w:val="lt-LT"/>
        </w:rPr>
      </w:pPr>
      <w:r>
        <w:rPr>
          <w:b/>
          <w:sz w:val="24"/>
          <w:szCs w:val="24"/>
          <w:lang w:val="lt-LT"/>
        </w:rPr>
        <w:t>Trumpalaikis turtas</w:t>
      </w:r>
    </w:p>
    <w:tbl>
      <w:tblPr>
        <w:tblW w:w="963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3" w:type="dxa"/>
          <w:right w:w="0" w:type="dxa"/>
        </w:tblCellMar>
        <w:tblLook w:val="04A0" w:firstRow="1" w:lastRow="0" w:firstColumn="1" w:lastColumn="0" w:noHBand="0" w:noVBand="1"/>
      </w:tblPr>
      <w:tblGrid>
        <w:gridCol w:w="653"/>
        <w:gridCol w:w="4535"/>
        <w:gridCol w:w="1172"/>
        <w:gridCol w:w="725"/>
        <w:gridCol w:w="1277"/>
        <w:gridCol w:w="1273"/>
      </w:tblGrid>
      <w:tr w:rsidR="004A06D9">
        <w:trPr>
          <w:trHeight w:val="225"/>
        </w:trPr>
        <w:tc>
          <w:tcPr>
            <w:tcW w:w="9634" w:type="dxa"/>
            <w:gridSpan w:val="6"/>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4A06D9" w:rsidRDefault="004A06D9">
            <w:pPr>
              <w:spacing w:after="0" w:line="240" w:lineRule="auto"/>
              <w:jc w:val="center"/>
              <w:rPr>
                <w:rFonts w:ascii="Times New Roman" w:eastAsia="Times New Roman" w:hAnsi="Times New Roman"/>
                <w:b/>
                <w:sz w:val="24"/>
                <w:szCs w:val="24"/>
              </w:rPr>
            </w:pPr>
          </w:p>
          <w:p w:rsidR="004A06D9" w:rsidRDefault="00204D6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Šilutės Martyno Jankaus pagrindinei mokyklai</w:t>
            </w:r>
          </w:p>
          <w:p w:rsidR="004A06D9" w:rsidRDefault="00204D61">
            <w:pPr>
              <w:spacing w:after="0" w:line="240" w:lineRule="auto"/>
              <w:jc w:val="center"/>
              <w:rPr>
                <w:rFonts w:ascii="Times New Roman" w:hAnsi="Times New Roman"/>
                <w:color w:val="000000"/>
                <w:sz w:val="24"/>
                <w:szCs w:val="24"/>
              </w:rPr>
            </w:pPr>
            <w:r>
              <w:rPr>
                <w:rFonts w:ascii="Times New Roman" w:hAnsi="Times New Roman"/>
                <w:b/>
                <w:sz w:val="24"/>
                <w:szCs w:val="24"/>
              </w:rPr>
              <w:t>juridinio asmens kodas 190696590</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Eil.</w:t>
            </w: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Nr.</w:t>
            </w:r>
          </w:p>
          <w:p w:rsidR="004A06D9" w:rsidRDefault="004A06D9">
            <w:pPr>
              <w:spacing w:after="0" w:line="240" w:lineRule="auto"/>
              <w:jc w:val="center"/>
              <w:rPr>
                <w:rFonts w:ascii="Times New Roman" w:hAnsi="Times New Roman"/>
                <w:color w:val="000000"/>
                <w:sz w:val="24"/>
                <w:szCs w:val="24"/>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Kodas, pavadinimas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Įsigijimo data</w:t>
            </w:r>
          </w:p>
          <w:p w:rsidR="004A06D9" w:rsidRDefault="004A06D9">
            <w:pPr>
              <w:spacing w:after="0" w:line="240" w:lineRule="auto"/>
              <w:jc w:val="center"/>
              <w:rPr>
                <w:rFonts w:ascii="Times New Roman" w:hAnsi="Times New Roman"/>
                <w:color w:val="000000"/>
                <w:sz w:val="24"/>
                <w:szCs w:val="24"/>
              </w:rPr>
            </w:pP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Kiekis, vnt.</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Vieneto kaina, Eur</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Suma, </w:t>
            </w: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Eur</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Izopropanolis (2-propanolis)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Metileno mėlis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w:t>
            </w:r>
            <w:r>
              <w:rPr>
                <w:rFonts w:ascii="Times New Roman" w:hAnsi="Times New Roman"/>
                <w:sz w:val="24"/>
                <w:szCs w:val="24"/>
              </w:rPr>
              <w:t xml:space="preserve"> </w:t>
            </w:r>
            <w:r>
              <w:rPr>
                <w:rFonts w:ascii="Times New Roman" w:hAnsi="Times New Roman"/>
                <w:color w:val="000000"/>
                <w:sz w:val="24"/>
                <w:szCs w:val="24"/>
              </w:rPr>
              <w:t>Agar-agaras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w:t>
            </w:r>
            <w:r>
              <w:rPr>
                <w:rFonts w:ascii="Times New Roman" w:hAnsi="Times New Roman"/>
                <w:sz w:val="24"/>
                <w:szCs w:val="24"/>
              </w:rPr>
              <w:t xml:space="preserve"> </w:t>
            </w:r>
            <w:r>
              <w:rPr>
                <w:rFonts w:ascii="Times New Roman" w:hAnsi="Times New Roman"/>
                <w:color w:val="000000"/>
                <w:sz w:val="24"/>
                <w:szCs w:val="24"/>
              </w:rPr>
              <w:t>LB terpė</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7,26</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7,26</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Drigalskio mentelė</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9,68</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Preparavimo įrankių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67,76</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Lupa</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Rankinis skaitmeninis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29,04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29,04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color w:val="000000"/>
                <w:sz w:val="24"/>
                <w:szCs w:val="24"/>
              </w:rPr>
            </w:pPr>
            <w:r>
              <w:rPr>
                <w:rFonts w:ascii="Times New Roman" w:hAnsi="Times New Roman"/>
                <w:color w:val="000000"/>
                <w:sz w:val="24"/>
                <w:szCs w:val="24"/>
              </w:rPr>
              <w:t>222010001 Mokyklinis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166,98</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500,94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238,37</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238,37</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Optikos priežiūros reikmenų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Dengiamųjų stikliukų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Objektinių stikliukų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Mikroskopinių preparatų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50,82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50,82</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spacing w:after="0" w:line="240" w:lineRule="auto"/>
              <w:ind w:left="360"/>
              <w:rPr>
                <w:rFonts w:ascii="Times New Roman" w:hAnsi="Times New Roman"/>
                <w:color w:val="000000"/>
                <w:sz w:val="24"/>
                <w:szCs w:val="24"/>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Iš viso:</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right"/>
              <w:rPr>
                <w:rFonts w:ascii="Times New Roman" w:hAnsi="Times New Roman"/>
                <w:color w:val="000000"/>
                <w:sz w:val="24"/>
                <w:szCs w:val="24"/>
              </w:rPr>
            </w:pP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EE01AF">
            <w:pPr>
              <w:spacing w:after="0" w:line="240" w:lineRule="auto"/>
              <w:jc w:val="right"/>
            </w:pPr>
            <w:r>
              <w:rPr>
                <w:rFonts w:ascii="Times New Roman" w:hAnsi="Times New Roman"/>
                <w:color w:val="000000"/>
                <w:sz w:val="24"/>
                <w:szCs w:val="24"/>
              </w:rPr>
              <w:fldChar w:fldCharType="begin"/>
            </w:r>
            <w:r>
              <w:rPr>
                <w:rFonts w:ascii="Times New Roman" w:hAnsi="Times New Roman"/>
                <w:color w:val="000000"/>
                <w:sz w:val="24"/>
                <w:szCs w:val="24"/>
              </w:rPr>
              <w:instrText xml:space="preserve"> =SUM(ABOVE) </w:instrText>
            </w:r>
            <w:r>
              <w:rPr>
                <w:rFonts w:ascii="Times New Roman" w:hAnsi="Times New Roman"/>
                <w:color w:val="000000"/>
                <w:sz w:val="24"/>
                <w:szCs w:val="24"/>
              </w:rPr>
              <w:fldChar w:fldCharType="separate"/>
            </w:r>
            <w:r>
              <w:rPr>
                <w:rFonts w:ascii="Times New Roman" w:hAnsi="Times New Roman"/>
                <w:noProof/>
                <w:color w:val="000000"/>
                <w:sz w:val="24"/>
                <w:szCs w:val="24"/>
              </w:rPr>
              <w:t>941,38</w:t>
            </w:r>
            <w:r>
              <w:rPr>
                <w:rFonts w:ascii="Times New Roman" w:hAnsi="Times New Roman"/>
                <w:color w:val="000000"/>
                <w:sz w:val="24"/>
                <w:szCs w:val="24"/>
              </w:rPr>
              <w:fldChar w:fldCharType="end"/>
            </w:r>
            <w:r w:rsidR="00204D61">
              <w:rPr>
                <w:rFonts w:ascii="Times New Roman" w:hAnsi="Times New Roman"/>
                <w:color w:val="000000"/>
                <w:sz w:val="24"/>
                <w:szCs w:val="24"/>
              </w:rPr>
              <w:t xml:space="preserve">  </w:t>
            </w:r>
          </w:p>
        </w:tc>
      </w:tr>
    </w:tbl>
    <w:p w:rsidR="004A06D9" w:rsidRDefault="004A06D9">
      <w:pPr>
        <w:pStyle w:val="Betarp"/>
        <w:rPr>
          <w:lang w:val="lt-LT"/>
        </w:rPr>
      </w:pPr>
    </w:p>
    <w:p w:rsidR="004A06D9" w:rsidRDefault="00204D61">
      <w:pPr>
        <w:rPr>
          <w:rFonts w:ascii="Times New Roman" w:hAnsi="Times New Roman"/>
          <w:color w:val="000000"/>
          <w:sz w:val="24"/>
          <w:szCs w:val="24"/>
        </w:rPr>
      </w:pPr>
      <w:r>
        <w:rPr>
          <w:rFonts w:ascii="Times New Roman" w:hAnsi="Times New Roman"/>
          <w:sz w:val="24"/>
          <w:szCs w:val="24"/>
        </w:rPr>
        <w:t>Finansavimo šaltinis: Europos Sąjungos lėšos.</w:t>
      </w:r>
      <w:r>
        <w:rPr>
          <w:rFonts w:ascii="Times New Roman" w:hAnsi="Times New Roman"/>
          <w:color w:val="000000"/>
          <w:sz w:val="24"/>
          <w:szCs w:val="24"/>
        </w:rPr>
        <w:t xml:space="preserve"> </w:t>
      </w:r>
    </w:p>
    <w:p w:rsidR="004A06D9" w:rsidRDefault="004A06D9">
      <w:pPr>
        <w:rPr>
          <w:rFonts w:ascii="Times New Roman" w:hAnsi="Times New Roman"/>
          <w:color w:val="000000"/>
          <w:sz w:val="24"/>
          <w:szCs w:val="24"/>
        </w:rPr>
      </w:pPr>
    </w:p>
    <w:p w:rsidR="004A06D9" w:rsidRDefault="00204D61">
      <w:pPr>
        <w:pStyle w:val="Betarp"/>
        <w:rPr>
          <w:b/>
          <w:sz w:val="24"/>
          <w:szCs w:val="24"/>
          <w:lang w:val="lt-LT"/>
        </w:rPr>
      </w:pPr>
      <w:r>
        <w:rPr>
          <w:b/>
          <w:sz w:val="24"/>
          <w:szCs w:val="24"/>
          <w:lang w:val="lt-LT"/>
        </w:rPr>
        <w:t>Trumpalaikis turtas</w:t>
      </w:r>
    </w:p>
    <w:tbl>
      <w:tblPr>
        <w:tblW w:w="963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3" w:type="dxa"/>
          <w:right w:w="0" w:type="dxa"/>
        </w:tblCellMar>
        <w:tblLook w:val="04A0" w:firstRow="1" w:lastRow="0" w:firstColumn="1" w:lastColumn="0" w:noHBand="0" w:noVBand="1"/>
      </w:tblPr>
      <w:tblGrid>
        <w:gridCol w:w="653"/>
        <w:gridCol w:w="4535"/>
        <w:gridCol w:w="1172"/>
        <w:gridCol w:w="725"/>
        <w:gridCol w:w="1277"/>
        <w:gridCol w:w="1273"/>
      </w:tblGrid>
      <w:tr w:rsidR="004A06D9">
        <w:trPr>
          <w:trHeight w:val="225"/>
        </w:trPr>
        <w:tc>
          <w:tcPr>
            <w:tcW w:w="9634" w:type="dxa"/>
            <w:gridSpan w:val="6"/>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4A06D9" w:rsidRDefault="004A06D9">
            <w:pPr>
              <w:spacing w:after="0" w:line="240" w:lineRule="auto"/>
              <w:jc w:val="center"/>
              <w:rPr>
                <w:rFonts w:ascii="Times New Roman" w:eastAsia="Times New Roman" w:hAnsi="Times New Roman"/>
                <w:b/>
                <w:sz w:val="24"/>
                <w:szCs w:val="24"/>
              </w:rPr>
            </w:pPr>
          </w:p>
          <w:p w:rsidR="004A06D9" w:rsidRDefault="00204D61">
            <w:pPr>
              <w:pStyle w:val="Betarp"/>
              <w:jc w:val="center"/>
              <w:rPr>
                <w:b/>
                <w:sz w:val="24"/>
                <w:szCs w:val="24"/>
                <w:lang w:val="lt-LT"/>
              </w:rPr>
            </w:pPr>
            <w:r>
              <w:rPr>
                <w:b/>
                <w:sz w:val="24"/>
                <w:szCs w:val="24"/>
                <w:lang w:val="lt-LT"/>
              </w:rPr>
              <w:t>Šilutės r. Juknaičių pagrindinei mokyklai</w:t>
            </w:r>
          </w:p>
          <w:p w:rsidR="004A06D9" w:rsidRDefault="00204D61">
            <w:pPr>
              <w:spacing w:after="0" w:line="240" w:lineRule="auto"/>
              <w:jc w:val="center"/>
              <w:rPr>
                <w:rFonts w:ascii="Times New Roman" w:hAnsi="Times New Roman"/>
                <w:color w:val="000000"/>
                <w:sz w:val="24"/>
                <w:szCs w:val="24"/>
              </w:rPr>
            </w:pPr>
            <w:r>
              <w:rPr>
                <w:rFonts w:ascii="Times New Roman" w:hAnsi="Times New Roman"/>
                <w:b/>
                <w:sz w:val="24"/>
                <w:szCs w:val="24"/>
              </w:rPr>
              <w:t>juridinio asmens kodas 190696829</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Eil.</w:t>
            </w: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Nr.</w:t>
            </w:r>
          </w:p>
          <w:p w:rsidR="004A06D9" w:rsidRDefault="004A06D9">
            <w:pPr>
              <w:spacing w:after="0" w:line="240" w:lineRule="auto"/>
              <w:jc w:val="center"/>
              <w:rPr>
                <w:rFonts w:ascii="Times New Roman" w:hAnsi="Times New Roman"/>
                <w:color w:val="000000"/>
                <w:sz w:val="24"/>
                <w:szCs w:val="24"/>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Kodas, pavadinimas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Įsigijimo data</w:t>
            </w:r>
          </w:p>
          <w:p w:rsidR="004A06D9" w:rsidRDefault="004A06D9">
            <w:pPr>
              <w:spacing w:after="0" w:line="240" w:lineRule="auto"/>
              <w:jc w:val="center"/>
              <w:rPr>
                <w:rFonts w:ascii="Times New Roman" w:hAnsi="Times New Roman"/>
                <w:color w:val="000000"/>
                <w:sz w:val="24"/>
                <w:szCs w:val="24"/>
              </w:rPr>
            </w:pP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Kiekis, vnt.</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Vieneto kaina, Eur</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Suma, </w:t>
            </w: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Eur</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2"/>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Izopropanolis (2-propanolis)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2"/>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Metileno mėlis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2"/>
              </w:numPr>
              <w:rPr>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w:t>
            </w:r>
            <w:r>
              <w:rPr>
                <w:rFonts w:ascii="Times New Roman" w:hAnsi="Times New Roman"/>
                <w:sz w:val="24"/>
                <w:szCs w:val="24"/>
              </w:rPr>
              <w:t xml:space="preserve"> </w:t>
            </w:r>
            <w:r>
              <w:rPr>
                <w:rFonts w:ascii="Times New Roman" w:hAnsi="Times New Roman"/>
                <w:color w:val="000000"/>
                <w:sz w:val="24"/>
                <w:szCs w:val="24"/>
              </w:rPr>
              <w:t>Agar-agaras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2"/>
              </w:numPr>
              <w:rPr>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w:t>
            </w:r>
            <w:r>
              <w:rPr>
                <w:rFonts w:ascii="Times New Roman" w:hAnsi="Times New Roman"/>
                <w:sz w:val="24"/>
                <w:szCs w:val="24"/>
              </w:rPr>
              <w:t xml:space="preserve"> </w:t>
            </w:r>
            <w:r>
              <w:rPr>
                <w:rFonts w:ascii="Times New Roman" w:hAnsi="Times New Roman"/>
                <w:color w:val="000000"/>
                <w:sz w:val="24"/>
                <w:szCs w:val="24"/>
              </w:rPr>
              <w:t>LB terpė</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7,26</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7,26</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2"/>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Drigalskio mentelė</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9,68</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2"/>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Preparavimo įrankių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67,76</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2"/>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Lupa</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2"/>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Rankinis skaitmeninis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29,04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29,04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2"/>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color w:val="000000"/>
                <w:sz w:val="24"/>
                <w:szCs w:val="24"/>
              </w:rPr>
            </w:pPr>
            <w:r>
              <w:rPr>
                <w:rFonts w:ascii="Times New Roman" w:hAnsi="Times New Roman"/>
                <w:color w:val="000000"/>
                <w:sz w:val="24"/>
                <w:szCs w:val="24"/>
              </w:rPr>
              <w:t>222010001 Mokyklinis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166,98</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500,94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2"/>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238,37</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238,37</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2"/>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Optikos priežiūros reikmenų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2"/>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Dengiamųjų stikliukų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2"/>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Objektinių stikliukų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2"/>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Mikroskopinių preparatų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50,82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50,82</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spacing w:after="0" w:line="240" w:lineRule="auto"/>
              <w:ind w:left="360"/>
              <w:rPr>
                <w:rFonts w:ascii="Times New Roman" w:hAnsi="Times New Roman"/>
                <w:color w:val="000000"/>
                <w:sz w:val="24"/>
                <w:szCs w:val="24"/>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Iš viso:</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right"/>
              <w:rPr>
                <w:rFonts w:ascii="Times New Roman" w:hAnsi="Times New Roman"/>
                <w:color w:val="000000"/>
                <w:sz w:val="24"/>
                <w:szCs w:val="24"/>
              </w:rPr>
            </w:pP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EE01AF">
            <w:pPr>
              <w:spacing w:after="0" w:line="240" w:lineRule="auto"/>
              <w:jc w:val="right"/>
            </w:pPr>
            <w:r>
              <w:rPr>
                <w:rFonts w:ascii="Times New Roman" w:hAnsi="Times New Roman"/>
                <w:color w:val="000000"/>
                <w:sz w:val="24"/>
                <w:szCs w:val="24"/>
              </w:rPr>
              <w:fldChar w:fldCharType="begin"/>
            </w:r>
            <w:r>
              <w:rPr>
                <w:rFonts w:ascii="Times New Roman" w:hAnsi="Times New Roman"/>
                <w:color w:val="000000"/>
                <w:sz w:val="24"/>
                <w:szCs w:val="24"/>
              </w:rPr>
              <w:instrText xml:space="preserve"> =SUM(ABOVE) </w:instrText>
            </w:r>
            <w:r>
              <w:rPr>
                <w:rFonts w:ascii="Times New Roman" w:hAnsi="Times New Roman"/>
                <w:color w:val="000000"/>
                <w:sz w:val="24"/>
                <w:szCs w:val="24"/>
              </w:rPr>
              <w:fldChar w:fldCharType="separate"/>
            </w:r>
            <w:r>
              <w:rPr>
                <w:rFonts w:ascii="Times New Roman" w:hAnsi="Times New Roman"/>
                <w:noProof/>
                <w:color w:val="000000"/>
                <w:sz w:val="24"/>
                <w:szCs w:val="24"/>
              </w:rPr>
              <w:t>941,38</w:t>
            </w:r>
            <w:r>
              <w:rPr>
                <w:rFonts w:ascii="Times New Roman" w:hAnsi="Times New Roman"/>
                <w:color w:val="000000"/>
                <w:sz w:val="24"/>
                <w:szCs w:val="24"/>
              </w:rPr>
              <w:fldChar w:fldCharType="end"/>
            </w:r>
            <w:r w:rsidR="00204D61">
              <w:rPr>
                <w:rFonts w:ascii="Times New Roman" w:hAnsi="Times New Roman"/>
                <w:color w:val="000000"/>
                <w:sz w:val="24"/>
                <w:szCs w:val="24"/>
              </w:rPr>
              <w:t xml:space="preserve">  </w:t>
            </w:r>
          </w:p>
        </w:tc>
      </w:tr>
    </w:tbl>
    <w:p w:rsidR="004A06D9" w:rsidRDefault="004A06D9">
      <w:pPr>
        <w:pStyle w:val="Betarp"/>
        <w:rPr>
          <w:lang w:val="lt-LT"/>
        </w:rPr>
      </w:pPr>
    </w:p>
    <w:p w:rsidR="004A06D9" w:rsidRDefault="00204D61">
      <w:pPr>
        <w:rPr>
          <w:rFonts w:ascii="Times New Roman" w:hAnsi="Times New Roman"/>
          <w:color w:val="000000"/>
          <w:sz w:val="24"/>
          <w:szCs w:val="24"/>
        </w:rPr>
      </w:pPr>
      <w:r>
        <w:rPr>
          <w:rFonts w:ascii="Times New Roman" w:hAnsi="Times New Roman"/>
          <w:sz w:val="24"/>
          <w:szCs w:val="24"/>
        </w:rPr>
        <w:t>Finansavimo šaltinis: Europos Sąjungos lėšos.</w:t>
      </w:r>
      <w:r>
        <w:rPr>
          <w:rFonts w:ascii="Times New Roman" w:hAnsi="Times New Roman"/>
          <w:color w:val="000000"/>
          <w:sz w:val="24"/>
          <w:szCs w:val="24"/>
        </w:rPr>
        <w:t xml:space="preserve"> </w:t>
      </w:r>
    </w:p>
    <w:p w:rsidR="004A06D9" w:rsidRDefault="00204D61">
      <w:pPr>
        <w:pStyle w:val="Betarp"/>
        <w:rPr>
          <w:b/>
          <w:sz w:val="24"/>
          <w:szCs w:val="24"/>
          <w:lang w:val="lt-LT"/>
        </w:rPr>
      </w:pPr>
      <w:r>
        <w:rPr>
          <w:b/>
          <w:sz w:val="24"/>
          <w:szCs w:val="24"/>
          <w:lang w:val="lt-LT"/>
        </w:rPr>
        <w:t>Trumpalaikis turtas</w:t>
      </w:r>
    </w:p>
    <w:tbl>
      <w:tblPr>
        <w:tblW w:w="963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3" w:type="dxa"/>
          <w:right w:w="0" w:type="dxa"/>
        </w:tblCellMar>
        <w:tblLook w:val="04A0" w:firstRow="1" w:lastRow="0" w:firstColumn="1" w:lastColumn="0" w:noHBand="0" w:noVBand="1"/>
      </w:tblPr>
      <w:tblGrid>
        <w:gridCol w:w="653"/>
        <w:gridCol w:w="4535"/>
        <w:gridCol w:w="1172"/>
        <w:gridCol w:w="725"/>
        <w:gridCol w:w="1277"/>
        <w:gridCol w:w="1273"/>
      </w:tblGrid>
      <w:tr w:rsidR="004A06D9">
        <w:trPr>
          <w:trHeight w:val="225"/>
        </w:trPr>
        <w:tc>
          <w:tcPr>
            <w:tcW w:w="9634" w:type="dxa"/>
            <w:gridSpan w:val="6"/>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4A06D9" w:rsidRDefault="004A06D9">
            <w:pPr>
              <w:spacing w:after="0" w:line="240" w:lineRule="auto"/>
              <w:jc w:val="center"/>
              <w:rPr>
                <w:rFonts w:ascii="Times New Roman" w:eastAsia="Times New Roman" w:hAnsi="Times New Roman"/>
                <w:b/>
                <w:sz w:val="24"/>
                <w:szCs w:val="24"/>
              </w:rPr>
            </w:pPr>
          </w:p>
          <w:p w:rsidR="004A06D9" w:rsidRDefault="00204D6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Šilutės r. Katyčių pagrindinei mokyklai</w:t>
            </w:r>
          </w:p>
          <w:p w:rsidR="004A06D9" w:rsidRDefault="00204D61">
            <w:pPr>
              <w:spacing w:after="0" w:line="240" w:lineRule="auto"/>
              <w:jc w:val="center"/>
              <w:rPr>
                <w:rFonts w:ascii="Times New Roman" w:hAnsi="Times New Roman"/>
                <w:color w:val="000000"/>
                <w:sz w:val="24"/>
                <w:szCs w:val="24"/>
              </w:rPr>
            </w:pPr>
            <w:r>
              <w:rPr>
                <w:rFonts w:ascii="Times New Roman" w:eastAsia="Times New Roman" w:hAnsi="Times New Roman"/>
                <w:b/>
                <w:sz w:val="24"/>
                <w:szCs w:val="24"/>
              </w:rPr>
              <w:t>juridinio asmens kodas 190696971</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Eil.</w:t>
            </w: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Nr.</w:t>
            </w:r>
          </w:p>
          <w:p w:rsidR="004A06D9" w:rsidRDefault="004A06D9">
            <w:pPr>
              <w:spacing w:after="0" w:line="240" w:lineRule="auto"/>
              <w:jc w:val="center"/>
              <w:rPr>
                <w:rFonts w:ascii="Times New Roman" w:hAnsi="Times New Roman"/>
                <w:color w:val="000000"/>
                <w:sz w:val="24"/>
                <w:szCs w:val="24"/>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Kodas, pavadinimas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Įsigijimo data</w:t>
            </w:r>
          </w:p>
          <w:p w:rsidR="004A06D9" w:rsidRDefault="004A06D9">
            <w:pPr>
              <w:spacing w:after="0" w:line="240" w:lineRule="auto"/>
              <w:jc w:val="center"/>
              <w:rPr>
                <w:rFonts w:ascii="Times New Roman" w:hAnsi="Times New Roman"/>
                <w:color w:val="000000"/>
                <w:sz w:val="24"/>
                <w:szCs w:val="24"/>
              </w:rPr>
            </w:pP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Kiekis, vnt.</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Vieneto kaina, Eur</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Suma, </w:t>
            </w: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Eur</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3"/>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Izopropanolis (2-propanolis)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3"/>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Metileno mėlis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3"/>
              </w:numPr>
              <w:rPr>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w:t>
            </w:r>
            <w:r>
              <w:rPr>
                <w:rFonts w:ascii="Times New Roman" w:hAnsi="Times New Roman"/>
                <w:sz w:val="24"/>
                <w:szCs w:val="24"/>
              </w:rPr>
              <w:t xml:space="preserve"> </w:t>
            </w:r>
            <w:r>
              <w:rPr>
                <w:rFonts w:ascii="Times New Roman" w:hAnsi="Times New Roman"/>
                <w:color w:val="000000"/>
                <w:sz w:val="24"/>
                <w:szCs w:val="24"/>
              </w:rPr>
              <w:t>Agar-agaras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3"/>
              </w:numPr>
              <w:rPr>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w:t>
            </w:r>
            <w:r>
              <w:rPr>
                <w:rFonts w:ascii="Times New Roman" w:hAnsi="Times New Roman"/>
                <w:sz w:val="24"/>
                <w:szCs w:val="24"/>
              </w:rPr>
              <w:t xml:space="preserve"> </w:t>
            </w:r>
            <w:r>
              <w:rPr>
                <w:rFonts w:ascii="Times New Roman" w:hAnsi="Times New Roman"/>
                <w:color w:val="000000"/>
                <w:sz w:val="24"/>
                <w:szCs w:val="24"/>
              </w:rPr>
              <w:t>LB terpė</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7,26</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7,26</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3"/>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Drigalskio mentelė</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9,68</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3"/>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Preparavimo įrankių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67,76</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3"/>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Lupa</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3"/>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Rankinis skaitmeninis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29,04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29,04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3"/>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color w:val="000000"/>
                <w:sz w:val="24"/>
                <w:szCs w:val="24"/>
              </w:rPr>
            </w:pPr>
            <w:r>
              <w:rPr>
                <w:rFonts w:ascii="Times New Roman" w:hAnsi="Times New Roman"/>
                <w:color w:val="000000"/>
                <w:sz w:val="24"/>
                <w:szCs w:val="24"/>
              </w:rPr>
              <w:t>222010001 Mokyklinis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166,98</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500,94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3"/>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238,37</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238,37</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3"/>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Optikos priežiūros reikmenų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3"/>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Dengiamųjų stikliukų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3"/>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Objektinių stikliukų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3"/>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Mikroskopinių preparatų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50,82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50,82</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spacing w:after="0" w:line="240" w:lineRule="auto"/>
              <w:ind w:left="360"/>
              <w:rPr>
                <w:rFonts w:ascii="Times New Roman" w:hAnsi="Times New Roman"/>
                <w:color w:val="000000"/>
                <w:sz w:val="24"/>
                <w:szCs w:val="24"/>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Iš viso:</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right"/>
              <w:rPr>
                <w:rFonts w:ascii="Times New Roman" w:hAnsi="Times New Roman"/>
                <w:color w:val="000000"/>
                <w:sz w:val="24"/>
                <w:szCs w:val="24"/>
              </w:rPr>
            </w:pP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EE01AF">
            <w:pPr>
              <w:spacing w:after="0" w:line="240" w:lineRule="auto"/>
              <w:jc w:val="right"/>
            </w:pPr>
            <w:r>
              <w:rPr>
                <w:rFonts w:ascii="Times New Roman" w:hAnsi="Times New Roman"/>
                <w:color w:val="000000"/>
                <w:sz w:val="24"/>
                <w:szCs w:val="24"/>
              </w:rPr>
              <w:fldChar w:fldCharType="begin"/>
            </w:r>
            <w:r>
              <w:rPr>
                <w:rFonts w:ascii="Times New Roman" w:hAnsi="Times New Roman"/>
                <w:color w:val="000000"/>
                <w:sz w:val="24"/>
                <w:szCs w:val="24"/>
              </w:rPr>
              <w:instrText xml:space="preserve"> =SUM(ABOVE) </w:instrText>
            </w:r>
            <w:r>
              <w:rPr>
                <w:rFonts w:ascii="Times New Roman" w:hAnsi="Times New Roman"/>
                <w:color w:val="000000"/>
                <w:sz w:val="24"/>
                <w:szCs w:val="24"/>
              </w:rPr>
              <w:fldChar w:fldCharType="separate"/>
            </w:r>
            <w:r>
              <w:rPr>
                <w:rFonts w:ascii="Times New Roman" w:hAnsi="Times New Roman"/>
                <w:noProof/>
                <w:color w:val="000000"/>
                <w:sz w:val="24"/>
                <w:szCs w:val="24"/>
              </w:rPr>
              <w:t>941,38</w:t>
            </w:r>
            <w:r>
              <w:rPr>
                <w:rFonts w:ascii="Times New Roman" w:hAnsi="Times New Roman"/>
                <w:color w:val="000000"/>
                <w:sz w:val="24"/>
                <w:szCs w:val="24"/>
              </w:rPr>
              <w:fldChar w:fldCharType="end"/>
            </w:r>
            <w:r w:rsidR="00204D61">
              <w:rPr>
                <w:rFonts w:ascii="Times New Roman" w:hAnsi="Times New Roman"/>
                <w:color w:val="000000"/>
                <w:sz w:val="24"/>
                <w:szCs w:val="24"/>
              </w:rPr>
              <w:t xml:space="preserve">  </w:t>
            </w:r>
          </w:p>
        </w:tc>
      </w:tr>
    </w:tbl>
    <w:p w:rsidR="004A06D9" w:rsidRDefault="004A06D9">
      <w:pPr>
        <w:pStyle w:val="Betarp"/>
        <w:rPr>
          <w:lang w:val="lt-LT"/>
        </w:rPr>
      </w:pPr>
    </w:p>
    <w:p w:rsidR="004A06D9" w:rsidRDefault="00204D61">
      <w:pPr>
        <w:rPr>
          <w:rFonts w:ascii="Times New Roman" w:hAnsi="Times New Roman"/>
          <w:sz w:val="24"/>
          <w:szCs w:val="24"/>
        </w:rPr>
      </w:pPr>
      <w:r>
        <w:rPr>
          <w:rFonts w:ascii="Times New Roman" w:hAnsi="Times New Roman"/>
          <w:sz w:val="24"/>
          <w:szCs w:val="24"/>
        </w:rPr>
        <w:t>Finansavimo šaltinis: Europos Sąjungos lėšos.</w:t>
      </w:r>
      <w:r>
        <w:rPr>
          <w:rFonts w:ascii="Times New Roman" w:hAnsi="Times New Roman"/>
          <w:color w:val="000000"/>
          <w:sz w:val="24"/>
          <w:szCs w:val="24"/>
        </w:rPr>
        <w:t xml:space="preserve"> </w:t>
      </w:r>
    </w:p>
    <w:p w:rsidR="004A06D9" w:rsidRDefault="00204D61">
      <w:pPr>
        <w:pStyle w:val="Betarp"/>
        <w:rPr>
          <w:b/>
          <w:sz w:val="24"/>
          <w:szCs w:val="24"/>
          <w:lang w:val="lt-LT"/>
        </w:rPr>
      </w:pPr>
      <w:r>
        <w:rPr>
          <w:b/>
          <w:sz w:val="24"/>
          <w:szCs w:val="24"/>
          <w:lang w:val="lt-LT"/>
        </w:rPr>
        <w:t>Trumpalaikis turtas</w:t>
      </w:r>
    </w:p>
    <w:tbl>
      <w:tblPr>
        <w:tblW w:w="963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3" w:type="dxa"/>
          <w:right w:w="0" w:type="dxa"/>
        </w:tblCellMar>
        <w:tblLook w:val="04A0" w:firstRow="1" w:lastRow="0" w:firstColumn="1" w:lastColumn="0" w:noHBand="0" w:noVBand="1"/>
      </w:tblPr>
      <w:tblGrid>
        <w:gridCol w:w="653"/>
        <w:gridCol w:w="4535"/>
        <w:gridCol w:w="1172"/>
        <w:gridCol w:w="725"/>
        <w:gridCol w:w="1277"/>
        <w:gridCol w:w="1273"/>
      </w:tblGrid>
      <w:tr w:rsidR="004A06D9">
        <w:trPr>
          <w:trHeight w:val="225"/>
        </w:trPr>
        <w:tc>
          <w:tcPr>
            <w:tcW w:w="9634" w:type="dxa"/>
            <w:gridSpan w:val="6"/>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4A06D9" w:rsidRDefault="004A06D9">
            <w:pPr>
              <w:spacing w:after="0" w:line="240" w:lineRule="auto"/>
              <w:jc w:val="center"/>
              <w:rPr>
                <w:rFonts w:ascii="Times New Roman" w:eastAsia="Times New Roman" w:hAnsi="Times New Roman"/>
                <w:b/>
                <w:sz w:val="24"/>
                <w:szCs w:val="24"/>
              </w:rPr>
            </w:pPr>
          </w:p>
          <w:p w:rsidR="004A06D9" w:rsidRDefault="00204D6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Šilutės r. Kintų pagrindinei mokyklai</w:t>
            </w:r>
          </w:p>
          <w:p w:rsidR="004A06D9" w:rsidRDefault="00204D61">
            <w:pPr>
              <w:spacing w:after="0" w:line="240" w:lineRule="auto"/>
              <w:jc w:val="center"/>
              <w:rPr>
                <w:rFonts w:ascii="Times New Roman" w:hAnsi="Times New Roman"/>
                <w:color w:val="000000"/>
                <w:sz w:val="24"/>
                <w:szCs w:val="24"/>
              </w:rPr>
            </w:pPr>
            <w:r>
              <w:rPr>
                <w:rFonts w:ascii="Times New Roman" w:eastAsia="Times New Roman" w:hAnsi="Times New Roman"/>
                <w:b/>
                <w:sz w:val="24"/>
                <w:szCs w:val="24"/>
              </w:rPr>
              <w:t>juridinio asmens kodas 190697016</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Eil.</w:t>
            </w: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Nr.</w:t>
            </w:r>
          </w:p>
          <w:p w:rsidR="004A06D9" w:rsidRDefault="004A06D9">
            <w:pPr>
              <w:spacing w:after="0" w:line="240" w:lineRule="auto"/>
              <w:jc w:val="center"/>
              <w:rPr>
                <w:rFonts w:ascii="Times New Roman" w:hAnsi="Times New Roman"/>
                <w:color w:val="000000"/>
                <w:sz w:val="24"/>
                <w:szCs w:val="24"/>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Kodas, pavadinimas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Įsigijimo data</w:t>
            </w:r>
          </w:p>
          <w:p w:rsidR="004A06D9" w:rsidRDefault="004A06D9">
            <w:pPr>
              <w:spacing w:after="0" w:line="240" w:lineRule="auto"/>
              <w:jc w:val="center"/>
              <w:rPr>
                <w:rFonts w:ascii="Times New Roman" w:hAnsi="Times New Roman"/>
                <w:color w:val="000000"/>
                <w:sz w:val="24"/>
                <w:szCs w:val="24"/>
              </w:rPr>
            </w:pP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Kiekis, vnt.</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Vieneto kaina, Eur</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Suma, </w:t>
            </w: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Eur</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4"/>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Izopropanolis (2-propanolis)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4"/>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Metileno mėlis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4"/>
              </w:numPr>
              <w:rPr>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w:t>
            </w:r>
            <w:r>
              <w:rPr>
                <w:rFonts w:ascii="Times New Roman" w:hAnsi="Times New Roman"/>
                <w:sz w:val="24"/>
                <w:szCs w:val="24"/>
              </w:rPr>
              <w:t xml:space="preserve"> </w:t>
            </w:r>
            <w:r>
              <w:rPr>
                <w:rFonts w:ascii="Times New Roman" w:hAnsi="Times New Roman"/>
                <w:color w:val="000000"/>
                <w:sz w:val="24"/>
                <w:szCs w:val="24"/>
              </w:rPr>
              <w:t>Agar-agaras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4"/>
              </w:numPr>
              <w:rPr>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w:t>
            </w:r>
            <w:r>
              <w:rPr>
                <w:rFonts w:ascii="Times New Roman" w:hAnsi="Times New Roman"/>
                <w:sz w:val="24"/>
                <w:szCs w:val="24"/>
              </w:rPr>
              <w:t xml:space="preserve"> </w:t>
            </w:r>
            <w:r>
              <w:rPr>
                <w:rFonts w:ascii="Times New Roman" w:hAnsi="Times New Roman"/>
                <w:color w:val="000000"/>
                <w:sz w:val="24"/>
                <w:szCs w:val="24"/>
              </w:rPr>
              <w:t>LB terpė</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7,26</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7,26</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4"/>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Drigalskio mentelė</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9,68</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4"/>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Preparavimo įrankių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67,76</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4"/>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Lupa</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4"/>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Rankinis skaitmeninis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29,04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29,04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4"/>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color w:val="000000"/>
                <w:sz w:val="24"/>
                <w:szCs w:val="24"/>
              </w:rPr>
            </w:pPr>
            <w:r>
              <w:rPr>
                <w:rFonts w:ascii="Times New Roman" w:hAnsi="Times New Roman"/>
                <w:color w:val="000000"/>
                <w:sz w:val="24"/>
                <w:szCs w:val="24"/>
              </w:rPr>
              <w:t>222010001 Mokyklinis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166,98</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500,94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4"/>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238,37</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238,37</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4"/>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Optikos priežiūros reikmenų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4"/>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Dengiamųjų stikliukų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4"/>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Objektinių stikliukų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4"/>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Mikroskopinių preparatų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50,82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50,82</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spacing w:after="0" w:line="240" w:lineRule="auto"/>
              <w:ind w:left="360"/>
              <w:rPr>
                <w:rFonts w:ascii="Times New Roman" w:hAnsi="Times New Roman"/>
                <w:color w:val="000000"/>
                <w:sz w:val="24"/>
                <w:szCs w:val="24"/>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Iš viso:</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right"/>
              <w:rPr>
                <w:rFonts w:ascii="Times New Roman" w:hAnsi="Times New Roman"/>
                <w:color w:val="000000"/>
                <w:sz w:val="24"/>
                <w:szCs w:val="24"/>
              </w:rPr>
            </w:pP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EE01AF">
            <w:pPr>
              <w:spacing w:after="0" w:line="240" w:lineRule="auto"/>
              <w:jc w:val="right"/>
            </w:pPr>
            <w:r>
              <w:rPr>
                <w:rFonts w:ascii="Times New Roman" w:hAnsi="Times New Roman"/>
                <w:color w:val="000000"/>
                <w:sz w:val="24"/>
                <w:szCs w:val="24"/>
              </w:rPr>
              <w:fldChar w:fldCharType="begin"/>
            </w:r>
            <w:r>
              <w:rPr>
                <w:rFonts w:ascii="Times New Roman" w:hAnsi="Times New Roman"/>
                <w:color w:val="000000"/>
                <w:sz w:val="24"/>
                <w:szCs w:val="24"/>
              </w:rPr>
              <w:instrText xml:space="preserve"> =SUM(ABOVE) </w:instrText>
            </w:r>
            <w:r>
              <w:rPr>
                <w:rFonts w:ascii="Times New Roman" w:hAnsi="Times New Roman"/>
                <w:color w:val="000000"/>
                <w:sz w:val="24"/>
                <w:szCs w:val="24"/>
              </w:rPr>
              <w:fldChar w:fldCharType="separate"/>
            </w:r>
            <w:r>
              <w:rPr>
                <w:rFonts w:ascii="Times New Roman" w:hAnsi="Times New Roman"/>
                <w:noProof/>
                <w:color w:val="000000"/>
                <w:sz w:val="24"/>
                <w:szCs w:val="24"/>
              </w:rPr>
              <w:t>941,38</w:t>
            </w:r>
            <w:r>
              <w:rPr>
                <w:rFonts w:ascii="Times New Roman" w:hAnsi="Times New Roman"/>
                <w:color w:val="000000"/>
                <w:sz w:val="24"/>
                <w:szCs w:val="24"/>
              </w:rPr>
              <w:fldChar w:fldCharType="end"/>
            </w:r>
            <w:r w:rsidR="00204D61">
              <w:rPr>
                <w:rFonts w:ascii="Times New Roman" w:hAnsi="Times New Roman"/>
                <w:color w:val="000000"/>
                <w:sz w:val="24"/>
                <w:szCs w:val="24"/>
              </w:rPr>
              <w:t xml:space="preserve">  </w:t>
            </w:r>
          </w:p>
        </w:tc>
      </w:tr>
    </w:tbl>
    <w:p w:rsidR="004A06D9" w:rsidRDefault="004A06D9">
      <w:pPr>
        <w:pStyle w:val="Betarp"/>
        <w:rPr>
          <w:lang w:val="lt-LT"/>
        </w:rPr>
      </w:pPr>
    </w:p>
    <w:p w:rsidR="004A06D9" w:rsidRDefault="00204D61">
      <w:pPr>
        <w:rPr>
          <w:rFonts w:ascii="Times New Roman" w:hAnsi="Times New Roman"/>
          <w:sz w:val="24"/>
          <w:szCs w:val="24"/>
        </w:rPr>
      </w:pPr>
      <w:r>
        <w:rPr>
          <w:rFonts w:ascii="Times New Roman" w:hAnsi="Times New Roman"/>
          <w:sz w:val="24"/>
          <w:szCs w:val="24"/>
        </w:rPr>
        <w:t>Finansavimo šaltinis: Europos Sąjungos lėšos.</w:t>
      </w:r>
      <w:r>
        <w:rPr>
          <w:rFonts w:ascii="Times New Roman" w:hAnsi="Times New Roman"/>
          <w:color w:val="000000"/>
          <w:sz w:val="24"/>
          <w:szCs w:val="24"/>
        </w:rPr>
        <w:t xml:space="preserve"> </w:t>
      </w:r>
    </w:p>
    <w:p w:rsidR="004A06D9" w:rsidRDefault="00204D61">
      <w:pPr>
        <w:pStyle w:val="Betarp"/>
        <w:rPr>
          <w:b/>
          <w:sz w:val="24"/>
          <w:szCs w:val="24"/>
          <w:lang w:val="lt-LT"/>
        </w:rPr>
      </w:pPr>
      <w:r>
        <w:rPr>
          <w:b/>
          <w:sz w:val="24"/>
          <w:szCs w:val="24"/>
          <w:lang w:val="lt-LT"/>
        </w:rPr>
        <w:t>Trumpalaikis turtas</w:t>
      </w:r>
    </w:p>
    <w:tbl>
      <w:tblPr>
        <w:tblW w:w="963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3" w:type="dxa"/>
          <w:right w:w="0" w:type="dxa"/>
        </w:tblCellMar>
        <w:tblLook w:val="04A0" w:firstRow="1" w:lastRow="0" w:firstColumn="1" w:lastColumn="0" w:noHBand="0" w:noVBand="1"/>
      </w:tblPr>
      <w:tblGrid>
        <w:gridCol w:w="653"/>
        <w:gridCol w:w="4535"/>
        <w:gridCol w:w="1172"/>
        <w:gridCol w:w="725"/>
        <w:gridCol w:w="1277"/>
        <w:gridCol w:w="1273"/>
      </w:tblGrid>
      <w:tr w:rsidR="004A06D9">
        <w:trPr>
          <w:trHeight w:val="225"/>
        </w:trPr>
        <w:tc>
          <w:tcPr>
            <w:tcW w:w="9634" w:type="dxa"/>
            <w:gridSpan w:val="6"/>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4A06D9" w:rsidRDefault="004A06D9">
            <w:pPr>
              <w:spacing w:after="0" w:line="240" w:lineRule="auto"/>
              <w:jc w:val="center"/>
              <w:rPr>
                <w:rFonts w:ascii="Times New Roman" w:eastAsia="Times New Roman" w:hAnsi="Times New Roman"/>
                <w:b/>
                <w:sz w:val="24"/>
                <w:szCs w:val="24"/>
              </w:rPr>
            </w:pPr>
          </w:p>
          <w:p w:rsidR="004A06D9" w:rsidRDefault="00204D6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Šilutės r. Saugų Jurgio Mikšo pagrindinei mokyklai</w:t>
            </w:r>
          </w:p>
          <w:p w:rsidR="004A06D9" w:rsidRDefault="00204D61">
            <w:pPr>
              <w:spacing w:after="0" w:line="240" w:lineRule="auto"/>
              <w:jc w:val="center"/>
              <w:rPr>
                <w:rFonts w:ascii="Times New Roman" w:hAnsi="Times New Roman"/>
                <w:color w:val="000000"/>
                <w:sz w:val="24"/>
                <w:szCs w:val="24"/>
              </w:rPr>
            </w:pPr>
            <w:r>
              <w:rPr>
                <w:rFonts w:ascii="Times New Roman" w:eastAsia="Times New Roman" w:hAnsi="Times New Roman"/>
                <w:b/>
                <w:sz w:val="24"/>
                <w:szCs w:val="24"/>
              </w:rPr>
              <w:t>juridinio asmens kodas 190697169</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Eil.</w:t>
            </w: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Nr.</w:t>
            </w:r>
          </w:p>
          <w:p w:rsidR="004A06D9" w:rsidRDefault="004A06D9">
            <w:pPr>
              <w:spacing w:after="0" w:line="240" w:lineRule="auto"/>
              <w:jc w:val="center"/>
              <w:rPr>
                <w:rFonts w:ascii="Times New Roman" w:hAnsi="Times New Roman"/>
                <w:color w:val="000000"/>
                <w:sz w:val="24"/>
                <w:szCs w:val="24"/>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Kodas, pavadinimas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Įsigijimo data</w:t>
            </w:r>
          </w:p>
          <w:p w:rsidR="004A06D9" w:rsidRDefault="004A06D9">
            <w:pPr>
              <w:spacing w:after="0" w:line="240" w:lineRule="auto"/>
              <w:jc w:val="center"/>
              <w:rPr>
                <w:rFonts w:ascii="Times New Roman" w:hAnsi="Times New Roman"/>
                <w:color w:val="000000"/>
                <w:sz w:val="24"/>
                <w:szCs w:val="24"/>
              </w:rPr>
            </w:pP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Kiekis, vnt.</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Vieneto kaina, Eur</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Suma, </w:t>
            </w: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Eur</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5"/>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Izopropanolis (2-propanolis)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5"/>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Metileno mėlis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5"/>
              </w:numPr>
              <w:rPr>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w:t>
            </w:r>
            <w:r>
              <w:rPr>
                <w:rFonts w:ascii="Times New Roman" w:hAnsi="Times New Roman"/>
                <w:sz w:val="24"/>
                <w:szCs w:val="24"/>
              </w:rPr>
              <w:t xml:space="preserve"> </w:t>
            </w:r>
            <w:r>
              <w:rPr>
                <w:rFonts w:ascii="Times New Roman" w:hAnsi="Times New Roman"/>
                <w:color w:val="000000"/>
                <w:sz w:val="24"/>
                <w:szCs w:val="24"/>
              </w:rPr>
              <w:t>Agar-agaras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5"/>
              </w:numPr>
              <w:rPr>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w:t>
            </w:r>
            <w:r>
              <w:rPr>
                <w:rFonts w:ascii="Times New Roman" w:hAnsi="Times New Roman"/>
                <w:sz w:val="24"/>
                <w:szCs w:val="24"/>
              </w:rPr>
              <w:t xml:space="preserve"> </w:t>
            </w:r>
            <w:r>
              <w:rPr>
                <w:rFonts w:ascii="Times New Roman" w:hAnsi="Times New Roman"/>
                <w:color w:val="000000"/>
                <w:sz w:val="24"/>
                <w:szCs w:val="24"/>
              </w:rPr>
              <w:t>LB terpė</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7,26</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7,26</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5"/>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Drigalskio mentelė</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9,68</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5"/>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Preparavimo įrankių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67,76</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5"/>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Lupa</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5"/>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Rankinis skaitmeninis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29,04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29,04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5"/>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color w:val="000000"/>
                <w:sz w:val="24"/>
                <w:szCs w:val="24"/>
              </w:rPr>
            </w:pPr>
            <w:r>
              <w:rPr>
                <w:rFonts w:ascii="Times New Roman" w:hAnsi="Times New Roman"/>
                <w:color w:val="000000"/>
                <w:sz w:val="24"/>
                <w:szCs w:val="24"/>
              </w:rPr>
              <w:t>222010001 Mokyklinis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166,98</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500,94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5"/>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238,37</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238,37</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5"/>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Optikos priežiūros reikmenų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5"/>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Dengiamųjų stikliukų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5"/>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Objektinių stikliukų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5"/>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Mikroskopinių preparatų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50,82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50,82</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spacing w:after="0" w:line="240" w:lineRule="auto"/>
              <w:ind w:left="360"/>
              <w:rPr>
                <w:rFonts w:ascii="Times New Roman" w:hAnsi="Times New Roman"/>
                <w:color w:val="000000"/>
                <w:sz w:val="24"/>
                <w:szCs w:val="24"/>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Iš viso:</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right"/>
              <w:rPr>
                <w:rFonts w:ascii="Times New Roman" w:hAnsi="Times New Roman"/>
                <w:color w:val="000000"/>
                <w:sz w:val="24"/>
                <w:szCs w:val="24"/>
              </w:rPr>
            </w:pP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EE01AF">
            <w:pPr>
              <w:spacing w:after="0" w:line="240" w:lineRule="auto"/>
              <w:jc w:val="right"/>
            </w:pPr>
            <w:r>
              <w:rPr>
                <w:rFonts w:ascii="Times New Roman" w:hAnsi="Times New Roman"/>
                <w:color w:val="000000"/>
                <w:sz w:val="24"/>
                <w:szCs w:val="24"/>
              </w:rPr>
              <w:fldChar w:fldCharType="begin"/>
            </w:r>
            <w:r>
              <w:rPr>
                <w:rFonts w:ascii="Times New Roman" w:hAnsi="Times New Roman"/>
                <w:color w:val="000000"/>
                <w:sz w:val="24"/>
                <w:szCs w:val="24"/>
              </w:rPr>
              <w:instrText xml:space="preserve"> =SUM(ABOVE) </w:instrText>
            </w:r>
            <w:r>
              <w:rPr>
                <w:rFonts w:ascii="Times New Roman" w:hAnsi="Times New Roman"/>
                <w:color w:val="000000"/>
                <w:sz w:val="24"/>
                <w:szCs w:val="24"/>
              </w:rPr>
              <w:fldChar w:fldCharType="separate"/>
            </w:r>
            <w:r>
              <w:rPr>
                <w:rFonts w:ascii="Times New Roman" w:hAnsi="Times New Roman"/>
                <w:noProof/>
                <w:color w:val="000000"/>
                <w:sz w:val="24"/>
                <w:szCs w:val="24"/>
              </w:rPr>
              <w:t>941,38</w:t>
            </w:r>
            <w:r>
              <w:rPr>
                <w:rFonts w:ascii="Times New Roman" w:hAnsi="Times New Roman"/>
                <w:color w:val="000000"/>
                <w:sz w:val="24"/>
                <w:szCs w:val="24"/>
              </w:rPr>
              <w:fldChar w:fldCharType="end"/>
            </w:r>
            <w:r w:rsidR="00204D61">
              <w:rPr>
                <w:rFonts w:ascii="Times New Roman" w:hAnsi="Times New Roman"/>
                <w:color w:val="000000"/>
                <w:sz w:val="24"/>
                <w:szCs w:val="24"/>
              </w:rPr>
              <w:t xml:space="preserve">  </w:t>
            </w:r>
          </w:p>
        </w:tc>
      </w:tr>
    </w:tbl>
    <w:p w:rsidR="004A06D9" w:rsidRDefault="004A06D9">
      <w:pPr>
        <w:pStyle w:val="Betarp"/>
        <w:rPr>
          <w:lang w:val="lt-LT"/>
        </w:rPr>
      </w:pPr>
    </w:p>
    <w:p w:rsidR="004A06D9" w:rsidRDefault="00204D61">
      <w:pPr>
        <w:rPr>
          <w:rFonts w:ascii="Times New Roman" w:hAnsi="Times New Roman"/>
          <w:sz w:val="24"/>
          <w:szCs w:val="24"/>
        </w:rPr>
      </w:pPr>
      <w:r>
        <w:rPr>
          <w:rFonts w:ascii="Times New Roman" w:hAnsi="Times New Roman"/>
          <w:sz w:val="24"/>
          <w:szCs w:val="24"/>
        </w:rPr>
        <w:t>Finansavimo šaltinis: Europos Sąjungos lėšos.</w:t>
      </w:r>
      <w:r>
        <w:rPr>
          <w:rFonts w:ascii="Times New Roman" w:hAnsi="Times New Roman"/>
          <w:color w:val="000000"/>
          <w:sz w:val="24"/>
          <w:szCs w:val="24"/>
        </w:rPr>
        <w:t xml:space="preserve"> </w:t>
      </w:r>
    </w:p>
    <w:p w:rsidR="004A06D9" w:rsidRDefault="00204D61">
      <w:pPr>
        <w:pStyle w:val="Betarp"/>
        <w:rPr>
          <w:b/>
          <w:sz w:val="24"/>
          <w:szCs w:val="24"/>
          <w:lang w:val="lt-LT"/>
        </w:rPr>
      </w:pPr>
      <w:r>
        <w:rPr>
          <w:b/>
          <w:sz w:val="24"/>
          <w:szCs w:val="24"/>
          <w:lang w:val="lt-LT"/>
        </w:rPr>
        <w:t>Trumpalaikis turtas</w:t>
      </w:r>
    </w:p>
    <w:tbl>
      <w:tblPr>
        <w:tblW w:w="963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3" w:type="dxa"/>
          <w:right w:w="0" w:type="dxa"/>
        </w:tblCellMar>
        <w:tblLook w:val="04A0" w:firstRow="1" w:lastRow="0" w:firstColumn="1" w:lastColumn="0" w:noHBand="0" w:noVBand="1"/>
      </w:tblPr>
      <w:tblGrid>
        <w:gridCol w:w="653"/>
        <w:gridCol w:w="4535"/>
        <w:gridCol w:w="1172"/>
        <w:gridCol w:w="725"/>
        <w:gridCol w:w="1277"/>
        <w:gridCol w:w="1273"/>
      </w:tblGrid>
      <w:tr w:rsidR="004A06D9">
        <w:trPr>
          <w:trHeight w:val="225"/>
        </w:trPr>
        <w:tc>
          <w:tcPr>
            <w:tcW w:w="9634" w:type="dxa"/>
            <w:gridSpan w:val="6"/>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4A06D9" w:rsidRDefault="004A06D9">
            <w:pPr>
              <w:spacing w:after="0" w:line="240" w:lineRule="auto"/>
              <w:jc w:val="center"/>
              <w:rPr>
                <w:rFonts w:ascii="Times New Roman" w:eastAsia="Times New Roman" w:hAnsi="Times New Roman"/>
                <w:b/>
                <w:sz w:val="24"/>
                <w:szCs w:val="24"/>
              </w:rPr>
            </w:pPr>
          </w:p>
          <w:p w:rsidR="004A06D9" w:rsidRDefault="00204D6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Šilutės r. Švėkšnos „Saulės“ gimnazija</w:t>
            </w:r>
          </w:p>
          <w:p w:rsidR="004A06D9" w:rsidRDefault="00204D61">
            <w:pPr>
              <w:spacing w:after="0" w:line="240" w:lineRule="auto"/>
              <w:jc w:val="center"/>
              <w:rPr>
                <w:rFonts w:ascii="Times New Roman" w:hAnsi="Times New Roman"/>
                <w:color w:val="000000"/>
                <w:sz w:val="24"/>
                <w:szCs w:val="24"/>
              </w:rPr>
            </w:pPr>
            <w:r>
              <w:rPr>
                <w:rFonts w:ascii="Times New Roman" w:eastAsia="Times New Roman" w:hAnsi="Times New Roman"/>
                <w:b/>
                <w:sz w:val="24"/>
                <w:szCs w:val="24"/>
              </w:rPr>
              <w:t>juridinio asmens kodas 290697540</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Eil.</w:t>
            </w: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Nr.</w:t>
            </w:r>
          </w:p>
          <w:p w:rsidR="004A06D9" w:rsidRDefault="004A06D9">
            <w:pPr>
              <w:spacing w:after="0" w:line="240" w:lineRule="auto"/>
              <w:jc w:val="center"/>
              <w:rPr>
                <w:rFonts w:ascii="Times New Roman" w:hAnsi="Times New Roman"/>
                <w:color w:val="000000"/>
                <w:sz w:val="24"/>
                <w:szCs w:val="24"/>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Kodas, pavadinimas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Įsigijimo data</w:t>
            </w:r>
          </w:p>
          <w:p w:rsidR="004A06D9" w:rsidRDefault="004A06D9">
            <w:pPr>
              <w:spacing w:after="0" w:line="240" w:lineRule="auto"/>
              <w:jc w:val="center"/>
              <w:rPr>
                <w:rFonts w:ascii="Times New Roman" w:hAnsi="Times New Roman"/>
                <w:color w:val="000000"/>
                <w:sz w:val="24"/>
                <w:szCs w:val="24"/>
              </w:rPr>
            </w:pP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Kiekis, vnt.</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Vieneto kaina, Eur</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Suma, </w:t>
            </w: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Eur</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6"/>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Izopropanolis (2-propanolis)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6"/>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Metileno mėlis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6"/>
              </w:numPr>
              <w:rPr>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w:t>
            </w:r>
            <w:r>
              <w:rPr>
                <w:rFonts w:ascii="Times New Roman" w:hAnsi="Times New Roman"/>
                <w:sz w:val="24"/>
                <w:szCs w:val="24"/>
              </w:rPr>
              <w:t xml:space="preserve"> </w:t>
            </w:r>
            <w:r>
              <w:rPr>
                <w:rFonts w:ascii="Times New Roman" w:hAnsi="Times New Roman"/>
                <w:color w:val="000000"/>
                <w:sz w:val="24"/>
                <w:szCs w:val="24"/>
              </w:rPr>
              <w:t>Agar-agaras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6"/>
              </w:numPr>
              <w:rPr>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w:t>
            </w:r>
            <w:r>
              <w:rPr>
                <w:rFonts w:ascii="Times New Roman" w:hAnsi="Times New Roman"/>
                <w:sz w:val="24"/>
                <w:szCs w:val="24"/>
              </w:rPr>
              <w:t xml:space="preserve"> </w:t>
            </w:r>
            <w:r>
              <w:rPr>
                <w:rFonts w:ascii="Times New Roman" w:hAnsi="Times New Roman"/>
                <w:color w:val="000000"/>
                <w:sz w:val="24"/>
                <w:szCs w:val="24"/>
              </w:rPr>
              <w:t>LB terpė</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7,26</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7,26</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6"/>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Drigalskio mentelė</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9,68</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6"/>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Preparavimo įrankių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67,76</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6"/>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Lupa</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6"/>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Rankinis skaitmeninis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29,04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29,04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6"/>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color w:val="000000"/>
                <w:sz w:val="24"/>
                <w:szCs w:val="24"/>
              </w:rPr>
            </w:pPr>
            <w:r>
              <w:rPr>
                <w:rFonts w:ascii="Times New Roman" w:hAnsi="Times New Roman"/>
                <w:color w:val="000000"/>
                <w:sz w:val="24"/>
                <w:szCs w:val="24"/>
              </w:rPr>
              <w:t>222010001 Mokyklinis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166,98</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500,94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6"/>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238,37</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238,37</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6"/>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Optikos priežiūros reikmenų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6"/>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Dengiamųjų stikliukų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6"/>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Objektinių stikliukų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6"/>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Mikroskopinių preparatų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50,82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50,82</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spacing w:after="0" w:line="240" w:lineRule="auto"/>
              <w:ind w:left="360"/>
              <w:rPr>
                <w:rFonts w:ascii="Times New Roman" w:hAnsi="Times New Roman"/>
                <w:color w:val="000000"/>
                <w:sz w:val="24"/>
                <w:szCs w:val="24"/>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Iš viso:</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right"/>
              <w:rPr>
                <w:rFonts w:ascii="Times New Roman" w:hAnsi="Times New Roman"/>
                <w:color w:val="000000"/>
                <w:sz w:val="24"/>
                <w:szCs w:val="24"/>
              </w:rPr>
            </w:pP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EE01AF">
            <w:pPr>
              <w:spacing w:after="0" w:line="240" w:lineRule="auto"/>
              <w:jc w:val="right"/>
            </w:pPr>
            <w:r>
              <w:rPr>
                <w:rFonts w:ascii="Times New Roman" w:hAnsi="Times New Roman"/>
                <w:color w:val="000000"/>
                <w:sz w:val="24"/>
                <w:szCs w:val="24"/>
              </w:rPr>
              <w:fldChar w:fldCharType="begin"/>
            </w:r>
            <w:r>
              <w:rPr>
                <w:rFonts w:ascii="Times New Roman" w:hAnsi="Times New Roman"/>
                <w:color w:val="000000"/>
                <w:sz w:val="24"/>
                <w:szCs w:val="24"/>
              </w:rPr>
              <w:instrText xml:space="preserve"> =SUM(ABOVE) </w:instrText>
            </w:r>
            <w:r>
              <w:rPr>
                <w:rFonts w:ascii="Times New Roman" w:hAnsi="Times New Roman"/>
                <w:color w:val="000000"/>
                <w:sz w:val="24"/>
                <w:szCs w:val="24"/>
              </w:rPr>
              <w:fldChar w:fldCharType="separate"/>
            </w:r>
            <w:r>
              <w:rPr>
                <w:rFonts w:ascii="Times New Roman" w:hAnsi="Times New Roman"/>
                <w:noProof/>
                <w:color w:val="000000"/>
                <w:sz w:val="24"/>
                <w:szCs w:val="24"/>
              </w:rPr>
              <w:t>941,38</w:t>
            </w:r>
            <w:r>
              <w:rPr>
                <w:rFonts w:ascii="Times New Roman" w:hAnsi="Times New Roman"/>
                <w:color w:val="000000"/>
                <w:sz w:val="24"/>
                <w:szCs w:val="24"/>
              </w:rPr>
              <w:fldChar w:fldCharType="end"/>
            </w:r>
            <w:r w:rsidR="00204D61">
              <w:rPr>
                <w:rFonts w:ascii="Times New Roman" w:hAnsi="Times New Roman"/>
                <w:color w:val="000000"/>
                <w:sz w:val="24"/>
                <w:szCs w:val="24"/>
              </w:rPr>
              <w:t xml:space="preserve">  </w:t>
            </w:r>
          </w:p>
        </w:tc>
      </w:tr>
    </w:tbl>
    <w:p w:rsidR="004A06D9" w:rsidRDefault="004A06D9">
      <w:pPr>
        <w:pStyle w:val="Betarp"/>
        <w:rPr>
          <w:lang w:val="lt-LT"/>
        </w:rPr>
      </w:pPr>
    </w:p>
    <w:p w:rsidR="004A06D9" w:rsidRDefault="00204D61">
      <w:pPr>
        <w:rPr>
          <w:rFonts w:ascii="Times New Roman" w:hAnsi="Times New Roman"/>
          <w:sz w:val="24"/>
          <w:szCs w:val="24"/>
        </w:rPr>
      </w:pPr>
      <w:r>
        <w:rPr>
          <w:rFonts w:ascii="Times New Roman" w:hAnsi="Times New Roman"/>
          <w:sz w:val="24"/>
          <w:szCs w:val="24"/>
        </w:rPr>
        <w:t>Finansavimo šaltinis: Europos Sąjungos lėšos.</w:t>
      </w:r>
      <w:r>
        <w:rPr>
          <w:rFonts w:ascii="Times New Roman" w:hAnsi="Times New Roman"/>
          <w:color w:val="000000"/>
          <w:sz w:val="24"/>
          <w:szCs w:val="24"/>
        </w:rPr>
        <w:t xml:space="preserve"> </w:t>
      </w:r>
    </w:p>
    <w:p w:rsidR="004A06D9" w:rsidRDefault="00204D61">
      <w:pPr>
        <w:pStyle w:val="Betarp"/>
        <w:rPr>
          <w:b/>
          <w:sz w:val="24"/>
          <w:szCs w:val="24"/>
          <w:lang w:val="lt-LT"/>
        </w:rPr>
      </w:pPr>
      <w:r>
        <w:rPr>
          <w:b/>
          <w:sz w:val="24"/>
          <w:szCs w:val="24"/>
          <w:lang w:val="lt-LT"/>
        </w:rPr>
        <w:t>Trumpalaikis turtas</w:t>
      </w:r>
    </w:p>
    <w:tbl>
      <w:tblPr>
        <w:tblW w:w="963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3" w:type="dxa"/>
          <w:right w:w="0" w:type="dxa"/>
        </w:tblCellMar>
        <w:tblLook w:val="04A0" w:firstRow="1" w:lastRow="0" w:firstColumn="1" w:lastColumn="0" w:noHBand="0" w:noVBand="1"/>
      </w:tblPr>
      <w:tblGrid>
        <w:gridCol w:w="653"/>
        <w:gridCol w:w="4535"/>
        <w:gridCol w:w="1172"/>
        <w:gridCol w:w="725"/>
        <w:gridCol w:w="1277"/>
        <w:gridCol w:w="1273"/>
      </w:tblGrid>
      <w:tr w:rsidR="004A06D9">
        <w:trPr>
          <w:trHeight w:val="225"/>
        </w:trPr>
        <w:tc>
          <w:tcPr>
            <w:tcW w:w="9634" w:type="dxa"/>
            <w:gridSpan w:val="6"/>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4A06D9" w:rsidRDefault="004A06D9">
            <w:pPr>
              <w:spacing w:after="0" w:line="240" w:lineRule="auto"/>
              <w:jc w:val="center"/>
              <w:rPr>
                <w:rFonts w:ascii="Times New Roman" w:eastAsia="Times New Roman" w:hAnsi="Times New Roman"/>
                <w:b/>
                <w:sz w:val="24"/>
                <w:szCs w:val="24"/>
              </w:rPr>
            </w:pPr>
          </w:p>
          <w:p w:rsidR="004A06D9" w:rsidRDefault="00204D6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Šilutės r. Usėnų pagrindinei mokyklai</w:t>
            </w:r>
          </w:p>
          <w:p w:rsidR="004A06D9" w:rsidRDefault="00204D61">
            <w:pPr>
              <w:spacing w:after="0" w:line="240" w:lineRule="auto"/>
              <w:jc w:val="center"/>
              <w:rPr>
                <w:rFonts w:ascii="Times New Roman" w:hAnsi="Times New Roman"/>
                <w:color w:val="000000"/>
                <w:sz w:val="24"/>
                <w:szCs w:val="24"/>
              </w:rPr>
            </w:pPr>
            <w:r>
              <w:rPr>
                <w:rFonts w:ascii="Times New Roman" w:eastAsia="Times New Roman" w:hAnsi="Times New Roman"/>
                <w:b/>
                <w:sz w:val="24"/>
                <w:szCs w:val="24"/>
              </w:rPr>
              <w:t>juridinio asmens kodas 190697692</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Eil.</w:t>
            </w: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Nr.</w:t>
            </w:r>
          </w:p>
          <w:p w:rsidR="004A06D9" w:rsidRDefault="004A06D9">
            <w:pPr>
              <w:spacing w:after="0" w:line="240" w:lineRule="auto"/>
              <w:jc w:val="center"/>
              <w:rPr>
                <w:rFonts w:ascii="Times New Roman" w:hAnsi="Times New Roman"/>
                <w:color w:val="000000"/>
                <w:sz w:val="24"/>
                <w:szCs w:val="24"/>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Kodas, pavadinimas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Įsigijimo data</w:t>
            </w:r>
          </w:p>
          <w:p w:rsidR="004A06D9" w:rsidRDefault="004A06D9">
            <w:pPr>
              <w:spacing w:after="0" w:line="240" w:lineRule="auto"/>
              <w:jc w:val="center"/>
              <w:rPr>
                <w:rFonts w:ascii="Times New Roman" w:hAnsi="Times New Roman"/>
                <w:color w:val="000000"/>
                <w:sz w:val="24"/>
                <w:szCs w:val="24"/>
              </w:rPr>
            </w:pP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Kiekis, vnt.</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Vieneto kaina, Eur</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Suma, </w:t>
            </w: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Eur</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7"/>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Izopropanolis (2-propanolis)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7"/>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Metileno mėlis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7"/>
              </w:numPr>
              <w:rPr>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w:t>
            </w:r>
            <w:r>
              <w:rPr>
                <w:rFonts w:ascii="Times New Roman" w:hAnsi="Times New Roman"/>
                <w:sz w:val="24"/>
                <w:szCs w:val="24"/>
              </w:rPr>
              <w:t xml:space="preserve"> </w:t>
            </w:r>
            <w:r>
              <w:rPr>
                <w:rFonts w:ascii="Times New Roman" w:hAnsi="Times New Roman"/>
                <w:color w:val="000000"/>
                <w:sz w:val="24"/>
                <w:szCs w:val="24"/>
              </w:rPr>
              <w:t>Agar-agaras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7"/>
              </w:numPr>
              <w:rPr>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w:t>
            </w:r>
            <w:r>
              <w:rPr>
                <w:rFonts w:ascii="Times New Roman" w:hAnsi="Times New Roman"/>
                <w:sz w:val="24"/>
                <w:szCs w:val="24"/>
              </w:rPr>
              <w:t xml:space="preserve"> </w:t>
            </w:r>
            <w:r>
              <w:rPr>
                <w:rFonts w:ascii="Times New Roman" w:hAnsi="Times New Roman"/>
                <w:color w:val="000000"/>
                <w:sz w:val="24"/>
                <w:szCs w:val="24"/>
              </w:rPr>
              <w:t>LB terpė</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7,26</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7,26</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7"/>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Drigalskio mentelė</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9,68</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7"/>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Preparavimo įrankių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67,76</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7"/>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Lupa</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7"/>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Rankinis skaitmeninis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29,04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29,04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7"/>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color w:val="000000"/>
                <w:sz w:val="24"/>
                <w:szCs w:val="24"/>
              </w:rPr>
            </w:pPr>
            <w:r>
              <w:rPr>
                <w:rFonts w:ascii="Times New Roman" w:hAnsi="Times New Roman"/>
                <w:color w:val="000000"/>
                <w:sz w:val="24"/>
                <w:szCs w:val="24"/>
              </w:rPr>
              <w:t>222010001 Mokyklinis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166,98</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500,94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7"/>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238,37</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238,37</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7"/>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Optikos priežiūros reikmenų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7"/>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Dengiamųjų stikliukų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7"/>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Objektinių stikliukų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7"/>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Mikroskopinių preparatų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50,82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50,82</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spacing w:after="0" w:line="240" w:lineRule="auto"/>
              <w:ind w:left="360"/>
              <w:rPr>
                <w:rFonts w:ascii="Times New Roman" w:hAnsi="Times New Roman"/>
                <w:color w:val="000000"/>
                <w:sz w:val="24"/>
                <w:szCs w:val="24"/>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Iš viso:</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right"/>
              <w:rPr>
                <w:rFonts w:ascii="Times New Roman" w:hAnsi="Times New Roman"/>
                <w:color w:val="000000"/>
                <w:sz w:val="24"/>
                <w:szCs w:val="24"/>
              </w:rPr>
            </w:pP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EE01AF">
            <w:pPr>
              <w:spacing w:after="0" w:line="240" w:lineRule="auto"/>
              <w:jc w:val="right"/>
            </w:pPr>
            <w:r>
              <w:rPr>
                <w:rFonts w:ascii="Times New Roman" w:hAnsi="Times New Roman"/>
                <w:color w:val="000000"/>
                <w:sz w:val="24"/>
                <w:szCs w:val="24"/>
              </w:rPr>
              <w:fldChar w:fldCharType="begin"/>
            </w:r>
            <w:r>
              <w:rPr>
                <w:rFonts w:ascii="Times New Roman" w:hAnsi="Times New Roman"/>
                <w:color w:val="000000"/>
                <w:sz w:val="24"/>
                <w:szCs w:val="24"/>
              </w:rPr>
              <w:instrText xml:space="preserve"> =SUM(ABOVE) </w:instrText>
            </w:r>
            <w:r>
              <w:rPr>
                <w:rFonts w:ascii="Times New Roman" w:hAnsi="Times New Roman"/>
                <w:color w:val="000000"/>
                <w:sz w:val="24"/>
                <w:szCs w:val="24"/>
              </w:rPr>
              <w:fldChar w:fldCharType="separate"/>
            </w:r>
            <w:r>
              <w:rPr>
                <w:rFonts w:ascii="Times New Roman" w:hAnsi="Times New Roman"/>
                <w:noProof/>
                <w:color w:val="000000"/>
                <w:sz w:val="24"/>
                <w:szCs w:val="24"/>
              </w:rPr>
              <w:t>941,38</w:t>
            </w:r>
            <w:r>
              <w:rPr>
                <w:rFonts w:ascii="Times New Roman" w:hAnsi="Times New Roman"/>
                <w:color w:val="000000"/>
                <w:sz w:val="24"/>
                <w:szCs w:val="24"/>
              </w:rPr>
              <w:fldChar w:fldCharType="end"/>
            </w:r>
            <w:r w:rsidR="00204D61">
              <w:rPr>
                <w:rFonts w:ascii="Times New Roman" w:hAnsi="Times New Roman"/>
                <w:color w:val="000000"/>
                <w:sz w:val="24"/>
                <w:szCs w:val="24"/>
              </w:rPr>
              <w:t xml:space="preserve">  </w:t>
            </w:r>
          </w:p>
        </w:tc>
      </w:tr>
    </w:tbl>
    <w:p w:rsidR="004A06D9" w:rsidRDefault="004A06D9">
      <w:pPr>
        <w:pStyle w:val="Betarp"/>
        <w:rPr>
          <w:lang w:val="lt-LT"/>
        </w:rPr>
      </w:pPr>
    </w:p>
    <w:p w:rsidR="004A06D9" w:rsidRDefault="00204D61">
      <w:pPr>
        <w:rPr>
          <w:rFonts w:ascii="Times New Roman" w:hAnsi="Times New Roman"/>
          <w:sz w:val="24"/>
          <w:szCs w:val="24"/>
        </w:rPr>
      </w:pPr>
      <w:r>
        <w:rPr>
          <w:rFonts w:ascii="Times New Roman" w:hAnsi="Times New Roman"/>
          <w:sz w:val="24"/>
          <w:szCs w:val="24"/>
        </w:rPr>
        <w:t>Finansavimo šaltinis: Europos Sąjungos lėšos.</w:t>
      </w:r>
      <w:r>
        <w:rPr>
          <w:rFonts w:ascii="Times New Roman" w:hAnsi="Times New Roman"/>
          <w:color w:val="000000"/>
          <w:sz w:val="24"/>
          <w:szCs w:val="24"/>
        </w:rPr>
        <w:t xml:space="preserve"> </w:t>
      </w:r>
    </w:p>
    <w:p w:rsidR="004A06D9" w:rsidRDefault="00204D61">
      <w:pPr>
        <w:pStyle w:val="Betarp"/>
        <w:rPr>
          <w:b/>
          <w:sz w:val="24"/>
          <w:szCs w:val="24"/>
          <w:lang w:val="lt-LT"/>
        </w:rPr>
      </w:pPr>
      <w:r>
        <w:rPr>
          <w:b/>
          <w:sz w:val="24"/>
          <w:szCs w:val="24"/>
          <w:lang w:val="lt-LT"/>
        </w:rPr>
        <w:t>Trumpalaikis turtas</w:t>
      </w:r>
    </w:p>
    <w:tbl>
      <w:tblPr>
        <w:tblW w:w="963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3" w:type="dxa"/>
          <w:right w:w="0" w:type="dxa"/>
        </w:tblCellMar>
        <w:tblLook w:val="04A0" w:firstRow="1" w:lastRow="0" w:firstColumn="1" w:lastColumn="0" w:noHBand="0" w:noVBand="1"/>
      </w:tblPr>
      <w:tblGrid>
        <w:gridCol w:w="653"/>
        <w:gridCol w:w="4535"/>
        <w:gridCol w:w="1172"/>
        <w:gridCol w:w="725"/>
        <w:gridCol w:w="1277"/>
        <w:gridCol w:w="1273"/>
      </w:tblGrid>
      <w:tr w:rsidR="004A06D9">
        <w:trPr>
          <w:trHeight w:val="225"/>
        </w:trPr>
        <w:tc>
          <w:tcPr>
            <w:tcW w:w="9634" w:type="dxa"/>
            <w:gridSpan w:val="6"/>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4A06D9" w:rsidRDefault="004A06D9">
            <w:pPr>
              <w:spacing w:after="0" w:line="240" w:lineRule="auto"/>
              <w:jc w:val="center"/>
              <w:rPr>
                <w:rFonts w:ascii="Times New Roman" w:eastAsia="Times New Roman" w:hAnsi="Times New Roman"/>
                <w:b/>
                <w:sz w:val="24"/>
                <w:szCs w:val="24"/>
              </w:rPr>
            </w:pPr>
          </w:p>
          <w:p w:rsidR="004A06D9" w:rsidRDefault="00204D6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Šilutės r. Vydūno gimnazijai</w:t>
            </w:r>
          </w:p>
          <w:p w:rsidR="004A06D9" w:rsidRDefault="00204D61">
            <w:pPr>
              <w:spacing w:after="0" w:line="240" w:lineRule="auto"/>
              <w:jc w:val="center"/>
              <w:rPr>
                <w:rFonts w:ascii="Times New Roman" w:hAnsi="Times New Roman"/>
                <w:color w:val="000000"/>
                <w:sz w:val="24"/>
                <w:szCs w:val="24"/>
              </w:rPr>
            </w:pPr>
            <w:r>
              <w:rPr>
                <w:rFonts w:ascii="Times New Roman" w:hAnsi="Times New Roman"/>
                <w:b/>
                <w:sz w:val="24"/>
                <w:szCs w:val="24"/>
              </w:rPr>
              <w:t>juridinio asmens kodas 191846790</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Eil.</w:t>
            </w: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Nr.</w:t>
            </w:r>
          </w:p>
          <w:p w:rsidR="004A06D9" w:rsidRDefault="004A06D9">
            <w:pPr>
              <w:spacing w:after="0" w:line="240" w:lineRule="auto"/>
              <w:jc w:val="center"/>
              <w:rPr>
                <w:rFonts w:ascii="Times New Roman" w:hAnsi="Times New Roman"/>
                <w:color w:val="000000"/>
                <w:sz w:val="24"/>
                <w:szCs w:val="24"/>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Kodas, pavadinimas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Įsigijimo data</w:t>
            </w:r>
          </w:p>
          <w:p w:rsidR="004A06D9" w:rsidRDefault="004A06D9">
            <w:pPr>
              <w:spacing w:after="0" w:line="240" w:lineRule="auto"/>
              <w:jc w:val="center"/>
              <w:rPr>
                <w:rFonts w:ascii="Times New Roman" w:hAnsi="Times New Roman"/>
                <w:color w:val="000000"/>
                <w:sz w:val="24"/>
                <w:szCs w:val="24"/>
              </w:rPr>
            </w:pP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Kiekis, vnt.</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Vieneto kaina, Eur</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Suma, </w:t>
            </w: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Eur</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Izopropanolis (2-propanolis)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Metileno mėlis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w:t>
            </w:r>
            <w:r>
              <w:rPr>
                <w:rFonts w:ascii="Times New Roman" w:hAnsi="Times New Roman"/>
                <w:sz w:val="24"/>
                <w:szCs w:val="24"/>
              </w:rPr>
              <w:t xml:space="preserve"> </w:t>
            </w:r>
            <w:r>
              <w:rPr>
                <w:rFonts w:ascii="Times New Roman" w:hAnsi="Times New Roman"/>
                <w:color w:val="000000"/>
                <w:sz w:val="24"/>
                <w:szCs w:val="24"/>
              </w:rPr>
              <w:t>Agar-agaras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w:t>
            </w:r>
            <w:r>
              <w:rPr>
                <w:rFonts w:ascii="Times New Roman" w:hAnsi="Times New Roman"/>
                <w:sz w:val="24"/>
                <w:szCs w:val="24"/>
              </w:rPr>
              <w:t xml:space="preserve"> </w:t>
            </w:r>
            <w:r>
              <w:rPr>
                <w:rFonts w:ascii="Times New Roman" w:hAnsi="Times New Roman"/>
                <w:color w:val="000000"/>
                <w:sz w:val="24"/>
                <w:szCs w:val="24"/>
              </w:rPr>
              <w:t>LB terpė</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7,26</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7,26</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Drigalskio mentelė</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9,68</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Preparavimo įrankių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67,76</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Lupa</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Rankinis skaitmeninis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29,04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29,04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color w:val="000000"/>
                <w:sz w:val="24"/>
                <w:szCs w:val="24"/>
              </w:rPr>
            </w:pPr>
            <w:r>
              <w:rPr>
                <w:rFonts w:ascii="Times New Roman" w:hAnsi="Times New Roman"/>
                <w:color w:val="000000"/>
                <w:sz w:val="24"/>
                <w:szCs w:val="24"/>
              </w:rPr>
              <w:t>222010001 Mokyklinis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166,98</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500,94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238,37</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238,37</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Optikos priežiūros reikmenų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Dengiamųjų stikliukų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Objektinių stikliukų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1"/>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Mikroskopinių preparatų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50,82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50,82</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spacing w:after="0" w:line="240" w:lineRule="auto"/>
              <w:ind w:left="360"/>
              <w:rPr>
                <w:rFonts w:ascii="Times New Roman" w:hAnsi="Times New Roman"/>
                <w:color w:val="000000"/>
                <w:sz w:val="24"/>
                <w:szCs w:val="24"/>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Iš viso:</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right"/>
              <w:rPr>
                <w:rFonts w:ascii="Times New Roman" w:hAnsi="Times New Roman"/>
                <w:color w:val="000000"/>
                <w:sz w:val="24"/>
                <w:szCs w:val="24"/>
              </w:rPr>
            </w:pP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EE01AF">
            <w:pPr>
              <w:spacing w:after="0" w:line="240" w:lineRule="auto"/>
              <w:jc w:val="right"/>
            </w:pPr>
            <w:r>
              <w:rPr>
                <w:rFonts w:ascii="Times New Roman" w:hAnsi="Times New Roman"/>
                <w:color w:val="000000"/>
                <w:sz w:val="24"/>
                <w:szCs w:val="24"/>
              </w:rPr>
              <w:fldChar w:fldCharType="begin"/>
            </w:r>
            <w:r>
              <w:rPr>
                <w:rFonts w:ascii="Times New Roman" w:hAnsi="Times New Roman"/>
                <w:color w:val="000000"/>
                <w:sz w:val="24"/>
                <w:szCs w:val="24"/>
              </w:rPr>
              <w:instrText xml:space="preserve"> =SUM(ABOVE) </w:instrText>
            </w:r>
            <w:r>
              <w:rPr>
                <w:rFonts w:ascii="Times New Roman" w:hAnsi="Times New Roman"/>
                <w:color w:val="000000"/>
                <w:sz w:val="24"/>
                <w:szCs w:val="24"/>
              </w:rPr>
              <w:fldChar w:fldCharType="separate"/>
            </w:r>
            <w:r>
              <w:rPr>
                <w:rFonts w:ascii="Times New Roman" w:hAnsi="Times New Roman"/>
                <w:noProof/>
                <w:color w:val="000000"/>
                <w:sz w:val="24"/>
                <w:szCs w:val="24"/>
              </w:rPr>
              <w:t>941,38</w:t>
            </w:r>
            <w:r>
              <w:rPr>
                <w:rFonts w:ascii="Times New Roman" w:hAnsi="Times New Roman"/>
                <w:color w:val="000000"/>
                <w:sz w:val="24"/>
                <w:szCs w:val="24"/>
              </w:rPr>
              <w:fldChar w:fldCharType="end"/>
            </w:r>
            <w:r w:rsidR="00204D61">
              <w:rPr>
                <w:rFonts w:ascii="Times New Roman" w:hAnsi="Times New Roman"/>
                <w:color w:val="000000"/>
                <w:sz w:val="24"/>
                <w:szCs w:val="24"/>
              </w:rPr>
              <w:t xml:space="preserve">  </w:t>
            </w:r>
          </w:p>
        </w:tc>
      </w:tr>
    </w:tbl>
    <w:p w:rsidR="004A06D9" w:rsidRDefault="004A06D9">
      <w:pPr>
        <w:pStyle w:val="Betarp"/>
        <w:rPr>
          <w:lang w:val="lt-LT"/>
        </w:rPr>
      </w:pPr>
    </w:p>
    <w:p w:rsidR="004A06D9" w:rsidRDefault="00204D61">
      <w:pPr>
        <w:rPr>
          <w:rFonts w:ascii="Times New Roman" w:hAnsi="Times New Roman"/>
          <w:color w:val="000000"/>
          <w:sz w:val="24"/>
          <w:szCs w:val="24"/>
        </w:rPr>
      </w:pPr>
      <w:r>
        <w:rPr>
          <w:rFonts w:ascii="Times New Roman" w:hAnsi="Times New Roman"/>
          <w:sz w:val="24"/>
          <w:szCs w:val="24"/>
        </w:rPr>
        <w:t>Finansavimo šaltinis: Europos Sąjungos lėšos.</w:t>
      </w:r>
      <w:r>
        <w:rPr>
          <w:rFonts w:ascii="Times New Roman" w:hAnsi="Times New Roman"/>
          <w:color w:val="000000"/>
          <w:sz w:val="24"/>
          <w:szCs w:val="24"/>
        </w:rPr>
        <w:t xml:space="preserve"> </w:t>
      </w:r>
    </w:p>
    <w:p w:rsidR="004A06D9" w:rsidRDefault="00204D61">
      <w:pPr>
        <w:pStyle w:val="Betarp"/>
        <w:rPr>
          <w:b/>
          <w:sz w:val="24"/>
          <w:szCs w:val="24"/>
          <w:lang w:val="lt-LT"/>
        </w:rPr>
      </w:pPr>
      <w:r>
        <w:rPr>
          <w:b/>
          <w:sz w:val="24"/>
          <w:szCs w:val="24"/>
          <w:lang w:val="lt-LT"/>
        </w:rPr>
        <w:t>Trumpalaikis turtas</w:t>
      </w:r>
    </w:p>
    <w:tbl>
      <w:tblPr>
        <w:tblW w:w="963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3" w:type="dxa"/>
          <w:right w:w="0" w:type="dxa"/>
        </w:tblCellMar>
        <w:tblLook w:val="04A0" w:firstRow="1" w:lastRow="0" w:firstColumn="1" w:lastColumn="0" w:noHBand="0" w:noVBand="1"/>
      </w:tblPr>
      <w:tblGrid>
        <w:gridCol w:w="653"/>
        <w:gridCol w:w="4535"/>
        <w:gridCol w:w="1172"/>
        <w:gridCol w:w="725"/>
        <w:gridCol w:w="1277"/>
        <w:gridCol w:w="1273"/>
      </w:tblGrid>
      <w:tr w:rsidR="004A06D9">
        <w:trPr>
          <w:trHeight w:val="225"/>
        </w:trPr>
        <w:tc>
          <w:tcPr>
            <w:tcW w:w="9634" w:type="dxa"/>
            <w:gridSpan w:val="6"/>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4A06D9" w:rsidRDefault="004A06D9">
            <w:pPr>
              <w:spacing w:after="0" w:line="240" w:lineRule="auto"/>
              <w:jc w:val="center"/>
              <w:rPr>
                <w:rFonts w:ascii="Times New Roman" w:eastAsia="Times New Roman" w:hAnsi="Times New Roman"/>
                <w:b/>
                <w:sz w:val="24"/>
                <w:szCs w:val="24"/>
              </w:rPr>
            </w:pPr>
          </w:p>
          <w:p w:rsidR="004A06D9" w:rsidRDefault="00204D6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Šilutės r. Vilkyčių pagrindinė mokyklai</w:t>
            </w:r>
          </w:p>
          <w:p w:rsidR="004A06D9" w:rsidRDefault="00204D61">
            <w:pPr>
              <w:spacing w:after="0" w:line="240" w:lineRule="auto"/>
              <w:jc w:val="center"/>
              <w:rPr>
                <w:rFonts w:ascii="Times New Roman" w:hAnsi="Times New Roman"/>
                <w:color w:val="000000"/>
                <w:sz w:val="24"/>
                <w:szCs w:val="24"/>
              </w:rPr>
            </w:pPr>
            <w:r>
              <w:rPr>
                <w:rFonts w:ascii="Times New Roman" w:eastAsia="Times New Roman" w:hAnsi="Times New Roman"/>
                <w:b/>
                <w:sz w:val="24"/>
                <w:szCs w:val="24"/>
              </w:rPr>
              <w:t>juridinio asmens kodas 190695727</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Eil.</w:t>
            </w: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Nr.</w:t>
            </w:r>
          </w:p>
          <w:p w:rsidR="004A06D9" w:rsidRDefault="004A06D9">
            <w:pPr>
              <w:spacing w:after="0" w:line="240" w:lineRule="auto"/>
              <w:jc w:val="center"/>
              <w:rPr>
                <w:rFonts w:ascii="Times New Roman" w:hAnsi="Times New Roman"/>
                <w:color w:val="000000"/>
                <w:sz w:val="24"/>
                <w:szCs w:val="24"/>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Kodas, pavadinimas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Įsigijimo data</w:t>
            </w:r>
          </w:p>
          <w:p w:rsidR="004A06D9" w:rsidRDefault="004A06D9">
            <w:pPr>
              <w:spacing w:after="0" w:line="240" w:lineRule="auto"/>
              <w:jc w:val="center"/>
              <w:rPr>
                <w:rFonts w:ascii="Times New Roman" w:hAnsi="Times New Roman"/>
                <w:color w:val="000000"/>
                <w:sz w:val="24"/>
                <w:szCs w:val="24"/>
              </w:rPr>
            </w:pP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Kiekis, vnt.</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Vieneto kaina, Eur</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Suma, </w:t>
            </w: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Eur</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8"/>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Izopropanolis (2-propanolis)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8"/>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Metileno mėlis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8"/>
              </w:numPr>
              <w:rPr>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w:t>
            </w:r>
            <w:r>
              <w:rPr>
                <w:rFonts w:ascii="Times New Roman" w:hAnsi="Times New Roman"/>
                <w:sz w:val="24"/>
                <w:szCs w:val="24"/>
              </w:rPr>
              <w:t xml:space="preserve"> </w:t>
            </w:r>
            <w:r>
              <w:rPr>
                <w:rFonts w:ascii="Times New Roman" w:hAnsi="Times New Roman"/>
                <w:color w:val="000000"/>
                <w:sz w:val="24"/>
                <w:szCs w:val="24"/>
              </w:rPr>
              <w:t>Agar-agaras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8"/>
              </w:numPr>
              <w:rPr>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w:t>
            </w:r>
            <w:r>
              <w:rPr>
                <w:rFonts w:ascii="Times New Roman" w:hAnsi="Times New Roman"/>
                <w:sz w:val="24"/>
                <w:szCs w:val="24"/>
              </w:rPr>
              <w:t xml:space="preserve"> </w:t>
            </w:r>
            <w:r>
              <w:rPr>
                <w:rFonts w:ascii="Times New Roman" w:hAnsi="Times New Roman"/>
                <w:color w:val="000000"/>
                <w:sz w:val="24"/>
                <w:szCs w:val="24"/>
              </w:rPr>
              <w:t>LB terpė</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7,26</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7,26</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8"/>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Drigalskio mentelė</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9,68</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8"/>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Preparavimo įrankių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67,76</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8"/>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Lupa</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8"/>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Rankinis skaitmeninis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29,04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29,04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8"/>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color w:val="000000"/>
                <w:sz w:val="24"/>
                <w:szCs w:val="24"/>
              </w:rPr>
            </w:pPr>
            <w:r>
              <w:rPr>
                <w:rFonts w:ascii="Times New Roman" w:hAnsi="Times New Roman"/>
                <w:color w:val="000000"/>
                <w:sz w:val="24"/>
                <w:szCs w:val="24"/>
              </w:rPr>
              <w:t>222010001 Mokyklinis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166,98</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500,94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8"/>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238,37</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238,37</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8"/>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Optikos priežiūros reikmenų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8"/>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Dengiamųjų stikliukų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8"/>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Objektinių stikliukų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8"/>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Mikroskopinių preparatų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50,82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50,82</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spacing w:after="0" w:line="240" w:lineRule="auto"/>
              <w:ind w:left="360"/>
              <w:rPr>
                <w:rFonts w:ascii="Times New Roman" w:hAnsi="Times New Roman"/>
                <w:color w:val="000000"/>
                <w:sz w:val="24"/>
                <w:szCs w:val="24"/>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Iš viso:</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right"/>
              <w:rPr>
                <w:rFonts w:ascii="Times New Roman" w:hAnsi="Times New Roman"/>
                <w:color w:val="000000"/>
                <w:sz w:val="24"/>
                <w:szCs w:val="24"/>
              </w:rPr>
            </w:pP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EE01AF">
            <w:pPr>
              <w:spacing w:after="0" w:line="240" w:lineRule="auto"/>
              <w:jc w:val="right"/>
            </w:pPr>
            <w:r>
              <w:rPr>
                <w:rFonts w:ascii="Times New Roman" w:hAnsi="Times New Roman"/>
                <w:color w:val="000000"/>
                <w:sz w:val="24"/>
                <w:szCs w:val="24"/>
              </w:rPr>
              <w:fldChar w:fldCharType="begin"/>
            </w:r>
            <w:r>
              <w:rPr>
                <w:rFonts w:ascii="Times New Roman" w:hAnsi="Times New Roman"/>
                <w:color w:val="000000"/>
                <w:sz w:val="24"/>
                <w:szCs w:val="24"/>
              </w:rPr>
              <w:instrText xml:space="preserve"> =SUM(ABOVE) </w:instrText>
            </w:r>
            <w:r>
              <w:rPr>
                <w:rFonts w:ascii="Times New Roman" w:hAnsi="Times New Roman"/>
                <w:color w:val="000000"/>
                <w:sz w:val="24"/>
                <w:szCs w:val="24"/>
              </w:rPr>
              <w:fldChar w:fldCharType="separate"/>
            </w:r>
            <w:r>
              <w:rPr>
                <w:rFonts w:ascii="Times New Roman" w:hAnsi="Times New Roman"/>
                <w:noProof/>
                <w:color w:val="000000"/>
                <w:sz w:val="24"/>
                <w:szCs w:val="24"/>
              </w:rPr>
              <w:t>941,38</w:t>
            </w:r>
            <w:r>
              <w:rPr>
                <w:rFonts w:ascii="Times New Roman" w:hAnsi="Times New Roman"/>
                <w:color w:val="000000"/>
                <w:sz w:val="24"/>
                <w:szCs w:val="24"/>
              </w:rPr>
              <w:fldChar w:fldCharType="end"/>
            </w:r>
            <w:r w:rsidR="00204D61">
              <w:rPr>
                <w:rFonts w:ascii="Times New Roman" w:hAnsi="Times New Roman"/>
                <w:color w:val="000000"/>
                <w:sz w:val="24"/>
                <w:szCs w:val="24"/>
              </w:rPr>
              <w:t xml:space="preserve">  </w:t>
            </w:r>
          </w:p>
        </w:tc>
      </w:tr>
    </w:tbl>
    <w:p w:rsidR="004A06D9" w:rsidRDefault="004A06D9">
      <w:pPr>
        <w:pStyle w:val="Betarp"/>
        <w:rPr>
          <w:lang w:val="lt-LT"/>
        </w:rPr>
      </w:pPr>
    </w:p>
    <w:p w:rsidR="004A06D9" w:rsidRDefault="00204D61">
      <w:pPr>
        <w:rPr>
          <w:rFonts w:ascii="Times New Roman" w:hAnsi="Times New Roman"/>
          <w:sz w:val="24"/>
          <w:szCs w:val="24"/>
        </w:rPr>
      </w:pPr>
      <w:r>
        <w:rPr>
          <w:rFonts w:ascii="Times New Roman" w:hAnsi="Times New Roman"/>
          <w:sz w:val="24"/>
          <w:szCs w:val="24"/>
        </w:rPr>
        <w:t>Finansavimo šaltinis: Europos Sąjungos lėšos.</w:t>
      </w:r>
      <w:r>
        <w:rPr>
          <w:rFonts w:ascii="Times New Roman" w:hAnsi="Times New Roman"/>
          <w:color w:val="000000"/>
          <w:sz w:val="24"/>
          <w:szCs w:val="24"/>
        </w:rPr>
        <w:t xml:space="preserve"> </w:t>
      </w:r>
    </w:p>
    <w:p w:rsidR="004A06D9" w:rsidRDefault="004A06D9">
      <w:pPr>
        <w:jc w:val="center"/>
        <w:rPr>
          <w:rFonts w:ascii="Times New Roman" w:hAnsi="Times New Roman"/>
          <w:sz w:val="24"/>
          <w:szCs w:val="24"/>
        </w:rPr>
      </w:pPr>
    </w:p>
    <w:p w:rsidR="004A06D9" w:rsidRDefault="00204D61">
      <w:pPr>
        <w:pStyle w:val="Betarp"/>
        <w:rPr>
          <w:b/>
          <w:sz w:val="24"/>
          <w:szCs w:val="24"/>
          <w:lang w:val="lt-LT"/>
        </w:rPr>
      </w:pPr>
      <w:r>
        <w:rPr>
          <w:b/>
          <w:sz w:val="24"/>
          <w:szCs w:val="24"/>
          <w:lang w:val="lt-LT"/>
        </w:rPr>
        <w:t>Trumpalaikis turtas</w:t>
      </w:r>
    </w:p>
    <w:tbl>
      <w:tblPr>
        <w:tblW w:w="963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3" w:type="dxa"/>
          <w:right w:w="0" w:type="dxa"/>
        </w:tblCellMar>
        <w:tblLook w:val="04A0" w:firstRow="1" w:lastRow="0" w:firstColumn="1" w:lastColumn="0" w:noHBand="0" w:noVBand="1"/>
      </w:tblPr>
      <w:tblGrid>
        <w:gridCol w:w="653"/>
        <w:gridCol w:w="4535"/>
        <w:gridCol w:w="1172"/>
        <w:gridCol w:w="725"/>
        <w:gridCol w:w="1277"/>
        <w:gridCol w:w="1273"/>
      </w:tblGrid>
      <w:tr w:rsidR="004A06D9">
        <w:trPr>
          <w:trHeight w:val="225"/>
        </w:trPr>
        <w:tc>
          <w:tcPr>
            <w:tcW w:w="9634" w:type="dxa"/>
            <w:gridSpan w:val="6"/>
            <w:tcBorders>
              <w:top w:val="single" w:sz="2" w:space="0" w:color="000001"/>
              <w:left w:val="single" w:sz="2" w:space="0" w:color="000001"/>
              <w:bottom w:val="single" w:sz="2" w:space="0" w:color="000001"/>
              <w:right w:val="single" w:sz="2" w:space="0" w:color="000001"/>
            </w:tcBorders>
            <w:shd w:val="clear" w:color="auto" w:fill="auto"/>
            <w:tcMar>
              <w:left w:w="-3" w:type="dxa"/>
            </w:tcMar>
          </w:tcPr>
          <w:p w:rsidR="004A06D9" w:rsidRDefault="004A06D9">
            <w:pPr>
              <w:spacing w:after="0" w:line="240" w:lineRule="auto"/>
              <w:jc w:val="center"/>
              <w:rPr>
                <w:rFonts w:ascii="Times New Roman" w:eastAsia="Times New Roman" w:hAnsi="Times New Roman"/>
                <w:b/>
                <w:sz w:val="24"/>
                <w:szCs w:val="24"/>
              </w:rPr>
            </w:pPr>
          </w:p>
          <w:p w:rsidR="004A06D9" w:rsidRDefault="00204D6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Šilutės r. Žemaičių Naumiesčio gimnazijai</w:t>
            </w:r>
          </w:p>
          <w:p w:rsidR="004A06D9" w:rsidRDefault="00204D61">
            <w:pPr>
              <w:spacing w:after="0" w:line="240" w:lineRule="auto"/>
              <w:jc w:val="center"/>
              <w:rPr>
                <w:rFonts w:ascii="Times New Roman" w:hAnsi="Times New Roman"/>
                <w:color w:val="000000"/>
                <w:sz w:val="24"/>
                <w:szCs w:val="24"/>
              </w:rPr>
            </w:pPr>
            <w:r>
              <w:rPr>
                <w:rFonts w:ascii="Times New Roman" w:eastAsia="Times New Roman" w:hAnsi="Times New Roman"/>
                <w:b/>
                <w:sz w:val="24"/>
                <w:szCs w:val="24"/>
              </w:rPr>
              <w:t>juridinio asmens kodas 190696786</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Eil.</w:t>
            </w: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Nr.</w:t>
            </w:r>
          </w:p>
          <w:p w:rsidR="004A06D9" w:rsidRDefault="004A06D9">
            <w:pPr>
              <w:spacing w:after="0" w:line="240" w:lineRule="auto"/>
              <w:jc w:val="center"/>
              <w:rPr>
                <w:rFonts w:ascii="Times New Roman" w:hAnsi="Times New Roman"/>
                <w:color w:val="000000"/>
                <w:sz w:val="24"/>
                <w:szCs w:val="24"/>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Kodas, pavadinimas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Įsigijimo data</w:t>
            </w:r>
          </w:p>
          <w:p w:rsidR="004A06D9" w:rsidRDefault="004A06D9">
            <w:pPr>
              <w:spacing w:after="0" w:line="240" w:lineRule="auto"/>
              <w:jc w:val="center"/>
              <w:rPr>
                <w:rFonts w:ascii="Times New Roman" w:hAnsi="Times New Roman"/>
                <w:color w:val="000000"/>
                <w:sz w:val="24"/>
                <w:szCs w:val="24"/>
              </w:rPr>
            </w:pP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Kiekis, vnt.</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Vieneto kaina, Eur</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Suma, </w:t>
            </w:r>
          </w:p>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Eur</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9"/>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Izopropanolis (2-propanolis)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9"/>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Metileno mėlis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9"/>
              </w:numPr>
              <w:rPr>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w:t>
            </w:r>
            <w:r>
              <w:rPr>
                <w:rFonts w:ascii="Times New Roman" w:hAnsi="Times New Roman"/>
                <w:sz w:val="24"/>
                <w:szCs w:val="24"/>
              </w:rPr>
              <w:t xml:space="preserve"> </w:t>
            </w:r>
            <w:r>
              <w:rPr>
                <w:rFonts w:ascii="Times New Roman" w:hAnsi="Times New Roman"/>
                <w:color w:val="000000"/>
                <w:sz w:val="24"/>
                <w:szCs w:val="24"/>
              </w:rPr>
              <w:t>Agar-agaras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3,63</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9"/>
              </w:numPr>
              <w:rPr>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w:t>
            </w:r>
            <w:r>
              <w:rPr>
                <w:rFonts w:ascii="Times New Roman" w:hAnsi="Times New Roman"/>
                <w:sz w:val="24"/>
                <w:szCs w:val="24"/>
              </w:rPr>
              <w:t xml:space="preserve"> </w:t>
            </w:r>
            <w:r>
              <w:rPr>
                <w:rFonts w:ascii="Times New Roman" w:hAnsi="Times New Roman"/>
                <w:color w:val="000000"/>
                <w:sz w:val="24"/>
                <w:szCs w:val="24"/>
              </w:rPr>
              <w:t>LB terpė</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7,26</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7,26</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9"/>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Drigalskio mentelė</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9,68</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9"/>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Preparavimo įrankių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67,76</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9"/>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Lupa</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4</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4,84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9"/>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Rankinis skaitmeninis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29,04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29,04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9"/>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color w:val="000000"/>
                <w:sz w:val="24"/>
                <w:szCs w:val="24"/>
              </w:rPr>
            </w:pPr>
            <w:r>
              <w:rPr>
                <w:rFonts w:ascii="Times New Roman" w:hAnsi="Times New Roman"/>
                <w:color w:val="000000"/>
                <w:sz w:val="24"/>
                <w:szCs w:val="24"/>
              </w:rPr>
              <w:t>222010001 Mokyklinis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166,98</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500,94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9"/>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Mikroskopas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238,37</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238,37</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9"/>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Optikos priežiūros reikmenų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16,94</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9"/>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Dengiamųjų stikliukų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1,21</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9"/>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222010002 Objektinių stikliukų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2,42</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pStyle w:val="Sraopastraipa"/>
              <w:numPr>
                <w:ilvl w:val="0"/>
                <w:numId w:val="9"/>
              </w:numPr>
              <w:rPr>
                <w:color w:val="000000"/>
                <w:lang w:val="lt-LT"/>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rPr>
                <w:rFonts w:ascii="Times New Roman" w:hAnsi="Times New Roman"/>
                <w:sz w:val="24"/>
                <w:szCs w:val="24"/>
              </w:rPr>
            </w:pPr>
            <w:r>
              <w:rPr>
                <w:rFonts w:ascii="Times New Roman" w:hAnsi="Times New Roman"/>
                <w:color w:val="000000"/>
                <w:sz w:val="24"/>
                <w:szCs w:val="24"/>
              </w:rPr>
              <w:t>222010001 Mikroskopinių preparatų rinkinys</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2019-12-06</w:t>
            </w: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center"/>
              <w:rPr>
                <w:rFonts w:ascii="Times New Roman" w:hAnsi="Times New Roman"/>
                <w:sz w:val="24"/>
                <w:szCs w:val="24"/>
              </w:rPr>
            </w:pPr>
            <w:r>
              <w:rPr>
                <w:rFonts w:ascii="Times New Roman" w:hAnsi="Times New Roman"/>
                <w:color w:val="000000"/>
                <w:sz w:val="24"/>
                <w:szCs w:val="24"/>
              </w:rPr>
              <w:t>1</w:t>
            </w: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50,82</w:t>
            </w: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sz w:val="24"/>
                <w:szCs w:val="24"/>
              </w:rPr>
            </w:pPr>
            <w:r>
              <w:rPr>
                <w:rFonts w:ascii="Times New Roman" w:hAnsi="Times New Roman"/>
                <w:color w:val="000000"/>
                <w:sz w:val="24"/>
                <w:szCs w:val="24"/>
              </w:rPr>
              <w:t>50,82</w:t>
            </w:r>
          </w:p>
        </w:tc>
      </w:tr>
      <w:tr w:rsidR="004A06D9">
        <w:trPr>
          <w:trHeight w:val="225"/>
        </w:trPr>
        <w:tc>
          <w:tcPr>
            <w:tcW w:w="652" w:type="dxa"/>
            <w:tcBorders>
              <w:top w:val="single" w:sz="2" w:space="0" w:color="000001"/>
              <w:left w:val="single" w:sz="2" w:space="0" w:color="000001"/>
              <w:bottom w:val="single" w:sz="2" w:space="0" w:color="000001"/>
            </w:tcBorders>
            <w:shd w:val="clear" w:color="auto" w:fill="auto"/>
            <w:tcMar>
              <w:left w:w="-3" w:type="dxa"/>
            </w:tcMar>
          </w:tcPr>
          <w:p w:rsidR="004A06D9" w:rsidRDefault="004A06D9">
            <w:pPr>
              <w:spacing w:after="0" w:line="240" w:lineRule="auto"/>
              <w:ind w:left="360"/>
              <w:rPr>
                <w:rFonts w:ascii="Times New Roman" w:hAnsi="Times New Roman"/>
                <w:color w:val="000000"/>
                <w:sz w:val="24"/>
                <w:szCs w:val="24"/>
              </w:rPr>
            </w:pPr>
          </w:p>
        </w:tc>
        <w:tc>
          <w:tcPr>
            <w:tcW w:w="453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204D61">
            <w:pPr>
              <w:spacing w:after="0" w:line="240" w:lineRule="auto"/>
              <w:jc w:val="right"/>
              <w:rPr>
                <w:rFonts w:ascii="Times New Roman" w:hAnsi="Times New Roman"/>
                <w:color w:val="000000"/>
                <w:sz w:val="24"/>
                <w:szCs w:val="24"/>
              </w:rPr>
            </w:pPr>
            <w:r>
              <w:rPr>
                <w:rFonts w:ascii="Times New Roman" w:hAnsi="Times New Roman"/>
                <w:color w:val="000000"/>
                <w:sz w:val="24"/>
                <w:szCs w:val="24"/>
              </w:rPr>
              <w:t>Iš viso:</w:t>
            </w:r>
          </w:p>
        </w:tc>
        <w:tc>
          <w:tcPr>
            <w:tcW w:w="1172"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tc>
        <w:tc>
          <w:tcPr>
            <w:tcW w:w="725"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center"/>
              <w:rPr>
                <w:rFonts w:ascii="Times New Roman" w:hAnsi="Times New Roman"/>
                <w:color w:val="000000"/>
                <w:sz w:val="24"/>
                <w:szCs w:val="24"/>
              </w:rPr>
            </w:pPr>
          </w:p>
        </w:tc>
        <w:tc>
          <w:tcPr>
            <w:tcW w:w="1277"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4A06D9">
            <w:pPr>
              <w:spacing w:after="0" w:line="240" w:lineRule="auto"/>
              <w:jc w:val="right"/>
              <w:rPr>
                <w:rFonts w:ascii="Times New Roman" w:hAnsi="Times New Roman"/>
                <w:color w:val="000000"/>
                <w:sz w:val="24"/>
                <w:szCs w:val="24"/>
              </w:rPr>
            </w:pPr>
          </w:p>
        </w:tc>
        <w:tc>
          <w:tcPr>
            <w:tcW w:w="1273" w:type="dxa"/>
            <w:tcBorders>
              <w:top w:val="single" w:sz="2" w:space="0" w:color="000001"/>
              <w:left w:val="single" w:sz="2" w:space="0" w:color="000001"/>
              <w:bottom w:val="single" w:sz="2" w:space="0" w:color="000001"/>
              <w:right w:val="single" w:sz="2" w:space="0" w:color="000001"/>
            </w:tcBorders>
            <w:shd w:val="clear" w:color="auto" w:fill="auto"/>
            <w:tcMar>
              <w:top w:w="39" w:type="dxa"/>
              <w:left w:w="15" w:type="dxa"/>
              <w:bottom w:w="19" w:type="dxa"/>
              <w:right w:w="19" w:type="dxa"/>
            </w:tcMar>
          </w:tcPr>
          <w:p w:rsidR="004A06D9" w:rsidRDefault="00EE01AF">
            <w:pPr>
              <w:spacing w:after="0" w:line="240" w:lineRule="auto"/>
              <w:jc w:val="right"/>
            </w:pPr>
            <w:r>
              <w:rPr>
                <w:rFonts w:ascii="Times New Roman" w:hAnsi="Times New Roman"/>
                <w:color w:val="000000"/>
                <w:sz w:val="24"/>
                <w:szCs w:val="24"/>
              </w:rPr>
              <w:fldChar w:fldCharType="begin"/>
            </w:r>
            <w:r>
              <w:rPr>
                <w:rFonts w:ascii="Times New Roman" w:hAnsi="Times New Roman"/>
                <w:color w:val="000000"/>
                <w:sz w:val="24"/>
                <w:szCs w:val="24"/>
              </w:rPr>
              <w:instrText xml:space="preserve"> =SUM(ABOVE) </w:instrText>
            </w:r>
            <w:r>
              <w:rPr>
                <w:rFonts w:ascii="Times New Roman" w:hAnsi="Times New Roman"/>
                <w:color w:val="000000"/>
                <w:sz w:val="24"/>
                <w:szCs w:val="24"/>
              </w:rPr>
              <w:fldChar w:fldCharType="separate"/>
            </w:r>
            <w:r>
              <w:rPr>
                <w:rFonts w:ascii="Times New Roman" w:hAnsi="Times New Roman"/>
                <w:noProof/>
                <w:color w:val="000000"/>
                <w:sz w:val="24"/>
                <w:szCs w:val="24"/>
              </w:rPr>
              <w:t>941,38</w:t>
            </w:r>
            <w:r>
              <w:rPr>
                <w:rFonts w:ascii="Times New Roman" w:hAnsi="Times New Roman"/>
                <w:color w:val="000000"/>
                <w:sz w:val="24"/>
                <w:szCs w:val="24"/>
              </w:rPr>
              <w:fldChar w:fldCharType="end"/>
            </w:r>
            <w:r w:rsidR="00204D61">
              <w:rPr>
                <w:rFonts w:ascii="Times New Roman" w:hAnsi="Times New Roman"/>
                <w:color w:val="000000"/>
                <w:sz w:val="24"/>
                <w:szCs w:val="24"/>
              </w:rPr>
              <w:t xml:space="preserve">  </w:t>
            </w:r>
          </w:p>
        </w:tc>
      </w:tr>
    </w:tbl>
    <w:p w:rsidR="004A06D9" w:rsidRDefault="004A06D9">
      <w:pPr>
        <w:pStyle w:val="Betarp"/>
        <w:rPr>
          <w:lang w:val="lt-LT"/>
        </w:rPr>
      </w:pPr>
    </w:p>
    <w:p w:rsidR="004A06D9" w:rsidRDefault="00204D61">
      <w:pPr>
        <w:rPr>
          <w:rFonts w:ascii="Times New Roman" w:hAnsi="Times New Roman"/>
          <w:sz w:val="24"/>
          <w:szCs w:val="24"/>
        </w:rPr>
      </w:pPr>
      <w:r>
        <w:rPr>
          <w:rFonts w:ascii="Times New Roman" w:hAnsi="Times New Roman"/>
          <w:sz w:val="24"/>
          <w:szCs w:val="24"/>
        </w:rPr>
        <w:t>Finansavimo šaltinis: Europos Sąjungos lėšos.</w:t>
      </w:r>
      <w:r>
        <w:rPr>
          <w:rFonts w:ascii="Times New Roman" w:hAnsi="Times New Roman"/>
          <w:color w:val="000000"/>
          <w:sz w:val="24"/>
          <w:szCs w:val="24"/>
        </w:rPr>
        <w:t xml:space="preserve"> </w:t>
      </w:r>
    </w:p>
    <w:p w:rsidR="004A06D9" w:rsidRDefault="004A06D9">
      <w:pPr>
        <w:jc w:val="center"/>
        <w:rPr>
          <w:rFonts w:ascii="Times New Roman" w:hAnsi="Times New Roman"/>
          <w:sz w:val="24"/>
          <w:szCs w:val="24"/>
        </w:rPr>
      </w:pPr>
    </w:p>
    <w:p w:rsidR="004A06D9" w:rsidRDefault="004A06D9">
      <w:pPr>
        <w:jc w:val="center"/>
        <w:rPr>
          <w:rFonts w:ascii="Times New Roman" w:hAnsi="Times New Roman"/>
          <w:b/>
          <w:sz w:val="24"/>
          <w:szCs w:val="24"/>
        </w:rPr>
      </w:pPr>
    </w:p>
    <w:p w:rsidR="004A06D9" w:rsidRDefault="004A06D9">
      <w:pPr>
        <w:jc w:val="center"/>
        <w:rPr>
          <w:rFonts w:ascii="Times New Roman" w:hAnsi="Times New Roman"/>
          <w:b/>
          <w:sz w:val="24"/>
          <w:szCs w:val="24"/>
        </w:rPr>
      </w:pPr>
    </w:p>
    <w:p w:rsidR="004A06D9" w:rsidRDefault="004A06D9">
      <w:pPr>
        <w:jc w:val="center"/>
        <w:rPr>
          <w:rFonts w:ascii="Times New Roman" w:hAnsi="Times New Roman"/>
          <w:b/>
          <w:sz w:val="24"/>
          <w:szCs w:val="24"/>
        </w:rPr>
      </w:pPr>
    </w:p>
    <w:p w:rsidR="004A06D9" w:rsidRDefault="004A06D9">
      <w:pPr>
        <w:pStyle w:val="Betarp"/>
        <w:jc w:val="center"/>
        <w:rPr>
          <w:b/>
          <w:sz w:val="24"/>
          <w:szCs w:val="24"/>
          <w:lang w:val="lt-LT"/>
        </w:rPr>
      </w:pPr>
    </w:p>
    <w:p w:rsidR="004A06D9" w:rsidRDefault="004A06D9">
      <w:pPr>
        <w:pStyle w:val="Betarp"/>
        <w:jc w:val="center"/>
        <w:rPr>
          <w:sz w:val="24"/>
          <w:szCs w:val="24"/>
          <w:lang w:val="lt-LT"/>
        </w:rPr>
      </w:pPr>
    </w:p>
    <w:p w:rsidR="004A06D9" w:rsidRDefault="00204D61">
      <w:pPr>
        <w:pStyle w:val="Betarp"/>
        <w:jc w:val="center"/>
        <w:rPr>
          <w:b/>
          <w:sz w:val="24"/>
          <w:szCs w:val="24"/>
          <w:lang w:val="lt-LT"/>
        </w:rPr>
      </w:pPr>
      <w:r>
        <w:rPr>
          <w:b/>
          <w:sz w:val="24"/>
          <w:szCs w:val="24"/>
          <w:lang w:val="lt-LT"/>
        </w:rPr>
        <w:t>ŠILUTĖS RAJONO SAVIVALDYBĖS</w:t>
      </w:r>
    </w:p>
    <w:p w:rsidR="004A06D9" w:rsidRDefault="00204D61">
      <w:pPr>
        <w:pStyle w:val="Betarp"/>
        <w:jc w:val="center"/>
        <w:rPr>
          <w:b/>
          <w:sz w:val="24"/>
          <w:szCs w:val="24"/>
          <w:lang w:val="lt-LT"/>
        </w:rPr>
      </w:pPr>
      <w:r>
        <w:rPr>
          <w:b/>
          <w:sz w:val="24"/>
          <w:szCs w:val="24"/>
          <w:lang w:val="lt-LT"/>
        </w:rPr>
        <w:t>ŪKIO SKYRIAUS TURTO POSKYRIS</w:t>
      </w:r>
    </w:p>
    <w:p w:rsidR="004A06D9" w:rsidRDefault="00204D61">
      <w:pPr>
        <w:pStyle w:val="Betarp"/>
        <w:jc w:val="center"/>
        <w:rPr>
          <w:b/>
          <w:sz w:val="24"/>
          <w:szCs w:val="24"/>
          <w:lang w:val="lt-LT"/>
        </w:rPr>
      </w:pPr>
      <w:r>
        <w:rPr>
          <w:b/>
          <w:sz w:val="24"/>
          <w:szCs w:val="24"/>
          <w:lang w:val="lt-LT"/>
        </w:rPr>
        <w:t>AIŠKINAMASIS RAŠTAS</w:t>
      </w:r>
    </w:p>
    <w:p w:rsidR="004A06D9" w:rsidRDefault="00204D61">
      <w:pPr>
        <w:pStyle w:val="Betarp"/>
        <w:jc w:val="center"/>
        <w:rPr>
          <w:b/>
          <w:bCs/>
          <w:sz w:val="24"/>
          <w:szCs w:val="24"/>
          <w:lang w:val="lt-LT"/>
        </w:rPr>
      </w:pPr>
      <w:r>
        <w:rPr>
          <w:b/>
          <w:bCs/>
          <w:sz w:val="24"/>
          <w:szCs w:val="24"/>
          <w:lang w:val="lt-LT"/>
        </w:rPr>
        <w:t>DĖL TARYBOS SPRENDIMO PROJEKTO</w:t>
      </w:r>
    </w:p>
    <w:p w:rsidR="004A06D9" w:rsidRDefault="00204D61">
      <w:pPr>
        <w:pStyle w:val="Betarp"/>
        <w:jc w:val="center"/>
        <w:rPr>
          <w:b/>
          <w:sz w:val="24"/>
          <w:szCs w:val="24"/>
          <w:lang w:val="lt-LT"/>
        </w:rPr>
      </w:pPr>
      <w:r>
        <w:rPr>
          <w:b/>
          <w:sz w:val="24"/>
          <w:szCs w:val="24"/>
          <w:lang w:val="lt-LT"/>
        </w:rPr>
        <w:t>„DĖL TURTO PERDAVIMO PATIKĖJIMO TEISE</w:t>
      </w:r>
    </w:p>
    <w:p w:rsidR="004A06D9" w:rsidRDefault="00204D61">
      <w:pPr>
        <w:pStyle w:val="Betarp"/>
        <w:jc w:val="center"/>
        <w:rPr>
          <w:b/>
          <w:sz w:val="24"/>
          <w:szCs w:val="24"/>
          <w:lang w:val="lt-LT"/>
        </w:rPr>
      </w:pPr>
      <w:r>
        <w:rPr>
          <w:b/>
          <w:sz w:val="24"/>
          <w:szCs w:val="24"/>
          <w:lang w:val="lt-LT"/>
        </w:rPr>
        <w:t>ŠILUTĖS RAJONO SAVIVALDYBĖS BIUDŽETINĖMS ĮSTAIGOMS“</w:t>
      </w:r>
    </w:p>
    <w:p w:rsidR="004A06D9" w:rsidRDefault="004A06D9">
      <w:pPr>
        <w:pStyle w:val="Betarp"/>
        <w:jc w:val="center"/>
        <w:rPr>
          <w:sz w:val="24"/>
          <w:szCs w:val="24"/>
          <w:lang w:val="lt-LT"/>
        </w:rPr>
      </w:pPr>
    </w:p>
    <w:p w:rsidR="004A06D9" w:rsidRDefault="00204D61">
      <w:pPr>
        <w:pStyle w:val="Betarp"/>
        <w:jc w:val="center"/>
        <w:rPr>
          <w:sz w:val="24"/>
          <w:szCs w:val="24"/>
          <w:lang w:val="lt-LT"/>
        </w:rPr>
      </w:pPr>
      <w:r>
        <w:rPr>
          <w:sz w:val="24"/>
          <w:szCs w:val="24"/>
          <w:lang w:val="lt-LT"/>
        </w:rPr>
        <w:t>2020 m. sausio 2 d.</w:t>
      </w:r>
    </w:p>
    <w:p w:rsidR="004A06D9" w:rsidRDefault="00204D61">
      <w:pPr>
        <w:pStyle w:val="Betarp"/>
        <w:jc w:val="center"/>
        <w:rPr>
          <w:sz w:val="24"/>
          <w:szCs w:val="24"/>
          <w:lang w:val="lt-LT"/>
        </w:rPr>
      </w:pPr>
      <w:r>
        <w:rPr>
          <w:sz w:val="24"/>
          <w:szCs w:val="24"/>
          <w:lang w:val="lt-LT"/>
        </w:rPr>
        <w:t>Šilutė</w:t>
      </w: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28"/>
      </w:tblGrid>
      <w:tr w:rsidR="004A06D9">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06D9" w:rsidRDefault="00204D61">
            <w:pPr>
              <w:pStyle w:val="Betarp"/>
              <w:jc w:val="both"/>
              <w:rPr>
                <w:b/>
                <w:bCs/>
                <w:sz w:val="24"/>
                <w:szCs w:val="24"/>
                <w:lang w:val="lt-LT"/>
              </w:rPr>
            </w:pPr>
            <w:r>
              <w:rPr>
                <w:b/>
                <w:bCs/>
                <w:i/>
                <w:iCs/>
                <w:sz w:val="24"/>
                <w:szCs w:val="24"/>
                <w:lang w:val="lt-LT"/>
              </w:rPr>
              <w:t>1. Parengto projekto tikslai ir uždaviniai.</w:t>
            </w:r>
          </w:p>
        </w:tc>
      </w:tr>
      <w:tr w:rsidR="004A06D9">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06D9" w:rsidRDefault="00204D61">
            <w:pPr>
              <w:pStyle w:val="Betarp"/>
              <w:jc w:val="both"/>
              <w:rPr>
                <w:i/>
                <w:sz w:val="24"/>
                <w:szCs w:val="24"/>
                <w:lang w:val="lt-LT"/>
              </w:rPr>
            </w:pPr>
            <w:r>
              <w:rPr>
                <w:i/>
                <w:sz w:val="24"/>
                <w:szCs w:val="24"/>
                <w:lang w:val="lt-LT"/>
              </w:rPr>
              <w:t>Perduoti patikėjimo teise valdyti, naudoti ir disponuoti juo Šilutės rajono savivaldybės biudžetinėms įstaigoms Savivaldybei nuosavybės teise priklausantį materialųjį turtą nurodytą sprendimo projekte.</w:t>
            </w:r>
          </w:p>
        </w:tc>
      </w:tr>
      <w:tr w:rsidR="004A06D9">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06D9" w:rsidRDefault="00204D61">
            <w:pPr>
              <w:pStyle w:val="Betarp"/>
              <w:jc w:val="both"/>
              <w:rPr>
                <w:b/>
                <w:bCs/>
                <w:sz w:val="24"/>
                <w:szCs w:val="24"/>
                <w:lang w:val="lt-LT"/>
              </w:rPr>
            </w:pPr>
            <w:r>
              <w:rPr>
                <w:b/>
                <w:bCs/>
                <w:i/>
                <w:iCs/>
                <w:sz w:val="24"/>
                <w:szCs w:val="24"/>
                <w:lang w:val="lt-LT"/>
              </w:rPr>
              <w:t>2. Kaip šiuo metu yra sureguliuoti projekte aptarti klausimai.</w:t>
            </w:r>
          </w:p>
        </w:tc>
      </w:tr>
      <w:tr w:rsidR="004A06D9">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04D61" w:rsidRDefault="00204D61">
            <w:pPr>
              <w:pStyle w:val="Betarp"/>
              <w:jc w:val="both"/>
              <w:rPr>
                <w:i/>
                <w:sz w:val="24"/>
                <w:szCs w:val="24"/>
                <w:lang w:val="lt-LT"/>
              </w:rPr>
            </w:pPr>
            <w:r>
              <w:rPr>
                <w:i/>
                <w:sz w:val="24"/>
                <w:szCs w:val="24"/>
                <w:lang w:val="lt-LT"/>
              </w:rPr>
              <w:t xml:space="preserve">Savivaldybės taryba vadovaudamasi </w:t>
            </w:r>
            <w:hyperlink r:id="rId8">
              <w:r>
                <w:rPr>
                  <w:rStyle w:val="Internetosaitas"/>
                  <w:i/>
                  <w:u w:val="single"/>
                  <w:lang w:val="lt-LT"/>
                </w:rPr>
                <w:t>Lietuvos Respublikos vietos savivaldos įstatymo</w:t>
              </w:r>
            </w:hyperlink>
            <w:r>
              <w:rPr>
                <w:i/>
                <w:sz w:val="24"/>
                <w:szCs w:val="24"/>
                <w:lang w:val="lt-LT"/>
              </w:rPr>
              <w:t xml:space="preserve"> 16 straipsnio 2 dalies 26 punktu, priima sprendimus dėl disponavimo savivaldybei nuosavybės teise priklausančiu turtu. Vadovaujantis </w:t>
            </w:r>
            <w:hyperlink r:id="rId9">
              <w:r>
                <w:rPr>
                  <w:rStyle w:val="Internetosaitas"/>
                  <w:i/>
                  <w:u w:val="single"/>
                  <w:lang w:val="lt-LT"/>
                </w:rPr>
                <w:t>Lietuvos Respublikos valstybės ir savivaldybių turto valdymo, naudojimo ir disponavimo juo įstatymo</w:t>
              </w:r>
            </w:hyperlink>
            <w:r>
              <w:rPr>
                <w:i/>
                <w:sz w:val="24"/>
                <w:szCs w:val="24"/>
                <w:lang w:val="lt-LT"/>
              </w:rPr>
              <w:t xml:space="preserve"> 12 straipsnio 1 dalimi, Savivaldybei nuosavybės teise priklausančio turto  savininko funkcijas, remdamasi įstatymais, įgyvendina savivaldybės taryba. Vadovaujantis šio įstatymo 12 straipsnio 2 dalimi,  </w:t>
            </w:r>
            <w:r w:rsidRPr="00204D61">
              <w:rPr>
                <w:i/>
                <w:sz w:val="24"/>
                <w:szCs w:val="24"/>
                <w:lang w:val="lt-LT"/>
              </w:rPr>
              <w:t>Savivaldybių turtą patikėjimo teise valdo, naudoja ir disponuoja juo savivaldybių institucijos, įstaigos ir organizacijos, savivaldybių įmonės pagal įstatymus savivaldybių tarybų sprendimuose nustatyta tvarka. Šioje dalyje nurodyti savivaldybių turto patikėjimo teisės subjektai turi teisę priimti sprendimus, susijusius su savivaldybių turto valdymu, naudojimu ir disponavimu juo, išskyrus sprendimus, susijusius su šio turto perleidimu kitų asmenų nuosavybėn ar su daiktinių teisių suvaržymu, jeigu kiti įstatymai nenustato kitaip.</w:t>
            </w:r>
          </w:p>
          <w:p w:rsidR="004A06D9" w:rsidRDefault="00204D61">
            <w:pPr>
              <w:pStyle w:val="Betarp"/>
              <w:jc w:val="both"/>
              <w:rPr>
                <w:i/>
                <w:sz w:val="24"/>
                <w:szCs w:val="24"/>
                <w:lang w:val="lt-LT"/>
              </w:rPr>
            </w:pPr>
            <w:r>
              <w:rPr>
                <w:i/>
                <w:sz w:val="24"/>
                <w:szCs w:val="24"/>
                <w:lang w:val="lt-LT"/>
              </w:rPr>
              <w:t>Šilutės rajono savivaldybės administracija įgyvendindama projektą „Mokyklų aprūpinimas gamtos ir technologinių mokslų priemonėmis“ nupirko rajono švietimo įstaigoms priemones nurodytas sprendimo projekto priede. Už priemones apmokėjo Nacionalinė švietimo agentūra, prekių finansavimo šaltinis – 100 proc. Europos regioninės plėtros fondo lėšos. Turtas perduodamas Savivaldybės biudžetinėms švietimo įstaigoms valdyti, naudoti ir disponuoti  patikėjimo teise.</w:t>
            </w:r>
          </w:p>
        </w:tc>
      </w:tr>
      <w:tr w:rsidR="004A06D9">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06D9" w:rsidRDefault="00204D61">
            <w:pPr>
              <w:pStyle w:val="Betarp"/>
              <w:jc w:val="both"/>
              <w:rPr>
                <w:b/>
                <w:bCs/>
                <w:i/>
                <w:iCs/>
                <w:sz w:val="24"/>
                <w:szCs w:val="24"/>
                <w:lang w:val="lt-LT"/>
              </w:rPr>
            </w:pPr>
            <w:r>
              <w:rPr>
                <w:b/>
                <w:bCs/>
                <w:i/>
                <w:iCs/>
                <w:sz w:val="24"/>
                <w:szCs w:val="24"/>
                <w:lang w:val="lt-LT"/>
              </w:rPr>
              <w:t>3. Kokių pozityvių rezultatų laukiama.</w:t>
            </w:r>
          </w:p>
        </w:tc>
      </w:tr>
      <w:tr w:rsidR="004A06D9">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06D9" w:rsidRDefault="00204D61">
            <w:pPr>
              <w:pStyle w:val="Betarp"/>
              <w:jc w:val="both"/>
              <w:rPr>
                <w:i/>
                <w:strike/>
                <w:sz w:val="24"/>
                <w:szCs w:val="24"/>
                <w:lang w:val="lt-LT"/>
              </w:rPr>
            </w:pPr>
            <w:r>
              <w:rPr>
                <w:i/>
                <w:sz w:val="24"/>
                <w:szCs w:val="24"/>
                <w:lang w:val="lt-LT"/>
              </w:rPr>
              <w:t>Savivaldybės biudžetinėms švietimo įstaigoms bus perduotas patikėjimo teise turtas reikalingas veiklai vykdyti.</w:t>
            </w:r>
          </w:p>
        </w:tc>
      </w:tr>
      <w:tr w:rsidR="004A06D9">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06D9" w:rsidRDefault="00204D61">
            <w:pPr>
              <w:pStyle w:val="Betarp"/>
              <w:jc w:val="both"/>
              <w:rPr>
                <w:b/>
                <w:bCs/>
                <w:i/>
                <w:iCs/>
                <w:sz w:val="24"/>
                <w:szCs w:val="24"/>
                <w:lang w:val="lt-LT"/>
              </w:rPr>
            </w:pPr>
            <w:r>
              <w:rPr>
                <w:b/>
                <w:bCs/>
                <w:i/>
                <w:iCs/>
                <w:sz w:val="24"/>
                <w:szCs w:val="24"/>
                <w:lang w:val="lt-LT"/>
              </w:rPr>
              <w:t>4. Galimos neigiamos priimto projekto pasekmės ir kokių priemonių reikėtų imtis, kad tokių pasekmių būtų išvengta.</w:t>
            </w:r>
          </w:p>
        </w:tc>
      </w:tr>
      <w:tr w:rsidR="004A06D9">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06D9" w:rsidRDefault="00204D61">
            <w:pPr>
              <w:pStyle w:val="Betarp"/>
              <w:jc w:val="both"/>
              <w:rPr>
                <w:i/>
                <w:sz w:val="24"/>
                <w:szCs w:val="24"/>
                <w:lang w:val="lt-LT"/>
              </w:rPr>
            </w:pPr>
            <w:r>
              <w:rPr>
                <w:i/>
                <w:sz w:val="24"/>
                <w:szCs w:val="24"/>
                <w:lang w:val="lt-LT"/>
              </w:rPr>
              <w:t>Nenumatoma</w:t>
            </w:r>
          </w:p>
        </w:tc>
      </w:tr>
      <w:tr w:rsidR="004A06D9">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06D9" w:rsidRDefault="00204D61">
            <w:pPr>
              <w:pStyle w:val="Betarp"/>
              <w:jc w:val="both"/>
              <w:rPr>
                <w:b/>
                <w:bCs/>
                <w:i/>
                <w:iCs/>
                <w:sz w:val="24"/>
                <w:szCs w:val="24"/>
                <w:lang w:val="lt-LT"/>
              </w:rPr>
            </w:pPr>
            <w:r>
              <w:rPr>
                <w:b/>
                <w:bCs/>
                <w:i/>
                <w:iCs/>
                <w:sz w:val="24"/>
                <w:szCs w:val="24"/>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4A06D9">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06D9" w:rsidRDefault="00204D61">
            <w:pPr>
              <w:pStyle w:val="Betarp"/>
              <w:jc w:val="both"/>
              <w:rPr>
                <w:i/>
                <w:sz w:val="24"/>
                <w:szCs w:val="24"/>
                <w:lang w:val="lt-LT"/>
              </w:rPr>
            </w:pPr>
            <w:r>
              <w:rPr>
                <w:i/>
                <w:sz w:val="24"/>
                <w:szCs w:val="24"/>
                <w:lang w:val="lt-LT"/>
              </w:rPr>
              <w:t>Galiojančių aktų nereikės pakeisti ar panaikini; Kolegijos ar mero priimamų aktų nereikia.</w:t>
            </w:r>
          </w:p>
        </w:tc>
      </w:tr>
      <w:tr w:rsidR="004A06D9">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06D9" w:rsidRDefault="00204D61">
            <w:pPr>
              <w:pStyle w:val="Betarp"/>
              <w:jc w:val="both"/>
              <w:rPr>
                <w:b/>
                <w:bCs/>
                <w:i/>
                <w:iCs/>
                <w:sz w:val="24"/>
                <w:szCs w:val="24"/>
                <w:lang w:val="lt-LT"/>
              </w:rPr>
            </w:pPr>
            <w:r>
              <w:rPr>
                <w:b/>
                <w:bCs/>
                <w:i/>
                <w:iCs/>
                <w:sz w:val="24"/>
                <w:szCs w:val="24"/>
                <w:lang w:val="lt-LT"/>
              </w:rPr>
              <w:t>6. Jeigu reikia atlikti sprendimo projekto antikorupcinį vertinimą, sprendžia projekto rengėjas, atsižvelgdamas į Teisės aktų projektų antikorupcinio vertinimo taisykles.</w:t>
            </w:r>
          </w:p>
        </w:tc>
      </w:tr>
      <w:tr w:rsidR="004A06D9">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06D9" w:rsidRDefault="00204D61">
            <w:pPr>
              <w:pStyle w:val="Betarp"/>
              <w:jc w:val="both"/>
              <w:rPr>
                <w:i/>
                <w:sz w:val="24"/>
                <w:szCs w:val="24"/>
                <w:lang w:val="lt-LT"/>
              </w:rPr>
            </w:pPr>
            <w:r>
              <w:rPr>
                <w:i/>
                <w:sz w:val="24"/>
                <w:szCs w:val="24"/>
                <w:lang w:val="lt-LT"/>
              </w:rPr>
              <w:t>Antikorupcinio vertinimo atlikti nereikia.</w:t>
            </w:r>
          </w:p>
        </w:tc>
      </w:tr>
      <w:tr w:rsidR="004A06D9">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06D9" w:rsidRDefault="00204D61">
            <w:pPr>
              <w:pStyle w:val="Betarp"/>
              <w:jc w:val="both"/>
              <w:rPr>
                <w:b/>
                <w:bCs/>
                <w:i/>
                <w:iCs/>
                <w:sz w:val="24"/>
                <w:szCs w:val="24"/>
                <w:lang w:val="lt-LT"/>
              </w:rPr>
            </w:pPr>
            <w:r>
              <w:rPr>
                <w:b/>
                <w:bCs/>
                <w:i/>
                <w:iCs/>
                <w:sz w:val="24"/>
                <w:szCs w:val="24"/>
                <w:lang w:val="lt-LT"/>
              </w:rPr>
              <w:t>7. Projekto rengimo metu gauti specialistų vertinimai ir išvados, ekonominiai apskaičiavimai (sąmatos) ir konkretūs finansavimo šaltiniai.</w:t>
            </w:r>
          </w:p>
        </w:tc>
      </w:tr>
      <w:tr w:rsidR="004A06D9">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06D9" w:rsidRDefault="00204D61">
            <w:pPr>
              <w:pStyle w:val="Betarp"/>
              <w:jc w:val="both"/>
              <w:rPr>
                <w:i/>
                <w:sz w:val="24"/>
                <w:szCs w:val="24"/>
                <w:lang w:val="lt-LT"/>
              </w:rPr>
            </w:pPr>
            <w:r>
              <w:rPr>
                <w:i/>
                <w:sz w:val="24"/>
                <w:szCs w:val="24"/>
                <w:lang w:val="lt-LT"/>
              </w:rPr>
              <w:t>Priemonių įsigijimo finansavimo šaltinis - 100 proc. Europos regioninės plėtros fondo lėšos.</w:t>
            </w:r>
          </w:p>
        </w:tc>
      </w:tr>
      <w:tr w:rsidR="004A06D9">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06D9" w:rsidRDefault="00204D61">
            <w:pPr>
              <w:pStyle w:val="Betarp"/>
              <w:jc w:val="both"/>
              <w:rPr>
                <w:b/>
                <w:sz w:val="24"/>
                <w:szCs w:val="24"/>
                <w:lang w:val="lt-LT"/>
              </w:rPr>
            </w:pPr>
            <w:r>
              <w:rPr>
                <w:b/>
                <w:bCs/>
                <w:i/>
                <w:iCs/>
                <w:sz w:val="24"/>
                <w:szCs w:val="24"/>
                <w:lang w:val="lt-LT"/>
              </w:rPr>
              <w:t>8. Projekto autorius ar autorių grupė.</w:t>
            </w:r>
          </w:p>
        </w:tc>
      </w:tr>
      <w:tr w:rsidR="004A06D9">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06D9" w:rsidRDefault="00204D61">
            <w:pPr>
              <w:pStyle w:val="Betarp"/>
              <w:jc w:val="both"/>
              <w:rPr>
                <w:i/>
                <w:sz w:val="24"/>
                <w:szCs w:val="24"/>
                <w:lang w:val="lt-LT"/>
              </w:rPr>
            </w:pPr>
            <w:r>
              <w:rPr>
                <w:i/>
                <w:sz w:val="24"/>
                <w:szCs w:val="24"/>
                <w:lang w:val="lt-LT"/>
              </w:rPr>
              <w:t xml:space="preserve"> Daiva Thumat, Ūkio skyriaus Turto poskyrio vyriausioji specialistė.</w:t>
            </w:r>
          </w:p>
        </w:tc>
      </w:tr>
      <w:tr w:rsidR="004A06D9">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06D9" w:rsidRDefault="00204D61">
            <w:pPr>
              <w:pStyle w:val="Betarp"/>
              <w:jc w:val="both"/>
              <w:rPr>
                <w:b/>
                <w:sz w:val="24"/>
                <w:szCs w:val="24"/>
                <w:lang w:val="lt-LT"/>
              </w:rPr>
            </w:pPr>
            <w:r>
              <w:rPr>
                <w:b/>
                <w:bCs/>
                <w:i/>
                <w:iCs/>
                <w:sz w:val="24"/>
                <w:szCs w:val="24"/>
                <w:lang w:val="lt-LT"/>
              </w:rPr>
              <w:t>9. Reikšminiai projekto žodžiai, kurių reikia šiam projektui įtraukti į kompiuterinę paieškos sistemą.</w:t>
            </w:r>
          </w:p>
        </w:tc>
      </w:tr>
      <w:tr w:rsidR="004A06D9">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06D9" w:rsidRDefault="00204D61">
            <w:pPr>
              <w:pStyle w:val="Betarp"/>
              <w:jc w:val="both"/>
              <w:rPr>
                <w:i/>
                <w:sz w:val="24"/>
                <w:szCs w:val="24"/>
                <w:lang w:val="lt-LT"/>
              </w:rPr>
            </w:pPr>
            <w:r>
              <w:rPr>
                <w:i/>
                <w:sz w:val="24"/>
                <w:szCs w:val="24"/>
                <w:lang w:val="lt-LT"/>
              </w:rPr>
              <w:t>Patikėjimo teise valdyti, naudoti ir disponuoti, Šilutės rajono savivaldybės biudžetinėms įstaigoms.</w:t>
            </w:r>
          </w:p>
        </w:tc>
      </w:tr>
      <w:tr w:rsidR="004A06D9">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06D9" w:rsidRDefault="00204D61">
            <w:pPr>
              <w:pStyle w:val="Betarp"/>
              <w:jc w:val="both"/>
              <w:rPr>
                <w:b/>
                <w:bCs/>
                <w:i/>
                <w:iCs/>
                <w:sz w:val="24"/>
                <w:szCs w:val="24"/>
                <w:lang w:val="lt-LT"/>
              </w:rPr>
            </w:pPr>
            <w:r>
              <w:rPr>
                <w:b/>
                <w:bCs/>
                <w:i/>
                <w:iCs/>
                <w:sz w:val="24"/>
                <w:szCs w:val="24"/>
                <w:lang w:val="lt-LT"/>
              </w:rPr>
              <w:t>10. Kiti, autorių nuomone, reikalingi pagrindimai ir paaiškinimai.</w:t>
            </w:r>
          </w:p>
        </w:tc>
      </w:tr>
      <w:tr w:rsidR="004A06D9">
        <w:trPr>
          <w:trHeight w:val="253"/>
        </w:trPr>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A06D9" w:rsidRDefault="00204D61">
            <w:pPr>
              <w:pStyle w:val="Betarp"/>
              <w:jc w:val="both"/>
            </w:pPr>
            <w:r>
              <w:rPr>
                <w:i/>
                <w:sz w:val="24"/>
                <w:szCs w:val="24"/>
                <w:lang w:val="lt-LT"/>
              </w:rPr>
              <w:t xml:space="preserve">Papildoma medžiaga </w:t>
            </w:r>
            <w:hyperlink r:id="rId10">
              <w:r>
                <w:rPr>
                  <w:rStyle w:val="Internetosaitas"/>
                  <w:i/>
                  <w:lang w:val="lt-LT"/>
                </w:rPr>
                <w:t>pridedama.</w:t>
              </w:r>
            </w:hyperlink>
            <w:bookmarkStart w:id="0" w:name="_GoBack"/>
            <w:bookmarkEnd w:id="0"/>
          </w:p>
        </w:tc>
      </w:tr>
    </w:tbl>
    <w:p w:rsidR="004A06D9" w:rsidRDefault="004A06D9">
      <w:pPr>
        <w:pStyle w:val="Betarp"/>
        <w:rPr>
          <w:i/>
          <w:sz w:val="24"/>
          <w:szCs w:val="24"/>
          <w:lang w:val="lt-LT"/>
        </w:rPr>
      </w:pPr>
    </w:p>
    <w:p w:rsidR="004A06D9" w:rsidRDefault="00204D61">
      <w:pPr>
        <w:pStyle w:val="Betarp"/>
      </w:pPr>
      <w:r>
        <w:rPr>
          <w:i/>
          <w:sz w:val="24"/>
          <w:szCs w:val="24"/>
          <w:lang w:val="lt-LT"/>
        </w:rPr>
        <w:t xml:space="preserve">Ūkio skyriaus Turto poskyrio vyriausioji specialistė          </w:t>
      </w:r>
      <w:r>
        <w:rPr>
          <w:i/>
          <w:sz w:val="24"/>
          <w:szCs w:val="24"/>
          <w:lang w:val="lt-LT"/>
        </w:rPr>
        <w:tab/>
      </w:r>
      <w:r>
        <w:rPr>
          <w:i/>
          <w:sz w:val="24"/>
          <w:szCs w:val="24"/>
          <w:lang w:val="lt-LT"/>
        </w:rPr>
        <w:tab/>
        <w:t>Daiva Thumat</w:t>
      </w:r>
    </w:p>
    <w:sectPr w:rsidR="004A06D9">
      <w:footerReference w:type="default" r:id="rId11"/>
      <w:pgSz w:w="11906" w:h="16838"/>
      <w:pgMar w:top="1134" w:right="567" w:bottom="1134" w:left="1701" w:header="0" w:footer="567"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707" w:rsidRDefault="00204D61">
      <w:pPr>
        <w:spacing w:after="0" w:line="240" w:lineRule="auto"/>
      </w:pPr>
      <w:r>
        <w:separator/>
      </w:r>
    </w:p>
  </w:endnote>
  <w:endnote w:type="continuationSeparator" w:id="0">
    <w:p w:rsidR="001B2707" w:rsidRDefault="0020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6D9" w:rsidRDefault="00204D61">
    <w:pPr>
      <w:pStyle w:val="Porat"/>
      <w:jc w:val="right"/>
    </w:pPr>
    <w:r>
      <w:rPr>
        <w:sz w:val="16"/>
        <w:szCs w:val="16"/>
      </w:rPr>
      <w:fldChar w:fldCharType="begin"/>
    </w:r>
    <w:r>
      <w:instrText>FILENAME \p</w:instrText>
    </w:r>
    <w:r>
      <w:fldChar w:fldCharType="separate"/>
    </w:r>
    <w:r>
      <w:t>P:\Tarybos_projektai_2011-2019\2020 metai\sausio 30 d\PAVADUOTOJO\TUR02sVJK.docx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707" w:rsidRDefault="00204D61">
      <w:pPr>
        <w:spacing w:after="0" w:line="240" w:lineRule="auto"/>
      </w:pPr>
      <w:r>
        <w:separator/>
      </w:r>
    </w:p>
  </w:footnote>
  <w:footnote w:type="continuationSeparator" w:id="0">
    <w:p w:rsidR="001B2707" w:rsidRDefault="00204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42083"/>
    <w:multiLevelType w:val="multilevel"/>
    <w:tmpl w:val="15DCD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BF6808"/>
    <w:multiLevelType w:val="multilevel"/>
    <w:tmpl w:val="6ACCA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3C5A7D"/>
    <w:multiLevelType w:val="multilevel"/>
    <w:tmpl w:val="51048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DF41CC"/>
    <w:multiLevelType w:val="multilevel"/>
    <w:tmpl w:val="F274E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24440E"/>
    <w:multiLevelType w:val="multilevel"/>
    <w:tmpl w:val="208E2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6877B4"/>
    <w:multiLevelType w:val="multilevel"/>
    <w:tmpl w:val="29AC13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B8834E2"/>
    <w:multiLevelType w:val="multilevel"/>
    <w:tmpl w:val="18828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9A1466"/>
    <w:multiLevelType w:val="multilevel"/>
    <w:tmpl w:val="68EC8E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5849F2"/>
    <w:multiLevelType w:val="multilevel"/>
    <w:tmpl w:val="FBFA6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841FEC"/>
    <w:multiLevelType w:val="multilevel"/>
    <w:tmpl w:val="9E9649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1"/>
  </w:num>
  <w:num w:numId="4">
    <w:abstractNumId w:val="6"/>
  </w:num>
  <w:num w:numId="5">
    <w:abstractNumId w:val="9"/>
  </w:num>
  <w:num w:numId="6">
    <w:abstractNumId w:val="4"/>
  </w:num>
  <w:num w:numId="7">
    <w:abstractNumId w:val="2"/>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D9"/>
    <w:rsid w:val="001B2707"/>
    <w:rsid w:val="00204D61"/>
    <w:rsid w:val="004A06D9"/>
    <w:rsid w:val="004A56E4"/>
    <w:rsid w:val="00A84619"/>
    <w:rsid w:val="00AE74E8"/>
    <w:rsid w:val="00B45D4C"/>
    <w:rsid w:val="00EE01AF"/>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043A5-7F73-40AB-8A1F-BFEFCA19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link w:val="Antrats"/>
    <w:qFormat/>
    <w:rsid w:val="003E11D5"/>
    <w:rPr>
      <w:rFonts w:ascii="Times New Roman" w:eastAsia="Times New Roman" w:hAnsi="Times New Roman" w:cs="Times New Roman"/>
      <w:sz w:val="24"/>
      <w:szCs w:val="20"/>
    </w:rPr>
  </w:style>
  <w:style w:type="character" w:styleId="Puslapionumeris">
    <w:name w:val="page number"/>
    <w:basedOn w:val="Numatytasispastraiposriftas"/>
    <w:qFormat/>
    <w:rsid w:val="003E11D5"/>
  </w:style>
  <w:style w:type="character" w:customStyle="1" w:styleId="PoratDiagrama">
    <w:name w:val="Poraštė Diagrama"/>
    <w:link w:val="Porat"/>
    <w:qFormat/>
    <w:rsid w:val="003E11D5"/>
    <w:rPr>
      <w:rFonts w:ascii="Times New Roman" w:eastAsia="Times New Roman" w:hAnsi="Times New Roman" w:cs="Times New Roman"/>
      <w:sz w:val="20"/>
      <w:szCs w:val="20"/>
      <w:lang w:val="en-US"/>
    </w:rPr>
  </w:style>
  <w:style w:type="character" w:customStyle="1" w:styleId="Internetosaitas">
    <w:name w:val="Interneto saitas"/>
    <w:rsid w:val="003E11D5"/>
    <w:rPr>
      <w:rFonts w:ascii="Times New Roman" w:hAnsi="Times New Roman"/>
      <w:strike w:val="0"/>
      <w:dstrike w:val="0"/>
      <w:color w:val="00000A"/>
      <w:position w:val="0"/>
      <w:sz w:val="24"/>
      <w:szCs w:val="24"/>
      <w:vertAlign w:val="baseline"/>
    </w:rPr>
  </w:style>
  <w:style w:type="character" w:styleId="Perirtashipersaitas">
    <w:name w:val="FollowedHyperlink"/>
    <w:uiPriority w:val="99"/>
    <w:semiHidden/>
    <w:unhideWhenUsed/>
    <w:qFormat/>
    <w:rsid w:val="003E11D5"/>
    <w:rPr>
      <w:color w:val="954F72"/>
      <w:u w:val="single"/>
    </w:rPr>
  </w:style>
  <w:style w:type="character" w:customStyle="1" w:styleId="DebesliotekstasDiagrama">
    <w:name w:val="Debesėlio tekstas Diagrama"/>
    <w:link w:val="Debesliotekstas"/>
    <w:uiPriority w:val="99"/>
    <w:semiHidden/>
    <w:qFormat/>
    <w:rsid w:val="003E11D5"/>
    <w:rPr>
      <w:rFonts w:ascii="Segoe UI" w:eastAsia="Times New Roman" w:hAnsi="Segoe UI" w:cs="Segoe UI"/>
      <w:sz w:val="18"/>
      <w:szCs w:val="18"/>
      <w:lang w:val="en-US"/>
    </w:rPr>
  </w:style>
  <w:style w:type="character" w:customStyle="1" w:styleId="ListLabel1">
    <w:name w:val="ListLabel 1"/>
    <w:qFormat/>
    <w:rPr>
      <w:b w:val="0"/>
    </w:rPr>
  </w:style>
  <w:style w:type="paragraph" w:styleId="Antrat">
    <w:name w:val="caption"/>
    <w:basedOn w:val="prastasis"/>
    <w:next w:val="Pagrindinistekstas"/>
    <w:qFormat/>
    <w:pPr>
      <w:suppressLineNumbers/>
      <w:spacing w:before="120" w:after="120"/>
    </w:pPr>
    <w:rPr>
      <w:rFonts w:ascii="Times New Roman" w:hAnsi="Times New Roman" w:cs="Lucida Sans"/>
      <w:i/>
      <w:iCs/>
      <w:sz w:val="24"/>
      <w:szCs w:val="24"/>
    </w:rPr>
  </w:style>
  <w:style w:type="paragraph" w:styleId="Pagrindinistekstas">
    <w:name w:val="Body Text"/>
    <w:basedOn w:val="prastasis"/>
    <w:pPr>
      <w:spacing w:after="140" w:line="288" w:lineRule="auto"/>
    </w:pPr>
  </w:style>
  <w:style w:type="paragraph" w:styleId="Sraas">
    <w:name w:val="List"/>
    <w:basedOn w:val="Pagrindinistekstas"/>
    <w:rPr>
      <w:rFonts w:ascii="Times New Roman" w:hAnsi="Times New Roman" w:cs="Lucida Sans"/>
    </w:rPr>
  </w:style>
  <w:style w:type="paragraph" w:customStyle="1" w:styleId="Rodykl">
    <w:name w:val="Rodyklė"/>
    <w:basedOn w:val="prastasis"/>
    <w:qFormat/>
    <w:pPr>
      <w:suppressLineNumbers/>
    </w:pPr>
    <w:rPr>
      <w:rFonts w:ascii="Times New Roman" w:hAnsi="Times New Roman" w:cs="Lucida Sans"/>
    </w:rPr>
  </w:style>
  <w:style w:type="paragraph" w:styleId="Antrats">
    <w:name w:val="header"/>
    <w:basedOn w:val="prastasis"/>
    <w:link w:val="AntratsDiagrama"/>
    <w:rsid w:val="003E11D5"/>
    <w:pPr>
      <w:tabs>
        <w:tab w:val="center" w:pos="4153"/>
        <w:tab w:val="right" w:pos="8306"/>
      </w:tabs>
      <w:spacing w:after="0" w:line="240" w:lineRule="auto"/>
    </w:pPr>
    <w:rPr>
      <w:rFonts w:ascii="Times New Roman" w:eastAsia="Times New Roman" w:hAnsi="Times New Roman"/>
      <w:sz w:val="24"/>
      <w:szCs w:val="20"/>
    </w:rPr>
  </w:style>
  <w:style w:type="paragraph" w:styleId="Porat">
    <w:name w:val="footer"/>
    <w:basedOn w:val="prastasis"/>
    <w:link w:val="PoratDiagrama"/>
    <w:rsid w:val="003E11D5"/>
    <w:pPr>
      <w:tabs>
        <w:tab w:val="center" w:pos="4986"/>
        <w:tab w:val="right" w:pos="9972"/>
      </w:tabs>
      <w:spacing w:after="0" w:line="240" w:lineRule="auto"/>
    </w:pPr>
    <w:rPr>
      <w:rFonts w:ascii="Times New Roman" w:eastAsia="Times New Roman" w:hAnsi="Times New Roman"/>
      <w:sz w:val="20"/>
      <w:szCs w:val="20"/>
      <w:lang w:val="en-US"/>
    </w:rPr>
  </w:style>
  <w:style w:type="paragraph" w:styleId="Sraopastraipa">
    <w:name w:val="List Paragraph"/>
    <w:basedOn w:val="prastasis"/>
    <w:uiPriority w:val="34"/>
    <w:qFormat/>
    <w:rsid w:val="003E11D5"/>
    <w:pPr>
      <w:spacing w:after="0" w:line="240" w:lineRule="auto"/>
      <w:ind w:left="720"/>
      <w:contextualSpacing/>
    </w:pPr>
    <w:rPr>
      <w:rFonts w:ascii="Times New Roman" w:eastAsia="Times New Roman" w:hAnsi="Times New Roman"/>
      <w:sz w:val="24"/>
      <w:szCs w:val="24"/>
      <w:lang w:val="en-GB"/>
    </w:rPr>
  </w:style>
  <w:style w:type="paragraph" w:styleId="Debesliotekstas">
    <w:name w:val="Balloon Text"/>
    <w:basedOn w:val="prastasis"/>
    <w:link w:val="DebesliotekstasDiagrama"/>
    <w:uiPriority w:val="99"/>
    <w:semiHidden/>
    <w:unhideWhenUsed/>
    <w:qFormat/>
    <w:rsid w:val="003E11D5"/>
    <w:pPr>
      <w:spacing w:after="0" w:line="240" w:lineRule="auto"/>
    </w:pPr>
    <w:rPr>
      <w:rFonts w:ascii="Segoe UI" w:eastAsia="Times New Roman" w:hAnsi="Segoe UI" w:cs="Segoe UI"/>
      <w:sz w:val="18"/>
      <w:szCs w:val="18"/>
      <w:lang w:val="en-US"/>
    </w:rPr>
  </w:style>
  <w:style w:type="paragraph" w:styleId="Betarp">
    <w:name w:val="No Spacing"/>
    <w:uiPriority w:val="1"/>
    <w:qFormat/>
    <w:rsid w:val="003E11D5"/>
    <w:rPr>
      <w:rFonts w:ascii="Times New Roman" w:eastAsia="Times New Roman" w:hAnsi="Times New Roman"/>
      <w:sz w:val="22"/>
      <w:lang w:val="en-US" w:eastAsia="en-US"/>
    </w:rPr>
  </w:style>
  <w:style w:type="numbering" w:customStyle="1" w:styleId="Sraonra1">
    <w:name w:val="Sąrašo nėra1"/>
    <w:uiPriority w:val="99"/>
    <w:semiHidden/>
    <w:unhideWhenUsed/>
    <w:qFormat/>
    <w:rsid w:val="003E1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as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UR02priedas.pdf" TargetMode="External"/><Relationship Id="rId4" Type="http://schemas.openxmlformats.org/officeDocument/2006/relationships/settings" Target="settings.xml"/><Relationship Id="rId9" Type="http://schemas.openxmlformats.org/officeDocument/2006/relationships/hyperlink" Target="https://www.e-tar.lt/portal/lt/legalAct/TAR.D5496D69DF98/as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E052A-E67C-45F1-AED5-947C7A6D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11550</Words>
  <Characters>6585</Characters>
  <Application>Microsoft Office Word</Application>
  <DocSecurity>0</DocSecurity>
  <Lines>54</Lines>
  <Paragraphs>36</Paragraphs>
  <ScaleCrop>false</ScaleCrop>
  <Company/>
  <LinksUpToDate>false</LinksUpToDate>
  <CharactersWithSpaces>18099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dc:creator>
  <dc:description/>
  <cp:lastModifiedBy>Monika T</cp:lastModifiedBy>
  <cp:revision>26</cp:revision>
  <cp:lastPrinted>2019-10-29T13:13:00Z</cp:lastPrinted>
  <dcterms:created xsi:type="dcterms:W3CDTF">2020-01-02T14:19:00Z</dcterms:created>
  <dcterms:modified xsi:type="dcterms:W3CDTF">2020-01-16T14:18:00Z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