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C0" w:rsidRDefault="006F37F2">
      <w:pPr>
        <w:ind w:firstLine="7655"/>
        <w:rPr>
          <w:lang w:eastAsia="en-US"/>
        </w:rPr>
      </w:pPr>
      <w:r>
        <w:rPr>
          <w:b/>
          <w:color w:val="000000"/>
        </w:rPr>
        <w:t xml:space="preserve">       Projektas</w:t>
      </w:r>
    </w:p>
    <w:p w:rsidR="00911FC0" w:rsidRDefault="00911FC0">
      <w:pPr>
        <w:pStyle w:val="Antrat2"/>
        <w:rPr>
          <w:color w:val="000000"/>
          <w:szCs w:val="24"/>
        </w:rPr>
      </w:pPr>
    </w:p>
    <w:p w:rsidR="00911FC0" w:rsidRDefault="006F37F2">
      <w:pPr>
        <w:pStyle w:val="Antrat2"/>
        <w:tabs>
          <w:tab w:val="clear" w:pos="1560"/>
        </w:tabs>
        <w:rPr>
          <w:color w:val="000000"/>
          <w:szCs w:val="24"/>
        </w:rPr>
      </w:pPr>
      <w:r>
        <w:rPr>
          <w:color w:val="000000"/>
          <w:szCs w:val="24"/>
        </w:rPr>
        <w:t xml:space="preserve">ŠILUTĖS RAJONO SAVIVALDYBĖS  </w:t>
      </w:r>
    </w:p>
    <w:p w:rsidR="00911FC0" w:rsidRDefault="006F37F2">
      <w:pPr>
        <w:pStyle w:val="Antrat2"/>
        <w:rPr>
          <w:color w:val="000000"/>
          <w:szCs w:val="24"/>
        </w:rPr>
      </w:pPr>
      <w:r>
        <w:rPr>
          <w:color w:val="000000"/>
          <w:szCs w:val="24"/>
        </w:rPr>
        <w:t>TARYBA</w:t>
      </w:r>
    </w:p>
    <w:p w:rsidR="00911FC0" w:rsidRDefault="00911FC0">
      <w:pPr>
        <w:pStyle w:val="Antrat1"/>
        <w:tabs>
          <w:tab w:val="left" w:pos="1560"/>
        </w:tabs>
        <w:spacing w:before="0" w:after="0"/>
        <w:jc w:val="center"/>
        <w:rPr>
          <w:rFonts w:ascii="Times New Roman" w:hAnsi="Times New Roman" w:cs="Times New Roman"/>
          <w:color w:val="000000"/>
          <w:sz w:val="24"/>
          <w:szCs w:val="24"/>
          <w:lang w:val="lt-LT"/>
        </w:rPr>
      </w:pPr>
    </w:p>
    <w:p w:rsidR="00911FC0" w:rsidRDefault="00911FC0">
      <w:pPr>
        <w:jc w:val="center"/>
        <w:rPr>
          <w:b/>
          <w:caps/>
        </w:rPr>
      </w:pPr>
    </w:p>
    <w:p w:rsidR="00911FC0" w:rsidRDefault="00911FC0">
      <w:pPr>
        <w:jc w:val="center"/>
        <w:rPr>
          <w:b/>
          <w:caps/>
        </w:rPr>
      </w:pPr>
    </w:p>
    <w:p w:rsidR="00911FC0" w:rsidRDefault="00911FC0">
      <w:pPr>
        <w:jc w:val="center"/>
        <w:rPr>
          <w:b/>
          <w:caps/>
        </w:rPr>
      </w:pPr>
    </w:p>
    <w:p w:rsidR="00911FC0" w:rsidRDefault="00911FC0">
      <w:pPr>
        <w:jc w:val="center"/>
        <w:rPr>
          <w:b/>
          <w:caps/>
        </w:rPr>
      </w:pPr>
    </w:p>
    <w:p w:rsidR="00911FC0" w:rsidRDefault="00911FC0">
      <w:pPr>
        <w:jc w:val="center"/>
        <w:rPr>
          <w:b/>
          <w:caps/>
        </w:rPr>
      </w:pPr>
    </w:p>
    <w:p w:rsidR="00911FC0" w:rsidRDefault="006F37F2">
      <w:pPr>
        <w:jc w:val="center"/>
        <w:rPr>
          <w:b/>
          <w:caps/>
        </w:rPr>
      </w:pPr>
      <w:r>
        <w:rPr>
          <w:b/>
          <w:caps/>
        </w:rPr>
        <w:t>sprendimas</w:t>
      </w:r>
    </w:p>
    <w:p w:rsidR="00911FC0" w:rsidRDefault="006F37F2">
      <w:pPr>
        <w:pStyle w:val="Antrat2"/>
      </w:pPr>
      <w:r>
        <w:t xml:space="preserve">DĖL </w:t>
      </w:r>
      <w:r>
        <w:rPr>
          <w:bCs/>
          <w:color w:val="000000"/>
          <w:szCs w:val="24"/>
          <w:lang w:eastAsia="lt-LT"/>
        </w:rPr>
        <w:t>ŠILUTĖS RAJONO ŠVIETIMO PAGALBOS TARNYBOS TEIKIAMŲ PASLAUGŲ KAINŲ PATVIRTINIMO</w:t>
      </w:r>
    </w:p>
    <w:p w:rsidR="00911FC0" w:rsidRDefault="00911FC0">
      <w:pPr>
        <w:pStyle w:val="Antrat4"/>
        <w:spacing w:before="0" w:after="0"/>
        <w:jc w:val="center"/>
        <w:rPr>
          <w:b w:val="0"/>
          <w:sz w:val="24"/>
          <w:szCs w:val="24"/>
        </w:rPr>
      </w:pPr>
    </w:p>
    <w:p w:rsidR="00911FC0" w:rsidRDefault="006F37F2">
      <w:pPr>
        <w:pStyle w:val="Antrat4"/>
        <w:spacing w:before="0" w:after="0"/>
        <w:jc w:val="center"/>
      </w:pPr>
      <w:r>
        <w:rPr>
          <w:b w:val="0"/>
          <w:sz w:val="24"/>
          <w:szCs w:val="24"/>
        </w:rPr>
        <w:t>2019 m. vasario       d. Nr. T1-</w:t>
      </w:r>
    </w:p>
    <w:p w:rsidR="00911FC0" w:rsidRDefault="006F37F2">
      <w:pPr>
        <w:pStyle w:val="Antrat4"/>
        <w:spacing w:before="0" w:after="0"/>
        <w:jc w:val="center"/>
        <w:rPr>
          <w:b w:val="0"/>
          <w:sz w:val="24"/>
          <w:szCs w:val="24"/>
        </w:rPr>
      </w:pPr>
      <w:r>
        <w:rPr>
          <w:b w:val="0"/>
          <w:sz w:val="24"/>
          <w:szCs w:val="24"/>
        </w:rPr>
        <w:t>Šilutė</w:t>
      </w:r>
    </w:p>
    <w:p w:rsidR="00911FC0" w:rsidRDefault="00911FC0">
      <w:pPr>
        <w:tabs>
          <w:tab w:val="left" w:pos="360"/>
        </w:tabs>
        <w:ind w:firstLine="900"/>
        <w:jc w:val="both"/>
      </w:pPr>
    </w:p>
    <w:p w:rsidR="00911FC0" w:rsidRDefault="006F37F2">
      <w:pPr>
        <w:tabs>
          <w:tab w:val="left" w:pos="360"/>
        </w:tabs>
        <w:ind w:right="140" w:firstLine="851"/>
        <w:jc w:val="both"/>
      </w:pPr>
      <w:r>
        <w:t>Vadovaudamasi Lietuvos Respublikos vietos savivaldos įstatymo 16 straipsnio 3 dalies 9 punktu, 18 straipsnio 1 dalimi, Šilutės rajono savivaldybės taryba  n u s p r e n d ž i a:</w:t>
      </w:r>
    </w:p>
    <w:p w:rsidR="00911FC0" w:rsidRDefault="006F37F2">
      <w:pPr>
        <w:tabs>
          <w:tab w:val="left" w:pos="360"/>
        </w:tabs>
        <w:ind w:right="140" w:firstLine="851"/>
        <w:jc w:val="both"/>
      </w:pPr>
      <w:bookmarkStart w:id="0" w:name="_Hlk526933054"/>
      <w:bookmarkEnd w:id="0"/>
      <w:r>
        <w:t>1. Patvirtinti Š</w:t>
      </w:r>
      <w:r>
        <w:rPr>
          <w:color w:val="000000"/>
        </w:rPr>
        <w:t>ilutės rajono švietimo pagalbos tarnybos teikiamų paslaugų kainas (</w:t>
      </w:r>
      <w:r w:rsidR="00B16342">
        <w:rPr>
          <w:rStyle w:val="Hipersaitas"/>
          <w:color w:val="auto"/>
          <w:u w:val="none"/>
        </w:rPr>
        <w:fldChar w:fldCharType="begin"/>
      </w:r>
      <w:r w:rsidR="00B16342">
        <w:rPr>
          <w:rStyle w:val="Hipersaitas"/>
          <w:color w:val="auto"/>
          <w:u w:val="none"/>
        </w:rPr>
        <w:instrText xml:space="preserve"> HYPERLINK "SVI06priedasK.docx" </w:instrText>
      </w:r>
      <w:r w:rsidR="00B16342">
        <w:rPr>
          <w:rStyle w:val="Hipersaitas"/>
          <w:color w:val="auto"/>
          <w:u w:val="none"/>
        </w:rPr>
      </w:r>
      <w:r w:rsidR="00B16342">
        <w:rPr>
          <w:rStyle w:val="Hipersaitas"/>
          <w:color w:val="auto"/>
          <w:u w:val="none"/>
        </w:rPr>
        <w:fldChar w:fldCharType="separate"/>
      </w:r>
      <w:r w:rsidRPr="00B16342">
        <w:rPr>
          <w:rStyle w:val="Hipersaitas"/>
        </w:rPr>
        <w:t>pridedama</w:t>
      </w:r>
      <w:r w:rsidR="00B16342">
        <w:rPr>
          <w:rStyle w:val="Hipersaitas"/>
          <w:color w:val="auto"/>
          <w:u w:val="none"/>
        </w:rPr>
        <w:fldChar w:fldCharType="end"/>
      </w:r>
      <w:bookmarkStart w:id="1" w:name="_GoBack"/>
      <w:bookmarkEnd w:id="1"/>
      <w:r>
        <w:rPr>
          <w:color w:val="000000"/>
        </w:rPr>
        <w:t>).</w:t>
      </w:r>
    </w:p>
    <w:p w:rsidR="00911FC0" w:rsidRDefault="006F37F2">
      <w:pPr>
        <w:tabs>
          <w:tab w:val="left" w:pos="360"/>
        </w:tabs>
        <w:ind w:right="140" w:firstLine="851"/>
        <w:jc w:val="both"/>
      </w:pPr>
      <w:r>
        <w:t>2. Pripažinti netekusiu galios Savivaldybės tarybos 2014 m. spalio 30 d. sprendimą Nr. T1-2270 „Dėl Š</w:t>
      </w:r>
      <w:r>
        <w:rPr>
          <w:color w:val="000000"/>
        </w:rPr>
        <w:t>ilutės rajono švietimo pagalbos tarnybos atlygintinai teikiamų paslaugų įkainių nustatymo ir gaunamų pajamų naudojimo tvarkos aprašo patvirtinimo</w:t>
      </w:r>
      <w:r>
        <w:t>“.</w:t>
      </w:r>
    </w:p>
    <w:p w:rsidR="00911FC0" w:rsidRDefault="00911FC0">
      <w:pPr>
        <w:tabs>
          <w:tab w:val="right" w:pos="9638"/>
        </w:tabs>
        <w:ind w:right="180"/>
        <w:jc w:val="both"/>
      </w:pPr>
    </w:p>
    <w:p w:rsidR="00911FC0" w:rsidRDefault="00911FC0">
      <w:pPr>
        <w:tabs>
          <w:tab w:val="right" w:pos="9638"/>
        </w:tabs>
        <w:ind w:right="180"/>
        <w:jc w:val="both"/>
      </w:pPr>
    </w:p>
    <w:p w:rsidR="00911FC0" w:rsidRDefault="006F37F2">
      <w:pPr>
        <w:tabs>
          <w:tab w:val="right" w:pos="9638"/>
        </w:tabs>
        <w:ind w:right="180"/>
      </w:pPr>
      <w:r>
        <w:t>Savivaldybės meras</w:t>
      </w:r>
    </w:p>
    <w:p w:rsidR="00911FC0" w:rsidRDefault="00911FC0">
      <w:pPr>
        <w:jc w:val="both"/>
        <w:rPr>
          <w:sz w:val="23"/>
        </w:rPr>
      </w:pPr>
    </w:p>
    <w:p w:rsidR="00911FC0" w:rsidRDefault="00911FC0">
      <w:pPr>
        <w:jc w:val="both"/>
        <w:rPr>
          <w:sz w:val="23"/>
        </w:rPr>
      </w:pPr>
    </w:p>
    <w:p w:rsidR="00911FC0" w:rsidRDefault="00911FC0">
      <w:pPr>
        <w:jc w:val="both"/>
      </w:pPr>
    </w:p>
    <w:p w:rsidR="00911FC0" w:rsidRDefault="006F37F2">
      <w:pPr>
        <w:jc w:val="both"/>
      </w:pPr>
      <w:r>
        <w:t>Sigitas Šeputis</w:t>
      </w:r>
    </w:p>
    <w:p w:rsidR="00911FC0" w:rsidRDefault="006F37F2">
      <w:pPr>
        <w:jc w:val="both"/>
      </w:pPr>
      <w:r>
        <w:t>2019-02-</w:t>
      </w:r>
    </w:p>
    <w:p w:rsidR="00911FC0" w:rsidRDefault="00911FC0">
      <w:pPr>
        <w:jc w:val="both"/>
      </w:pPr>
    </w:p>
    <w:p w:rsidR="00911FC0" w:rsidRDefault="006F37F2">
      <w:pPr>
        <w:jc w:val="both"/>
      </w:pPr>
      <w:r>
        <w:t xml:space="preserve">Virgilijus </w:t>
      </w:r>
      <w:proofErr w:type="spellStart"/>
      <w:r>
        <w:t>Pozingis</w:t>
      </w:r>
      <w:proofErr w:type="spellEnd"/>
    </w:p>
    <w:p w:rsidR="00911FC0" w:rsidRDefault="006F37F2">
      <w:pPr>
        <w:jc w:val="both"/>
      </w:pPr>
      <w:r>
        <w:t>2019-02-</w:t>
      </w:r>
      <w:r w:rsidR="003543CF">
        <w:t>06</w:t>
      </w:r>
    </w:p>
    <w:p w:rsidR="00911FC0" w:rsidRDefault="00911FC0">
      <w:pPr>
        <w:jc w:val="both"/>
      </w:pPr>
    </w:p>
    <w:p w:rsidR="00911FC0" w:rsidRDefault="00B30002">
      <w:pPr>
        <w:rPr>
          <w:lang w:val="sv-SE"/>
        </w:rPr>
      </w:pPr>
      <w:r>
        <w:rPr>
          <w:lang w:val="sv-SE"/>
        </w:rPr>
        <w:t>Arvydas Bielskis</w:t>
      </w:r>
    </w:p>
    <w:p w:rsidR="00911FC0" w:rsidRDefault="006F37F2">
      <w:r>
        <w:rPr>
          <w:lang w:val="sv-SE"/>
        </w:rPr>
        <w:t>2019-02-</w:t>
      </w:r>
      <w:r w:rsidR="00B30002">
        <w:rPr>
          <w:lang w:val="sv-SE"/>
        </w:rPr>
        <w:t>05</w:t>
      </w:r>
    </w:p>
    <w:p w:rsidR="00911FC0" w:rsidRDefault="00911FC0">
      <w:pPr>
        <w:rPr>
          <w:lang w:val="sv-SE"/>
        </w:rPr>
      </w:pPr>
    </w:p>
    <w:p w:rsidR="00911FC0" w:rsidRDefault="006F37F2">
      <w:pPr>
        <w:rPr>
          <w:lang w:val="sv-SE"/>
        </w:rPr>
      </w:pPr>
      <w:r>
        <w:rPr>
          <w:lang w:val="sv-SE"/>
        </w:rPr>
        <w:t>Vita Stulgienė</w:t>
      </w:r>
    </w:p>
    <w:p w:rsidR="00911FC0" w:rsidRDefault="006F37F2">
      <w:pPr>
        <w:jc w:val="both"/>
      </w:pPr>
      <w:r>
        <w:rPr>
          <w:lang w:val="sv-SE"/>
        </w:rPr>
        <w:t>2019-02-</w:t>
      </w:r>
      <w:r w:rsidR="00515B96">
        <w:rPr>
          <w:lang w:val="sv-SE"/>
        </w:rPr>
        <w:t>05</w:t>
      </w:r>
    </w:p>
    <w:p w:rsidR="00911FC0" w:rsidRDefault="00911FC0">
      <w:pPr>
        <w:rPr>
          <w:lang w:val="sv-SE"/>
        </w:rPr>
      </w:pPr>
    </w:p>
    <w:p w:rsidR="00911FC0" w:rsidRDefault="00911FC0">
      <w:pPr>
        <w:rPr>
          <w:lang w:val="sv-SE"/>
        </w:rPr>
      </w:pPr>
    </w:p>
    <w:p w:rsidR="00911FC0" w:rsidRDefault="00911FC0">
      <w:pPr>
        <w:rPr>
          <w:lang w:val="sv-SE"/>
        </w:rPr>
      </w:pPr>
    </w:p>
    <w:p w:rsidR="00911FC0" w:rsidRDefault="006F37F2">
      <w:pPr>
        <w:rPr>
          <w:lang w:val="sv-SE"/>
        </w:rPr>
      </w:pPr>
      <w:r>
        <w:rPr>
          <w:lang w:val="sv-SE"/>
        </w:rPr>
        <w:t xml:space="preserve">Parengė </w:t>
      </w:r>
    </w:p>
    <w:p w:rsidR="00911FC0" w:rsidRDefault="00911FC0">
      <w:pPr>
        <w:rPr>
          <w:lang w:val="sv-SE"/>
        </w:rPr>
      </w:pPr>
    </w:p>
    <w:p w:rsidR="00911FC0" w:rsidRDefault="006F37F2">
      <w:r>
        <w:rPr>
          <w:lang w:val="sv-SE"/>
        </w:rPr>
        <w:t>Rasa Žemailienė</w:t>
      </w:r>
    </w:p>
    <w:p w:rsidR="00911FC0" w:rsidRDefault="006F37F2">
      <w:r>
        <w:rPr>
          <w:lang w:val="sv-SE"/>
        </w:rPr>
        <w:t>2019-02-05</w:t>
      </w:r>
    </w:p>
    <w:p w:rsidR="00911FC0" w:rsidRDefault="00911FC0">
      <w:pPr>
        <w:rPr>
          <w:b/>
        </w:rPr>
      </w:pPr>
    </w:p>
    <w:p w:rsidR="00911FC0" w:rsidRDefault="00911FC0">
      <w:pPr>
        <w:rPr>
          <w:b/>
        </w:rPr>
      </w:pPr>
    </w:p>
    <w:p w:rsidR="00911FC0" w:rsidRDefault="00911FC0">
      <w:pPr>
        <w:rPr>
          <w:b/>
        </w:rPr>
      </w:pPr>
    </w:p>
    <w:p w:rsidR="00911FC0" w:rsidRDefault="00911FC0">
      <w:pPr>
        <w:rPr>
          <w:b/>
        </w:rPr>
      </w:pPr>
    </w:p>
    <w:p w:rsidR="00911FC0" w:rsidRDefault="00911FC0">
      <w:pPr>
        <w:jc w:val="center"/>
        <w:rPr>
          <w:b/>
        </w:rPr>
      </w:pPr>
    </w:p>
    <w:p w:rsidR="00911FC0" w:rsidRDefault="006F37F2">
      <w:pPr>
        <w:jc w:val="center"/>
        <w:rPr>
          <w:b/>
        </w:rPr>
      </w:pPr>
      <w:r>
        <w:rPr>
          <w:b/>
        </w:rPr>
        <w:lastRenderedPageBreak/>
        <w:t>ŠILUTĖS RAJONO SAVIVALDYBĖS ADMINISTRACIJOS</w:t>
      </w:r>
    </w:p>
    <w:p w:rsidR="00911FC0" w:rsidRDefault="006F37F2">
      <w:pPr>
        <w:jc w:val="center"/>
        <w:rPr>
          <w:b/>
        </w:rPr>
      </w:pPr>
      <w:r>
        <w:rPr>
          <w:b/>
        </w:rPr>
        <w:t>ŠVIETIMO SKYRIUS</w:t>
      </w:r>
    </w:p>
    <w:p w:rsidR="00911FC0" w:rsidRDefault="00911FC0">
      <w:pPr>
        <w:rPr>
          <w:b/>
          <w:sz w:val="16"/>
          <w:szCs w:val="16"/>
        </w:rPr>
      </w:pPr>
    </w:p>
    <w:p w:rsidR="00911FC0" w:rsidRDefault="00911FC0">
      <w:pPr>
        <w:jc w:val="center"/>
        <w:rPr>
          <w:b/>
        </w:rPr>
      </w:pPr>
    </w:p>
    <w:p w:rsidR="00911FC0" w:rsidRDefault="006F37F2">
      <w:pPr>
        <w:jc w:val="center"/>
        <w:rPr>
          <w:b/>
        </w:rPr>
      </w:pPr>
      <w:r>
        <w:rPr>
          <w:b/>
        </w:rPr>
        <w:t>AIŠKINAMASIS RAŠTAS</w:t>
      </w:r>
    </w:p>
    <w:p w:rsidR="00911FC0" w:rsidRDefault="006F37F2">
      <w:pPr>
        <w:jc w:val="center"/>
      </w:pPr>
      <w:r>
        <w:rPr>
          <w:b/>
        </w:rPr>
        <w:t xml:space="preserve"> DĖL TARYBOS SPRENDIMO „DĖL </w:t>
      </w:r>
      <w:r>
        <w:rPr>
          <w:b/>
          <w:bCs/>
          <w:color w:val="000000"/>
        </w:rPr>
        <w:t xml:space="preserve">ŠILUTĖS RAJONO ŠVIETIMO PAGALBOS TARNYBOS TEIKIAMŲ PASLAUGŲ KAINŲ PATVIRTINIMO“ </w:t>
      </w:r>
      <w:r>
        <w:rPr>
          <w:b/>
        </w:rPr>
        <w:t>PROJEKTO</w:t>
      </w:r>
    </w:p>
    <w:p w:rsidR="00911FC0" w:rsidRDefault="00911FC0">
      <w:pPr>
        <w:jc w:val="center"/>
        <w:rPr>
          <w:sz w:val="20"/>
          <w:szCs w:val="20"/>
        </w:rPr>
      </w:pPr>
    </w:p>
    <w:p w:rsidR="00911FC0" w:rsidRDefault="006F37F2">
      <w:pPr>
        <w:jc w:val="center"/>
      </w:pPr>
      <w:r>
        <w:t>2019-02-04</w:t>
      </w:r>
    </w:p>
    <w:p w:rsidR="00911FC0" w:rsidRDefault="006F37F2">
      <w:pPr>
        <w:jc w:val="center"/>
      </w:pPr>
      <w:r>
        <w:t>Šilutė</w:t>
      </w:r>
    </w:p>
    <w:p w:rsidR="00911FC0" w:rsidRDefault="00911FC0">
      <w:pPr>
        <w:rPr>
          <w:sz w:val="20"/>
          <w:szCs w:val="20"/>
        </w:rPr>
      </w:pPr>
    </w:p>
    <w:p w:rsidR="00911FC0" w:rsidRDefault="006F37F2">
      <w:pPr>
        <w:ind w:firstLine="567"/>
        <w:rPr>
          <w:b/>
        </w:rPr>
      </w:pPr>
      <w:r>
        <w:rPr>
          <w:b/>
        </w:rPr>
        <w:t>1. Parengto projekto tikslai ir uždaviniai.</w:t>
      </w:r>
    </w:p>
    <w:p w:rsidR="00911FC0" w:rsidRDefault="006F37F2">
      <w:pPr>
        <w:ind w:firstLine="567"/>
      </w:pPr>
      <w:r>
        <w:t>Patvirtinti Šilutės rajono švietimo pagalbos tarnybos teikiamų paslaugų kainas.</w:t>
      </w:r>
    </w:p>
    <w:p w:rsidR="00911FC0" w:rsidRDefault="006F37F2">
      <w:pPr>
        <w:ind w:firstLine="567"/>
        <w:rPr>
          <w:b/>
        </w:rPr>
      </w:pPr>
      <w:r>
        <w:rPr>
          <w:b/>
        </w:rPr>
        <w:t>2. Kaip šiuo metu yra sureguliuoti projekte aptarti klausimai.</w:t>
      </w:r>
    </w:p>
    <w:p w:rsidR="00911FC0" w:rsidRDefault="006F37F2">
      <w:pPr>
        <w:jc w:val="both"/>
      </w:pPr>
      <w:r>
        <w:t xml:space="preserve">    </w:t>
      </w:r>
      <w:r w:rsidR="00FA0D18">
        <w:t xml:space="preserve">     </w:t>
      </w:r>
      <w:r>
        <w:t xml:space="preserve">Šiuo metu Švietimo pagalbos tarnyba vadovaujasi įkainiais, patvirtintais Šilutės rajono savivaldybės tarybos 2014 m. spalio 30 d. sprendimu Nr. T1-2270 „Dėl Šilutės rajono švietimo pagalbos tarnybos atlygintinai teikiamų paslaugų įkainių nustatymo ir gaunamų pajamų naudojimo tvarkos aprašo patvirtinimo“. Šilutės rajono savivaldybės Centralizuotas vidaus auditas 2018 m. kovo 22 d. Tarnybai pateikė rekomendaciją inicijuoti įkainių perskaičiavimą. </w:t>
      </w:r>
    </w:p>
    <w:p w:rsidR="00911FC0" w:rsidRDefault="006F37F2">
      <w:pPr>
        <w:jc w:val="both"/>
      </w:pPr>
      <w:r>
        <w:t xml:space="preserve">     </w:t>
      </w:r>
      <w:r w:rsidR="00FA0D18">
        <w:t xml:space="preserve">     </w:t>
      </w:r>
      <w:r>
        <w:t xml:space="preserve">Projekte Tarnybos darbuotojų vykdomų ir  teikiamų mokamų paslaugų įkainiai apskaičiuoti pagal Tarnybos darbuotojų 1 val. darbo įkainį. Perkamų paslaugų įkainiai nustatomi vadovaujantis Viešųjų pirkimų įstatymu. </w:t>
      </w:r>
    </w:p>
    <w:p w:rsidR="00911FC0" w:rsidRDefault="006F37F2">
      <w:pPr>
        <w:ind w:firstLine="567"/>
        <w:rPr>
          <w:b/>
        </w:rPr>
      </w:pPr>
      <w:r>
        <w:rPr>
          <w:b/>
        </w:rPr>
        <w:t>3. Kokių pozityvių rezultatų laukiama.</w:t>
      </w:r>
    </w:p>
    <w:p w:rsidR="00911FC0" w:rsidRDefault="006F37F2">
      <w:pPr>
        <w:ind w:firstLine="567"/>
        <w:jc w:val="both"/>
      </w:pPr>
      <w:r>
        <w:t>Šilutės rajono švietimo pagalbos tarnyba mokamas paslaugas teiks pagal nustatytus įkainius.</w:t>
      </w:r>
    </w:p>
    <w:p w:rsidR="00911FC0" w:rsidRDefault="006F37F2">
      <w:pPr>
        <w:ind w:firstLine="567"/>
        <w:jc w:val="both"/>
        <w:rPr>
          <w:b/>
        </w:rPr>
      </w:pPr>
      <w:r>
        <w:rPr>
          <w:b/>
        </w:rPr>
        <w:t>4. Galimos neigiamos priimto projekto pasekmės ir kokių priemonių reikėtų imtis, kad tokių pasekmių būtų išvengta.</w:t>
      </w:r>
    </w:p>
    <w:p w:rsidR="00911FC0" w:rsidRDefault="006F37F2">
      <w:pPr>
        <w:ind w:firstLine="567"/>
        <w:jc w:val="both"/>
      </w:pPr>
      <w:r>
        <w:t>Nebus.</w:t>
      </w:r>
    </w:p>
    <w:p w:rsidR="00911FC0" w:rsidRDefault="006F37F2">
      <w:pPr>
        <w:ind w:firstLine="567"/>
        <w:jc w:val="both"/>
        <w:rPr>
          <w:b/>
        </w:rPr>
      </w:pPr>
      <w:r>
        <w:rPr>
          <w:b/>
        </w:rPr>
        <w:t>5. Kokie šios srities aktai tebegalioja (pateikiamas šių aktų sąrašas) ir kokius galiojančius aktus reikės pakeisti ar panaikinti; jeigu reikia Kolegijos ar mero priimamų aktų, kas ir kada juos turėtų parengti, priėmus teikiamą projektą.</w:t>
      </w:r>
    </w:p>
    <w:p w:rsidR="00911FC0" w:rsidRDefault="006F37F2">
      <w:pPr>
        <w:pStyle w:val="Pagrindinistekstas"/>
        <w:tabs>
          <w:tab w:val="left" w:pos="540"/>
          <w:tab w:val="left" w:pos="1440"/>
        </w:tabs>
        <w:spacing w:after="0" w:line="240" w:lineRule="auto"/>
        <w:ind w:right="180"/>
        <w:jc w:val="both"/>
      </w:pPr>
      <w:r>
        <w:rPr>
          <w:rStyle w:val="Internetosaitas"/>
          <w:color w:val="00000A"/>
          <w:u w:val="none"/>
        </w:rPr>
        <w:t xml:space="preserve">         Nereikia.</w:t>
      </w:r>
    </w:p>
    <w:p w:rsidR="00911FC0" w:rsidRDefault="006F37F2">
      <w:pPr>
        <w:ind w:firstLine="567"/>
        <w:jc w:val="both"/>
        <w:rPr>
          <w:b/>
        </w:rPr>
      </w:pPr>
      <w:r>
        <w:rPr>
          <w:b/>
        </w:rPr>
        <w:t>6. Jeigu reikia atlikti sprendimo projekto antikorupcinį vertinimą, sprendžia projekto rengėjas, atsižvelgdamas į Teisės aktų projektų antikorupcinio vertinimo taisykles.</w:t>
      </w:r>
    </w:p>
    <w:p w:rsidR="00911FC0" w:rsidRDefault="006F37F2">
      <w:pPr>
        <w:ind w:firstLine="567"/>
        <w:jc w:val="both"/>
      </w:pPr>
      <w:r>
        <w:t>Nereikia.</w:t>
      </w:r>
    </w:p>
    <w:p w:rsidR="00911FC0" w:rsidRDefault="006F37F2">
      <w:pPr>
        <w:ind w:firstLine="567"/>
        <w:jc w:val="both"/>
        <w:rPr>
          <w:b/>
        </w:rPr>
      </w:pPr>
      <w:r>
        <w:rPr>
          <w:b/>
        </w:rPr>
        <w:t>7. Projekto rengimo metu gauti specialistų vertinimai ir išvados, ekonominiai apskaičiavimai (sąmatos) ir konkretūs finansavimo šaltiniai.</w:t>
      </w:r>
    </w:p>
    <w:p w:rsidR="00911FC0" w:rsidRDefault="006F37F2">
      <w:pPr>
        <w:tabs>
          <w:tab w:val="left" w:pos="567"/>
        </w:tabs>
        <w:jc w:val="both"/>
      </w:pPr>
      <w:r>
        <w:rPr>
          <w:b/>
        </w:rPr>
        <w:tab/>
      </w:r>
      <w:r>
        <w:t>Nėra.</w:t>
      </w:r>
    </w:p>
    <w:p w:rsidR="00911FC0" w:rsidRDefault="006F37F2">
      <w:pPr>
        <w:ind w:firstLine="567"/>
        <w:rPr>
          <w:b/>
        </w:rPr>
      </w:pPr>
      <w:r>
        <w:rPr>
          <w:b/>
        </w:rPr>
        <w:t>8. Projekto autorius ar autorių grupė.</w:t>
      </w:r>
    </w:p>
    <w:p w:rsidR="00911FC0" w:rsidRDefault="006F37F2">
      <w:pPr>
        <w:ind w:firstLine="567"/>
        <w:jc w:val="both"/>
      </w:pPr>
      <w:r>
        <w:t xml:space="preserve">Ugdymo kokybės poskyrio vedėja, atliekanti Skyriaus vedėjo funkcijas Rasa </w:t>
      </w:r>
      <w:proofErr w:type="spellStart"/>
      <w:r>
        <w:t>Žemailienė</w:t>
      </w:r>
      <w:proofErr w:type="spellEnd"/>
      <w:r>
        <w:t>.</w:t>
      </w:r>
    </w:p>
    <w:p w:rsidR="00911FC0" w:rsidRDefault="006F37F2">
      <w:pPr>
        <w:ind w:firstLine="567"/>
        <w:rPr>
          <w:b/>
        </w:rPr>
      </w:pPr>
      <w:r>
        <w:rPr>
          <w:b/>
        </w:rPr>
        <w:t>9. Reikšminiai projekto žodžiai, kurių reikia šiam projektui įtraukti į kompiuterinę paieškos sistemą.</w:t>
      </w:r>
    </w:p>
    <w:p w:rsidR="00911FC0" w:rsidRDefault="006F37F2">
      <w:pPr>
        <w:ind w:firstLine="567"/>
      </w:pPr>
      <w:r>
        <w:t>Teikiamų paslaugų kainos.</w:t>
      </w:r>
    </w:p>
    <w:p w:rsidR="00911FC0" w:rsidRDefault="006F37F2">
      <w:pPr>
        <w:ind w:firstLine="567"/>
        <w:rPr>
          <w:b/>
        </w:rPr>
      </w:pPr>
      <w:r>
        <w:rPr>
          <w:b/>
        </w:rPr>
        <w:t>10. Kiti, autorių nuomone, reikalingi pagrindimai ir paaiškinimai.</w:t>
      </w:r>
    </w:p>
    <w:p w:rsidR="00911FC0" w:rsidRDefault="006F37F2">
      <w:r>
        <w:t xml:space="preserve">         Nėra</w:t>
      </w:r>
      <w:r w:rsidR="00594FD2">
        <w:t>.</w:t>
      </w:r>
    </w:p>
    <w:p w:rsidR="00911FC0" w:rsidRDefault="00911FC0"/>
    <w:p w:rsidR="00911FC0" w:rsidRDefault="00911FC0"/>
    <w:p w:rsidR="00911FC0" w:rsidRDefault="00911FC0"/>
    <w:p w:rsidR="00911FC0" w:rsidRDefault="006F37F2">
      <w:r>
        <w:t>Ugdymo kokybės poskyrio vedėja,</w:t>
      </w:r>
    </w:p>
    <w:p w:rsidR="00911FC0" w:rsidRDefault="006F37F2">
      <w:r>
        <w:t xml:space="preserve">atliekanti Skyriaus vedėjo funkcijas                                                                           Rasa </w:t>
      </w:r>
      <w:proofErr w:type="spellStart"/>
      <w:r>
        <w:t>Žemailienė</w:t>
      </w:r>
      <w:proofErr w:type="spellEnd"/>
    </w:p>
    <w:sectPr w:rsidR="00911FC0" w:rsidSect="00EF1621">
      <w:footerReference w:type="default" r:id="rId7"/>
      <w:footerReference w:type="first" r:id="rId8"/>
      <w:pgSz w:w="11906" w:h="16838"/>
      <w:pgMar w:top="1135" w:right="567" w:bottom="851" w:left="1701" w:header="0"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C0F" w:rsidRDefault="00381C0F">
      <w:r>
        <w:separator/>
      </w:r>
    </w:p>
  </w:endnote>
  <w:endnote w:type="continuationSeparator" w:id="0">
    <w:p w:rsidR="00381C0F" w:rsidRDefault="0038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C0" w:rsidRDefault="00911FC0">
    <w:pPr>
      <w:pStyle w:val="Porat"/>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21" w:rsidRPr="00EF1621" w:rsidRDefault="00EF1621" w:rsidP="00EF1621">
    <w:pPr>
      <w:pStyle w:val="Porat"/>
      <w:jc w:val="right"/>
      <w:rPr>
        <w:sz w:val="16"/>
        <w:szCs w:val="16"/>
      </w:rPr>
    </w:pPr>
    <w:r w:rsidRPr="00EF1621">
      <w:rPr>
        <w:sz w:val="16"/>
        <w:szCs w:val="16"/>
      </w:rPr>
      <w:fldChar w:fldCharType="begin"/>
    </w:r>
    <w:r w:rsidRPr="00EF1621">
      <w:rPr>
        <w:sz w:val="16"/>
        <w:szCs w:val="16"/>
      </w:rPr>
      <w:instrText xml:space="preserve"> FILENAME  \* FirstCap \p  \* MERGEFORMAT </w:instrText>
    </w:r>
    <w:r w:rsidRPr="00EF1621">
      <w:rPr>
        <w:sz w:val="16"/>
        <w:szCs w:val="16"/>
      </w:rPr>
      <w:fldChar w:fldCharType="separate"/>
    </w:r>
    <w:r w:rsidRPr="00EF1621">
      <w:rPr>
        <w:noProof/>
        <w:sz w:val="16"/>
        <w:szCs w:val="16"/>
      </w:rPr>
      <w:t>P:\Tarybos_projektai_2011-2018\2019 metai\Vasario-21\SVI06sVJGKPR.docx</w:t>
    </w:r>
    <w:r w:rsidRPr="00EF162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C0F" w:rsidRDefault="00381C0F">
      <w:r>
        <w:separator/>
      </w:r>
    </w:p>
  </w:footnote>
  <w:footnote w:type="continuationSeparator" w:id="0">
    <w:p w:rsidR="00381C0F" w:rsidRDefault="00381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C0"/>
    <w:rsid w:val="00221BBC"/>
    <w:rsid w:val="003543CF"/>
    <w:rsid w:val="00381C0F"/>
    <w:rsid w:val="00515B96"/>
    <w:rsid w:val="00594FD2"/>
    <w:rsid w:val="006F37F2"/>
    <w:rsid w:val="007C774C"/>
    <w:rsid w:val="00911FC0"/>
    <w:rsid w:val="00B16342"/>
    <w:rsid w:val="00B30002"/>
    <w:rsid w:val="00EF1621"/>
    <w:rsid w:val="00FA0D1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1CFFA-10CC-4C0F-88B0-B45DA2C9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A731E"/>
    <w:rPr>
      <w:rFonts w:ascii="Times New Roman" w:eastAsia="Times New Roman" w:hAnsi="Times New Roman" w:cs="Times New Roman"/>
      <w:color w:val="00000A"/>
      <w:sz w:val="24"/>
      <w:szCs w:val="24"/>
      <w:lang w:eastAsia="lt-LT"/>
    </w:rPr>
  </w:style>
  <w:style w:type="paragraph" w:styleId="Antrat1">
    <w:name w:val="heading 1"/>
    <w:basedOn w:val="prastasis"/>
    <w:link w:val="Antrat1Diagrama"/>
    <w:qFormat/>
    <w:rsid w:val="00DA731E"/>
    <w:pPr>
      <w:keepNext/>
      <w:spacing w:before="240" w:after="60"/>
      <w:outlineLvl w:val="0"/>
    </w:pPr>
    <w:rPr>
      <w:rFonts w:ascii="Arial" w:hAnsi="Arial" w:cs="Arial"/>
      <w:b/>
      <w:bCs/>
      <w:kern w:val="2"/>
      <w:sz w:val="32"/>
      <w:szCs w:val="32"/>
      <w:lang w:val="en-GB" w:eastAsia="en-US"/>
    </w:rPr>
  </w:style>
  <w:style w:type="paragraph" w:styleId="Antrat2">
    <w:name w:val="heading 2"/>
    <w:basedOn w:val="prastasis"/>
    <w:link w:val="Antrat2Diagrama"/>
    <w:qFormat/>
    <w:rsid w:val="00DA731E"/>
    <w:pPr>
      <w:keepNext/>
      <w:tabs>
        <w:tab w:val="left" w:pos="1560"/>
      </w:tabs>
      <w:jc w:val="center"/>
      <w:outlineLvl w:val="1"/>
    </w:pPr>
    <w:rPr>
      <w:b/>
      <w:szCs w:val="20"/>
      <w:lang w:eastAsia="en-US"/>
    </w:rPr>
  </w:style>
  <w:style w:type="paragraph" w:styleId="Antrat4">
    <w:name w:val="heading 4"/>
    <w:basedOn w:val="prastasis"/>
    <w:link w:val="Antrat4Diagrama"/>
    <w:qFormat/>
    <w:rsid w:val="00DA731E"/>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DA731E"/>
    <w:rPr>
      <w:rFonts w:ascii="Arial" w:eastAsia="Times New Roman" w:hAnsi="Arial" w:cs="Arial"/>
      <w:b/>
      <w:bCs/>
      <w:kern w:val="2"/>
      <w:sz w:val="32"/>
      <w:szCs w:val="32"/>
      <w:lang w:val="en-GB"/>
    </w:rPr>
  </w:style>
  <w:style w:type="character" w:customStyle="1" w:styleId="Antrat2Diagrama">
    <w:name w:val="Antraštė 2 Diagrama"/>
    <w:basedOn w:val="Numatytasispastraiposriftas"/>
    <w:link w:val="Antrat2"/>
    <w:qFormat/>
    <w:rsid w:val="00DA731E"/>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qFormat/>
    <w:rsid w:val="00DA731E"/>
    <w:rPr>
      <w:rFonts w:ascii="Times New Roman" w:eastAsia="Times New Roman" w:hAnsi="Times New Roman" w:cs="Times New Roman"/>
      <w:b/>
      <w:bCs/>
      <w:sz w:val="28"/>
      <w:szCs w:val="28"/>
      <w:lang w:eastAsia="lt-LT"/>
    </w:rPr>
  </w:style>
  <w:style w:type="character" w:customStyle="1" w:styleId="AntratsDiagrama">
    <w:name w:val="Antraštės Diagrama"/>
    <w:basedOn w:val="Numatytasispastraiposriftas"/>
    <w:link w:val="Antrats"/>
    <w:uiPriority w:val="99"/>
    <w:qFormat/>
    <w:rsid w:val="00D834FC"/>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qFormat/>
    <w:rsid w:val="00D834FC"/>
    <w:rPr>
      <w:rFonts w:ascii="Times New Roman" w:eastAsia="Times New Roman" w:hAnsi="Times New Roman" w:cs="Times New Roman"/>
      <w:sz w:val="24"/>
      <w:szCs w:val="24"/>
      <w:lang w:eastAsia="lt-LT"/>
    </w:rPr>
  </w:style>
  <w:style w:type="character" w:customStyle="1" w:styleId="DebesliotekstasDiagrama">
    <w:name w:val="Debesėlio tekstas Diagrama"/>
    <w:basedOn w:val="Numatytasispastraiposriftas"/>
    <w:link w:val="Debesliotekstas"/>
    <w:uiPriority w:val="99"/>
    <w:semiHidden/>
    <w:qFormat/>
    <w:rsid w:val="008B1517"/>
    <w:rPr>
      <w:rFonts w:ascii="Segoe UI" w:eastAsia="Times New Roman" w:hAnsi="Segoe UI" w:cs="Segoe UI"/>
      <w:sz w:val="18"/>
      <w:szCs w:val="18"/>
      <w:lang w:eastAsia="lt-LT"/>
    </w:rPr>
  </w:style>
  <w:style w:type="character" w:customStyle="1" w:styleId="Internetosaitas">
    <w:name w:val="Interneto saitas"/>
    <w:basedOn w:val="Numatytasispastraiposriftas"/>
    <w:uiPriority w:val="99"/>
    <w:unhideWhenUsed/>
    <w:rsid w:val="00823E3F"/>
    <w:rPr>
      <w:color w:val="0563C1" w:themeColor="hyperlink"/>
      <w:u w:val="single"/>
    </w:rPr>
  </w:style>
  <w:style w:type="character" w:styleId="Perirtashipersaitas">
    <w:name w:val="FollowedHyperlink"/>
    <w:basedOn w:val="Numatytasispastraiposriftas"/>
    <w:uiPriority w:val="99"/>
    <w:semiHidden/>
    <w:unhideWhenUsed/>
    <w:qFormat/>
    <w:rsid w:val="009E6A2F"/>
    <w:rPr>
      <w:color w:val="954F72" w:themeColor="followedHyperlink"/>
      <w:u w:val="single"/>
    </w:rPr>
  </w:style>
  <w:style w:type="character" w:customStyle="1" w:styleId="Neapdorotaspaminjimas1">
    <w:name w:val="Neapdorotas paminėjimas1"/>
    <w:basedOn w:val="Numatytasispastraiposriftas"/>
    <w:uiPriority w:val="99"/>
    <w:semiHidden/>
    <w:unhideWhenUsed/>
    <w:qFormat/>
    <w:rsid w:val="002D71E4"/>
    <w:rPr>
      <w:color w:val="808080"/>
      <w:shd w:val="clear" w:color="auto" w:fill="E6E6E6"/>
    </w:rPr>
  </w:style>
  <w:style w:type="character" w:customStyle="1" w:styleId="Neapdorotaspaminjimas2">
    <w:name w:val="Neapdorotas paminėjimas2"/>
    <w:basedOn w:val="Numatytasispastraiposriftas"/>
    <w:uiPriority w:val="99"/>
    <w:semiHidden/>
    <w:unhideWhenUsed/>
    <w:qFormat/>
    <w:rsid w:val="00F20A7A"/>
    <w:rPr>
      <w:color w:val="808080"/>
      <w:shd w:val="clear" w:color="auto" w:fill="E6E6E6"/>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style>
  <w:style w:type="character" w:customStyle="1" w:styleId="ListLabel5">
    <w:name w:val="ListLabel 5"/>
    <w:qFormat/>
    <w:rPr>
      <w:color w:val="00000A"/>
      <w:u w:val="none"/>
    </w:rPr>
  </w:style>
  <w:style w:type="character" w:customStyle="1" w:styleId="ListLabel6">
    <w:name w:val="ListLabel 6"/>
    <w:qFormat/>
    <w:rPr>
      <w:b w:val="0"/>
      <w:bCs w:val="0"/>
      <w:color w:val="FF0000"/>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Antrats">
    <w:name w:val="header"/>
    <w:basedOn w:val="prastasis"/>
    <w:link w:val="AntratsDiagrama"/>
    <w:uiPriority w:val="99"/>
    <w:unhideWhenUsed/>
    <w:rsid w:val="00D834FC"/>
    <w:pPr>
      <w:tabs>
        <w:tab w:val="center" w:pos="4819"/>
        <w:tab w:val="right" w:pos="9638"/>
      </w:tabs>
    </w:pPr>
  </w:style>
  <w:style w:type="paragraph" w:styleId="Porat">
    <w:name w:val="footer"/>
    <w:basedOn w:val="prastasis"/>
    <w:link w:val="PoratDiagrama"/>
    <w:uiPriority w:val="99"/>
    <w:unhideWhenUsed/>
    <w:rsid w:val="00D834FC"/>
    <w:pPr>
      <w:tabs>
        <w:tab w:val="center" w:pos="4819"/>
        <w:tab w:val="right" w:pos="9638"/>
      </w:tabs>
    </w:pPr>
  </w:style>
  <w:style w:type="paragraph" w:styleId="Debesliotekstas">
    <w:name w:val="Balloon Text"/>
    <w:basedOn w:val="prastasis"/>
    <w:link w:val="DebesliotekstasDiagrama"/>
    <w:uiPriority w:val="99"/>
    <w:semiHidden/>
    <w:unhideWhenUsed/>
    <w:qFormat/>
    <w:rsid w:val="008B1517"/>
    <w:rPr>
      <w:rFonts w:ascii="Segoe UI" w:hAnsi="Segoe UI" w:cs="Segoe UI"/>
      <w:sz w:val="18"/>
      <w:szCs w:val="18"/>
    </w:rPr>
  </w:style>
  <w:style w:type="paragraph" w:styleId="Sraopastraipa">
    <w:name w:val="List Paragraph"/>
    <w:basedOn w:val="prastasis"/>
    <w:uiPriority w:val="34"/>
    <w:qFormat/>
    <w:rsid w:val="00C427A1"/>
    <w:pPr>
      <w:ind w:left="720"/>
      <w:contextualSpacing/>
    </w:pPr>
  </w:style>
  <w:style w:type="character" w:styleId="Hipersaitas">
    <w:name w:val="Hyperlink"/>
    <w:basedOn w:val="Numatytasispastraiposriftas"/>
    <w:uiPriority w:val="99"/>
    <w:unhideWhenUsed/>
    <w:rsid w:val="00221BBC"/>
    <w:rPr>
      <w:color w:val="0563C1" w:themeColor="hyperlink"/>
      <w:u w:val="single"/>
    </w:rPr>
  </w:style>
  <w:style w:type="character" w:styleId="Neapdorotaspaminjimas">
    <w:name w:val="Unresolved Mention"/>
    <w:basedOn w:val="Numatytasispastraiposriftas"/>
    <w:uiPriority w:val="99"/>
    <w:semiHidden/>
    <w:unhideWhenUsed/>
    <w:rsid w:val="00B16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99D1-6EAA-4338-8818-6EC5B7FD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2140</Words>
  <Characters>1220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Svietim_BT</dc:creator>
  <dc:description/>
  <cp:lastModifiedBy>Svietim_JM</cp:lastModifiedBy>
  <cp:revision>10</cp:revision>
  <cp:lastPrinted>2017-11-15T13:46:00Z</cp:lastPrinted>
  <dcterms:created xsi:type="dcterms:W3CDTF">2019-02-05T07:53:00Z</dcterms:created>
  <dcterms:modified xsi:type="dcterms:W3CDTF">2019-02-06T14:25:00Z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