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A6D" w:rsidRDefault="00811E6C">
      <w:pPr>
        <w:pStyle w:val="Betarp"/>
        <w:jc w:val="right"/>
        <w:rPr>
          <w:b/>
          <w:sz w:val="24"/>
          <w:szCs w:val="24"/>
          <w:lang w:val="lt-LT"/>
        </w:rPr>
      </w:pPr>
      <w:r>
        <w:rPr>
          <w:b/>
          <w:sz w:val="24"/>
          <w:szCs w:val="24"/>
          <w:lang w:val="lt-LT"/>
        </w:rPr>
        <w:t>Projektas</w:t>
      </w:r>
    </w:p>
    <w:p w:rsidR="003A4A6D" w:rsidRDefault="00811E6C">
      <w:pPr>
        <w:pStyle w:val="Betarp"/>
        <w:jc w:val="center"/>
        <w:rPr>
          <w:b/>
          <w:sz w:val="24"/>
          <w:szCs w:val="24"/>
          <w:lang w:val="lt-LT"/>
        </w:rPr>
      </w:pPr>
      <w:r>
        <w:rPr>
          <w:b/>
          <w:sz w:val="24"/>
          <w:szCs w:val="24"/>
          <w:lang w:val="lt-LT"/>
        </w:rPr>
        <w:t>ŠILUTĖS RAJONO SAVIVALDYBĖS</w:t>
      </w:r>
    </w:p>
    <w:p w:rsidR="003A4A6D" w:rsidRDefault="00811E6C">
      <w:pPr>
        <w:pStyle w:val="Betarp"/>
        <w:jc w:val="center"/>
        <w:rPr>
          <w:b/>
          <w:sz w:val="24"/>
          <w:szCs w:val="24"/>
          <w:lang w:val="lt-LT"/>
        </w:rPr>
      </w:pPr>
      <w:r>
        <w:rPr>
          <w:b/>
          <w:sz w:val="24"/>
          <w:szCs w:val="24"/>
          <w:lang w:val="lt-LT"/>
        </w:rPr>
        <w:t>TARYBA</w:t>
      </w:r>
    </w:p>
    <w:p w:rsidR="003A4A6D" w:rsidRDefault="003A4A6D">
      <w:pPr>
        <w:pStyle w:val="Betarp"/>
        <w:jc w:val="center"/>
        <w:rPr>
          <w:b/>
          <w:sz w:val="24"/>
          <w:szCs w:val="24"/>
          <w:lang w:val="lt-LT"/>
        </w:rPr>
      </w:pPr>
    </w:p>
    <w:p w:rsidR="003A4A6D" w:rsidRDefault="003A4A6D">
      <w:pPr>
        <w:pStyle w:val="Betarp"/>
        <w:jc w:val="center"/>
        <w:rPr>
          <w:b/>
          <w:sz w:val="24"/>
          <w:szCs w:val="24"/>
          <w:lang w:val="lt-LT"/>
        </w:rPr>
      </w:pPr>
    </w:p>
    <w:p w:rsidR="003A4A6D" w:rsidRDefault="00811E6C">
      <w:pPr>
        <w:pStyle w:val="Betarp"/>
        <w:jc w:val="center"/>
        <w:rPr>
          <w:b/>
          <w:sz w:val="24"/>
          <w:szCs w:val="24"/>
          <w:lang w:val="lt-LT"/>
        </w:rPr>
      </w:pPr>
      <w:r>
        <w:rPr>
          <w:b/>
          <w:sz w:val="24"/>
          <w:szCs w:val="24"/>
          <w:lang w:val="lt-LT"/>
        </w:rPr>
        <w:t>SPRENDIMAS</w:t>
      </w:r>
    </w:p>
    <w:p w:rsidR="003A4A6D" w:rsidRDefault="00811E6C">
      <w:pPr>
        <w:pStyle w:val="Betarp"/>
        <w:jc w:val="center"/>
        <w:rPr>
          <w:b/>
          <w:sz w:val="24"/>
          <w:szCs w:val="24"/>
          <w:lang w:val="lt-LT"/>
        </w:rPr>
      </w:pPr>
      <w:r>
        <w:rPr>
          <w:b/>
          <w:sz w:val="24"/>
          <w:szCs w:val="24"/>
          <w:lang w:val="lt-LT"/>
        </w:rPr>
        <w:t xml:space="preserve">DĖL </w:t>
      </w:r>
      <w:r w:rsidR="00ED432C">
        <w:rPr>
          <w:b/>
          <w:sz w:val="24"/>
          <w:szCs w:val="24"/>
          <w:lang w:val="lt-LT"/>
        </w:rPr>
        <w:t xml:space="preserve">NEKILNOJAMOJO </w:t>
      </w:r>
      <w:r>
        <w:rPr>
          <w:b/>
          <w:sz w:val="24"/>
          <w:szCs w:val="24"/>
          <w:lang w:val="lt-LT"/>
        </w:rPr>
        <w:t>TURTO PERDAVIMO PATIKĖJIMO TEISE</w:t>
      </w:r>
    </w:p>
    <w:p w:rsidR="003A4A6D" w:rsidRDefault="00E96927">
      <w:pPr>
        <w:pStyle w:val="Betarp"/>
        <w:jc w:val="center"/>
        <w:rPr>
          <w:b/>
          <w:sz w:val="24"/>
          <w:szCs w:val="24"/>
          <w:lang w:val="lt-LT"/>
        </w:rPr>
      </w:pPr>
      <w:r w:rsidRPr="00E96927">
        <w:rPr>
          <w:b/>
          <w:sz w:val="24"/>
          <w:szCs w:val="24"/>
          <w:lang w:val="lt-LT"/>
        </w:rPr>
        <w:t xml:space="preserve">ŠILUTĖS </w:t>
      </w:r>
      <w:r w:rsidR="00ED432C">
        <w:rPr>
          <w:b/>
          <w:sz w:val="24"/>
          <w:szCs w:val="24"/>
          <w:lang w:val="lt-LT"/>
        </w:rPr>
        <w:t>SENELIŲ GLOBOS NAMAMS</w:t>
      </w:r>
    </w:p>
    <w:p w:rsidR="003A4A6D" w:rsidRDefault="003A4A6D">
      <w:pPr>
        <w:pStyle w:val="Betarp"/>
        <w:rPr>
          <w:rFonts w:eastAsia="Calibri"/>
          <w:bCs/>
          <w:sz w:val="24"/>
          <w:szCs w:val="24"/>
          <w:lang w:val="lt-LT"/>
        </w:rPr>
      </w:pPr>
    </w:p>
    <w:p w:rsidR="003A4A6D" w:rsidRDefault="00811E6C">
      <w:pPr>
        <w:pStyle w:val="Betarp"/>
        <w:jc w:val="center"/>
        <w:rPr>
          <w:rFonts w:eastAsia="Calibri"/>
          <w:bCs/>
          <w:sz w:val="24"/>
          <w:szCs w:val="24"/>
          <w:lang w:val="lt-LT"/>
        </w:rPr>
      </w:pPr>
      <w:r>
        <w:rPr>
          <w:rFonts w:eastAsia="Calibri"/>
          <w:bCs/>
          <w:sz w:val="24"/>
          <w:szCs w:val="24"/>
          <w:lang w:val="lt-LT"/>
        </w:rPr>
        <w:t xml:space="preserve">2020 m. </w:t>
      </w:r>
      <w:r w:rsidR="00ED432C">
        <w:rPr>
          <w:rFonts w:eastAsia="Calibri"/>
          <w:bCs/>
          <w:sz w:val="24"/>
          <w:szCs w:val="24"/>
          <w:lang w:val="lt-LT"/>
        </w:rPr>
        <w:t xml:space="preserve">birželio     </w:t>
      </w:r>
      <w:r>
        <w:rPr>
          <w:rFonts w:eastAsia="Calibri"/>
          <w:bCs/>
          <w:sz w:val="24"/>
          <w:szCs w:val="24"/>
          <w:lang w:val="lt-LT"/>
        </w:rPr>
        <w:t xml:space="preserve">   d. Nr. T1-</w:t>
      </w:r>
    </w:p>
    <w:p w:rsidR="003A4A6D" w:rsidRDefault="00811E6C">
      <w:pPr>
        <w:pStyle w:val="Betarp"/>
        <w:jc w:val="center"/>
        <w:rPr>
          <w:rFonts w:eastAsia="Calibri"/>
          <w:bCs/>
          <w:sz w:val="24"/>
          <w:szCs w:val="24"/>
          <w:lang w:val="lt-LT"/>
        </w:rPr>
      </w:pPr>
      <w:r>
        <w:rPr>
          <w:rFonts w:eastAsia="Calibri"/>
          <w:bCs/>
          <w:sz w:val="24"/>
          <w:szCs w:val="24"/>
          <w:lang w:val="lt-LT"/>
        </w:rPr>
        <w:t>Šilutė</w:t>
      </w:r>
    </w:p>
    <w:p w:rsidR="003A4A6D" w:rsidRDefault="003A4A6D">
      <w:pPr>
        <w:pStyle w:val="Betarp"/>
        <w:rPr>
          <w:rFonts w:eastAsia="Calibri"/>
          <w:bCs/>
          <w:sz w:val="24"/>
          <w:szCs w:val="24"/>
          <w:lang w:val="lt-LT"/>
        </w:rPr>
      </w:pPr>
    </w:p>
    <w:p w:rsidR="003A4A6D" w:rsidRDefault="00811E6C">
      <w:pPr>
        <w:pStyle w:val="Betarp"/>
        <w:ind w:firstLine="993"/>
        <w:jc w:val="both"/>
        <w:rPr>
          <w:sz w:val="24"/>
          <w:szCs w:val="24"/>
          <w:lang w:val="lt-LT"/>
        </w:rPr>
      </w:pPr>
      <w:r>
        <w:rPr>
          <w:sz w:val="24"/>
          <w:szCs w:val="24"/>
          <w:lang w:val="lt-LT"/>
        </w:rPr>
        <w:t>Vadovaudamasi Lietuvos Respublikos vietos savivaldos įstatymo 16 straipsnio 2 dalies 26 punktu, Lietuvos Respublikos valstybės ir savivaldybių turto valdymo, naudojimo ir disponavimo juo įstatymo 12 straipsnio 1 ir 2 dalimis, Šilutės rajono savivaldybės taryba n u s p r e n d ž i a:</w:t>
      </w:r>
    </w:p>
    <w:p w:rsidR="003A4A6D" w:rsidRDefault="00811E6C" w:rsidP="00E96927">
      <w:pPr>
        <w:pStyle w:val="Betarp"/>
        <w:ind w:firstLine="993"/>
        <w:jc w:val="both"/>
        <w:rPr>
          <w:sz w:val="24"/>
          <w:szCs w:val="24"/>
          <w:lang w:val="lt-LT"/>
        </w:rPr>
      </w:pPr>
      <w:r>
        <w:rPr>
          <w:sz w:val="24"/>
          <w:szCs w:val="24"/>
          <w:lang w:val="lt-LT"/>
        </w:rPr>
        <w:t xml:space="preserve">1. Perduoti </w:t>
      </w:r>
      <w:r w:rsidR="00E96927" w:rsidRPr="00E96927">
        <w:rPr>
          <w:sz w:val="24"/>
          <w:szCs w:val="24"/>
          <w:lang w:val="lt-LT"/>
        </w:rPr>
        <w:t xml:space="preserve">Šilutės </w:t>
      </w:r>
      <w:r w:rsidR="00ED432C">
        <w:rPr>
          <w:sz w:val="24"/>
          <w:szCs w:val="24"/>
          <w:lang w:val="lt-LT"/>
        </w:rPr>
        <w:t>senelių globos namams</w:t>
      </w:r>
      <w:r w:rsidR="00E96927">
        <w:rPr>
          <w:sz w:val="24"/>
          <w:szCs w:val="24"/>
          <w:lang w:val="lt-LT"/>
        </w:rPr>
        <w:t xml:space="preserve">, </w:t>
      </w:r>
      <w:r w:rsidR="00E96927" w:rsidRPr="00E96927">
        <w:rPr>
          <w:sz w:val="24"/>
          <w:szCs w:val="24"/>
          <w:lang w:val="lt-LT"/>
        </w:rPr>
        <w:t>juridinio asmens kodas 1</w:t>
      </w:r>
      <w:r w:rsidR="00ED432C">
        <w:rPr>
          <w:sz w:val="24"/>
          <w:szCs w:val="24"/>
          <w:lang w:val="lt-LT"/>
        </w:rPr>
        <w:t>77393649</w:t>
      </w:r>
      <w:r w:rsidR="00E96927">
        <w:rPr>
          <w:sz w:val="24"/>
          <w:szCs w:val="24"/>
          <w:lang w:val="lt-LT"/>
        </w:rPr>
        <w:t xml:space="preserve">, </w:t>
      </w:r>
      <w:r>
        <w:rPr>
          <w:sz w:val="24"/>
          <w:szCs w:val="24"/>
          <w:lang w:val="lt-LT"/>
        </w:rPr>
        <w:t xml:space="preserve">patikėjimo teise valdyti, naudoti ir disponuoti juo Šilutės rajono </w:t>
      </w:r>
      <w:r w:rsidR="00E96927">
        <w:rPr>
          <w:sz w:val="24"/>
          <w:szCs w:val="24"/>
          <w:lang w:val="lt-LT"/>
        </w:rPr>
        <w:t>s</w:t>
      </w:r>
      <w:r>
        <w:rPr>
          <w:sz w:val="24"/>
          <w:szCs w:val="24"/>
          <w:lang w:val="lt-LT"/>
        </w:rPr>
        <w:t xml:space="preserve">avivaldybei nuosavybės teise priklausantį </w:t>
      </w:r>
      <w:r w:rsidR="00ED432C">
        <w:rPr>
          <w:sz w:val="24"/>
          <w:szCs w:val="24"/>
          <w:lang w:val="lt-LT"/>
        </w:rPr>
        <w:t>nekilnojamąjį</w:t>
      </w:r>
      <w:r w:rsidR="00D5719F">
        <w:rPr>
          <w:sz w:val="24"/>
          <w:szCs w:val="24"/>
          <w:lang w:val="lt-LT"/>
        </w:rPr>
        <w:t xml:space="preserve"> turtą</w:t>
      </w:r>
      <w:r w:rsidR="00ED432C">
        <w:rPr>
          <w:sz w:val="24"/>
          <w:szCs w:val="24"/>
          <w:lang w:val="lt-LT"/>
        </w:rPr>
        <w:t xml:space="preserve"> – Šilutės r. sav., Saugų sen., Saugų k., Mažosios Lietuvos g. 2, esan</w:t>
      </w:r>
      <w:r w:rsidR="008844A2">
        <w:rPr>
          <w:sz w:val="24"/>
          <w:szCs w:val="24"/>
          <w:lang w:val="lt-LT"/>
        </w:rPr>
        <w:t>tį pastatą</w:t>
      </w:r>
      <w:r w:rsidR="00ED432C">
        <w:rPr>
          <w:sz w:val="24"/>
          <w:szCs w:val="24"/>
          <w:lang w:val="lt-LT"/>
        </w:rPr>
        <w:t xml:space="preserve"> – miegam</w:t>
      </w:r>
      <w:r w:rsidR="008844A2">
        <w:rPr>
          <w:sz w:val="24"/>
          <w:szCs w:val="24"/>
          <w:lang w:val="lt-LT"/>
        </w:rPr>
        <w:t>ąjį</w:t>
      </w:r>
      <w:r w:rsidR="00ED432C">
        <w:rPr>
          <w:sz w:val="24"/>
          <w:szCs w:val="24"/>
          <w:lang w:val="lt-LT"/>
        </w:rPr>
        <w:t xml:space="preserve"> korpus</w:t>
      </w:r>
      <w:r w:rsidR="008844A2">
        <w:rPr>
          <w:sz w:val="24"/>
          <w:szCs w:val="24"/>
          <w:lang w:val="lt-LT"/>
        </w:rPr>
        <w:t xml:space="preserve">ą </w:t>
      </w:r>
      <w:r w:rsidR="00ED432C">
        <w:rPr>
          <w:sz w:val="24"/>
          <w:szCs w:val="24"/>
          <w:lang w:val="lt-LT"/>
        </w:rPr>
        <w:t>(unikalus numeris 888</w:t>
      </w:r>
      <w:r w:rsidR="00D5719F">
        <w:rPr>
          <w:sz w:val="24"/>
          <w:szCs w:val="24"/>
          <w:lang w:val="lt-LT"/>
        </w:rPr>
        <w:t>9</w:t>
      </w:r>
      <w:r w:rsidR="00ED432C">
        <w:rPr>
          <w:sz w:val="24"/>
          <w:szCs w:val="24"/>
          <w:lang w:val="lt-LT"/>
        </w:rPr>
        <w:t>-0003-5063, bendras plotas 1087,56 kv. m</w:t>
      </w:r>
      <w:r w:rsidR="008844A2">
        <w:rPr>
          <w:sz w:val="24"/>
          <w:szCs w:val="24"/>
          <w:lang w:val="lt-LT"/>
        </w:rPr>
        <w:t>) ir pastato –  mokomojo korpuso 1</w:t>
      </w:r>
      <w:r w:rsidR="00C0055A">
        <w:rPr>
          <w:sz w:val="24"/>
          <w:szCs w:val="24"/>
          <w:lang w:val="lt-LT"/>
        </w:rPr>
        <w:t>62,26</w:t>
      </w:r>
      <w:r w:rsidR="008844A2" w:rsidRPr="008844A2">
        <w:rPr>
          <w:sz w:val="24"/>
          <w:szCs w:val="24"/>
          <w:lang w:val="lt-LT"/>
        </w:rPr>
        <w:t xml:space="preserve"> </w:t>
      </w:r>
      <w:r w:rsidR="008844A2">
        <w:rPr>
          <w:sz w:val="24"/>
          <w:szCs w:val="24"/>
          <w:lang w:val="lt-LT"/>
        </w:rPr>
        <w:t xml:space="preserve">kv. m ploto dalį (unikalus numeris 8889-0003-5074, bendras plotas 1665,79 kv. m; perduodamų </w:t>
      </w:r>
      <w:r w:rsidR="00ED432C">
        <w:rPr>
          <w:sz w:val="24"/>
          <w:szCs w:val="24"/>
          <w:lang w:val="lt-LT"/>
        </w:rPr>
        <w:t xml:space="preserve">patalpų pažymėjimai plane: </w:t>
      </w:r>
      <w:r w:rsidR="00D5719F">
        <w:rPr>
          <w:sz w:val="24"/>
          <w:szCs w:val="24"/>
          <w:lang w:val="lt-LT"/>
        </w:rPr>
        <w:t>1</w:t>
      </w:r>
      <w:r w:rsidR="00ED432C">
        <w:rPr>
          <w:sz w:val="24"/>
          <w:szCs w:val="24"/>
          <w:lang w:val="lt-LT"/>
        </w:rPr>
        <w:t>-1</w:t>
      </w:r>
      <w:r w:rsidR="008844A2">
        <w:rPr>
          <w:sz w:val="24"/>
          <w:szCs w:val="24"/>
          <w:lang w:val="lt-LT"/>
        </w:rPr>
        <w:t>3, 1-14, 1-15, 1-16, 1-17,</w:t>
      </w:r>
      <w:r w:rsidR="00ED432C">
        <w:rPr>
          <w:sz w:val="24"/>
          <w:szCs w:val="24"/>
          <w:lang w:val="lt-LT"/>
        </w:rPr>
        <w:t xml:space="preserve"> 1-</w:t>
      </w:r>
      <w:r w:rsidR="008844A2">
        <w:rPr>
          <w:sz w:val="24"/>
          <w:szCs w:val="24"/>
          <w:lang w:val="lt-LT"/>
        </w:rPr>
        <w:t xml:space="preserve">18, 1-20, </w:t>
      </w:r>
      <w:r w:rsidR="00C0055A">
        <w:rPr>
          <w:sz w:val="24"/>
          <w:szCs w:val="24"/>
          <w:lang w:val="lt-LT"/>
        </w:rPr>
        <w:t xml:space="preserve">     </w:t>
      </w:r>
      <w:r w:rsidR="008844A2">
        <w:rPr>
          <w:sz w:val="24"/>
          <w:szCs w:val="24"/>
          <w:lang w:val="lt-LT"/>
        </w:rPr>
        <w:t>1-21, 1-22, perduod</w:t>
      </w:r>
      <w:r w:rsidR="00ED432C">
        <w:rPr>
          <w:sz w:val="24"/>
          <w:szCs w:val="24"/>
          <w:lang w:val="lt-LT"/>
        </w:rPr>
        <w:t xml:space="preserve">amų patalpų plotas </w:t>
      </w:r>
      <w:r w:rsidR="008844A2">
        <w:rPr>
          <w:sz w:val="24"/>
          <w:szCs w:val="24"/>
          <w:lang w:val="lt-LT"/>
        </w:rPr>
        <w:t>154,36 kv. m</w:t>
      </w:r>
      <w:r w:rsidR="00C0055A">
        <w:rPr>
          <w:sz w:val="24"/>
          <w:szCs w:val="24"/>
          <w:lang w:val="lt-LT"/>
        </w:rPr>
        <w:t xml:space="preserve">, </w:t>
      </w:r>
      <w:r w:rsidR="00C0055A" w:rsidRPr="00C0055A">
        <w:rPr>
          <w:sz w:val="24"/>
          <w:szCs w:val="24"/>
          <w:lang w:val="lt-LT"/>
        </w:rPr>
        <w:t>su bendro naudojimo patalpa, kurios pažymėjimas plane: 1-8,</w:t>
      </w:r>
      <w:r w:rsidR="00C0055A">
        <w:rPr>
          <w:sz w:val="24"/>
          <w:szCs w:val="24"/>
          <w:lang w:val="lt-LT"/>
        </w:rPr>
        <w:t xml:space="preserve"> perduodamas plotas 7,90 kv. m)</w:t>
      </w:r>
      <w:r w:rsidR="008844A2">
        <w:rPr>
          <w:sz w:val="24"/>
          <w:szCs w:val="24"/>
          <w:lang w:val="lt-LT"/>
        </w:rPr>
        <w:t>.</w:t>
      </w:r>
    </w:p>
    <w:p w:rsidR="003A4A6D" w:rsidRDefault="00811E6C">
      <w:pPr>
        <w:pStyle w:val="Betarp"/>
        <w:ind w:firstLine="993"/>
        <w:jc w:val="both"/>
        <w:rPr>
          <w:sz w:val="24"/>
          <w:szCs w:val="24"/>
          <w:lang w:val="lt-LT"/>
        </w:rPr>
      </w:pPr>
      <w:r>
        <w:rPr>
          <w:sz w:val="24"/>
          <w:szCs w:val="24"/>
          <w:lang w:val="lt-LT"/>
        </w:rPr>
        <w:t>2</w:t>
      </w:r>
      <w:r w:rsidR="00E96927">
        <w:rPr>
          <w:sz w:val="24"/>
          <w:szCs w:val="24"/>
          <w:lang w:val="lt-LT"/>
        </w:rPr>
        <w:t xml:space="preserve">. </w:t>
      </w:r>
      <w:r>
        <w:rPr>
          <w:sz w:val="24"/>
          <w:szCs w:val="24"/>
          <w:lang w:val="lt-LT"/>
        </w:rPr>
        <w:t>Įgalioti Savivaldybės administracijos direktorių, o tarnybinių komandiruočių, atostogų, ligos ar kitais atvejais, kai jis negali eiti pareigų, Savivaldybės administracijos direktoriaus pavaduotoją pasirašyti Savivaldybės vardu sprendime nurodyto turto perdavimo ir priėmimo akt</w:t>
      </w:r>
      <w:r w:rsidR="00ED432C">
        <w:rPr>
          <w:sz w:val="24"/>
          <w:szCs w:val="24"/>
          <w:lang w:val="lt-LT"/>
        </w:rPr>
        <w:t>ą</w:t>
      </w:r>
      <w:r>
        <w:rPr>
          <w:sz w:val="24"/>
          <w:szCs w:val="24"/>
          <w:lang w:val="lt-LT"/>
        </w:rPr>
        <w:t>.</w:t>
      </w:r>
    </w:p>
    <w:p w:rsidR="003A4A6D" w:rsidRDefault="00811E6C">
      <w:pPr>
        <w:pStyle w:val="Betarp"/>
        <w:ind w:firstLine="993"/>
        <w:jc w:val="both"/>
        <w:rPr>
          <w:sz w:val="24"/>
          <w:szCs w:val="24"/>
          <w:lang w:val="lt-LT"/>
        </w:rPr>
      </w:pPr>
      <w:r>
        <w:rPr>
          <w:sz w:val="24"/>
          <w:szCs w:val="24"/>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3A4A6D" w:rsidRDefault="003A4A6D">
      <w:pPr>
        <w:pStyle w:val="Betarp"/>
        <w:jc w:val="both"/>
        <w:rPr>
          <w:rFonts w:eastAsia="Calibri"/>
          <w:bCs/>
          <w:sz w:val="24"/>
          <w:szCs w:val="24"/>
          <w:lang w:val="lt-LT"/>
        </w:rPr>
      </w:pPr>
    </w:p>
    <w:p w:rsidR="003A4A6D" w:rsidRDefault="003A4A6D">
      <w:pPr>
        <w:pStyle w:val="Betarp"/>
        <w:jc w:val="both"/>
        <w:rPr>
          <w:rFonts w:eastAsia="Calibri"/>
          <w:bCs/>
          <w:sz w:val="24"/>
          <w:szCs w:val="24"/>
          <w:lang w:val="lt-LT"/>
        </w:rPr>
      </w:pPr>
    </w:p>
    <w:p w:rsidR="00E96927" w:rsidRDefault="00E96927">
      <w:pPr>
        <w:pStyle w:val="Betarp"/>
        <w:jc w:val="both"/>
        <w:rPr>
          <w:rFonts w:eastAsia="Calibri"/>
          <w:bCs/>
          <w:sz w:val="24"/>
          <w:szCs w:val="24"/>
          <w:lang w:val="lt-LT"/>
        </w:rPr>
      </w:pPr>
    </w:p>
    <w:p w:rsidR="003A4A6D" w:rsidRDefault="00811E6C">
      <w:pPr>
        <w:pStyle w:val="Betarp"/>
        <w:jc w:val="both"/>
        <w:rPr>
          <w:rFonts w:eastAsia="Calibri"/>
          <w:sz w:val="24"/>
          <w:szCs w:val="24"/>
          <w:lang w:val="lt-LT"/>
        </w:rPr>
      </w:pPr>
      <w:r>
        <w:rPr>
          <w:rFonts w:eastAsia="Calibri"/>
          <w:sz w:val="24"/>
          <w:szCs w:val="24"/>
          <w:lang w:val="lt-LT"/>
        </w:rPr>
        <w:t>Savivaldybės meras</w:t>
      </w:r>
      <w:r>
        <w:rPr>
          <w:rFonts w:eastAsia="Calibri"/>
          <w:sz w:val="24"/>
          <w:szCs w:val="24"/>
          <w:lang w:val="lt-LT"/>
        </w:rPr>
        <w:tab/>
      </w:r>
      <w:r>
        <w:rPr>
          <w:rFonts w:eastAsia="Calibri"/>
          <w:sz w:val="24"/>
          <w:szCs w:val="24"/>
          <w:lang w:val="lt-LT"/>
        </w:rPr>
        <w:tab/>
      </w:r>
      <w:r>
        <w:rPr>
          <w:rFonts w:eastAsia="Calibri"/>
          <w:sz w:val="24"/>
          <w:szCs w:val="24"/>
          <w:lang w:val="lt-LT"/>
        </w:rPr>
        <w:tab/>
      </w:r>
      <w:r>
        <w:rPr>
          <w:rFonts w:eastAsia="Calibri"/>
          <w:sz w:val="24"/>
          <w:szCs w:val="24"/>
          <w:lang w:val="lt-LT"/>
        </w:rPr>
        <w:tab/>
        <w:t xml:space="preserve">            </w:t>
      </w:r>
    </w:p>
    <w:p w:rsidR="003A4A6D" w:rsidRDefault="00811E6C">
      <w:pPr>
        <w:pStyle w:val="Betarp"/>
        <w:rPr>
          <w:rFonts w:eastAsia="Calibri"/>
          <w:sz w:val="24"/>
          <w:szCs w:val="24"/>
          <w:lang w:val="lt-LT"/>
        </w:rPr>
      </w:pPr>
      <w:r>
        <w:rPr>
          <w:rFonts w:eastAsia="Calibri"/>
          <w:sz w:val="24"/>
          <w:szCs w:val="24"/>
          <w:lang w:val="lt-LT"/>
        </w:rPr>
        <w:t xml:space="preserve"> </w:t>
      </w:r>
    </w:p>
    <w:p w:rsidR="003A4A6D" w:rsidRDefault="003A4A6D">
      <w:pPr>
        <w:pStyle w:val="Betarp"/>
        <w:rPr>
          <w:rFonts w:eastAsia="Calibri"/>
          <w:sz w:val="24"/>
          <w:szCs w:val="24"/>
          <w:lang w:val="lt-LT"/>
        </w:rPr>
      </w:pPr>
    </w:p>
    <w:p w:rsidR="003A4A6D" w:rsidRDefault="00811E6C">
      <w:pPr>
        <w:pStyle w:val="Betarp"/>
        <w:rPr>
          <w:rFonts w:eastAsia="Calibri"/>
          <w:sz w:val="24"/>
          <w:szCs w:val="24"/>
          <w:lang w:val="lt-LT"/>
        </w:rPr>
      </w:pPr>
      <w:r>
        <w:rPr>
          <w:rFonts w:eastAsia="Calibri"/>
          <w:sz w:val="24"/>
          <w:szCs w:val="24"/>
          <w:lang w:val="lt-LT"/>
        </w:rPr>
        <w:t xml:space="preserve">Virgilijus </w:t>
      </w:r>
      <w:proofErr w:type="spellStart"/>
      <w:r>
        <w:rPr>
          <w:rFonts w:eastAsia="Calibri"/>
          <w:sz w:val="24"/>
          <w:szCs w:val="24"/>
          <w:lang w:val="lt-LT"/>
        </w:rPr>
        <w:t>Pozingis</w:t>
      </w:r>
      <w:proofErr w:type="spellEnd"/>
    </w:p>
    <w:p w:rsidR="003A4A6D" w:rsidRDefault="00811E6C">
      <w:pPr>
        <w:pStyle w:val="Betarp"/>
        <w:rPr>
          <w:rFonts w:eastAsia="Calibri"/>
          <w:sz w:val="24"/>
          <w:szCs w:val="24"/>
          <w:lang w:val="lt-LT"/>
        </w:rPr>
      </w:pPr>
      <w:r>
        <w:rPr>
          <w:rFonts w:eastAsia="Calibri"/>
          <w:sz w:val="24"/>
          <w:szCs w:val="24"/>
          <w:lang w:val="lt-LT"/>
        </w:rPr>
        <w:t>2020-0</w:t>
      </w:r>
      <w:r w:rsidR="00ED432C">
        <w:rPr>
          <w:rFonts w:eastAsia="Calibri"/>
          <w:sz w:val="24"/>
          <w:szCs w:val="24"/>
          <w:lang w:val="lt-LT"/>
        </w:rPr>
        <w:t>6</w:t>
      </w:r>
      <w:r>
        <w:rPr>
          <w:rFonts w:eastAsia="Calibri"/>
          <w:sz w:val="24"/>
          <w:szCs w:val="24"/>
          <w:lang w:val="lt-LT"/>
        </w:rPr>
        <w:t>-</w:t>
      </w:r>
    </w:p>
    <w:p w:rsidR="00E96927" w:rsidRDefault="00E96927">
      <w:pPr>
        <w:pStyle w:val="Betarp"/>
        <w:rPr>
          <w:rFonts w:eastAsia="Calibri"/>
          <w:sz w:val="24"/>
          <w:szCs w:val="24"/>
          <w:lang w:val="lt-LT"/>
        </w:rPr>
      </w:pPr>
    </w:p>
    <w:p w:rsidR="0094389A" w:rsidRDefault="0094389A">
      <w:pPr>
        <w:pStyle w:val="Betarp"/>
        <w:rPr>
          <w:rFonts w:eastAsia="Calibri"/>
          <w:sz w:val="24"/>
          <w:szCs w:val="24"/>
          <w:lang w:val="lt-LT"/>
        </w:rPr>
      </w:pPr>
    </w:p>
    <w:p w:rsidR="003A4A6D" w:rsidRDefault="00811E6C">
      <w:pPr>
        <w:pStyle w:val="Betarp"/>
        <w:rPr>
          <w:rFonts w:eastAsia="Calibri"/>
          <w:sz w:val="24"/>
          <w:szCs w:val="24"/>
          <w:lang w:val="lt-LT"/>
        </w:rPr>
      </w:pPr>
      <w:r>
        <w:rPr>
          <w:rFonts w:eastAsia="Calibri"/>
          <w:sz w:val="24"/>
          <w:szCs w:val="24"/>
          <w:lang w:val="lt-LT"/>
        </w:rPr>
        <w:t xml:space="preserve">Stanislova </w:t>
      </w:r>
      <w:proofErr w:type="spellStart"/>
      <w:r>
        <w:rPr>
          <w:rFonts w:eastAsia="Calibri"/>
          <w:sz w:val="24"/>
          <w:szCs w:val="24"/>
          <w:lang w:val="lt-LT"/>
        </w:rPr>
        <w:t>Dilertienė</w:t>
      </w:r>
      <w:proofErr w:type="spellEnd"/>
    </w:p>
    <w:p w:rsidR="003A4A6D" w:rsidRDefault="00811E6C">
      <w:pPr>
        <w:pStyle w:val="Betarp"/>
        <w:rPr>
          <w:rFonts w:eastAsia="Calibri"/>
          <w:sz w:val="24"/>
          <w:szCs w:val="24"/>
          <w:lang w:val="lt-LT"/>
        </w:rPr>
      </w:pPr>
      <w:r>
        <w:rPr>
          <w:rFonts w:eastAsia="Calibri"/>
          <w:sz w:val="24"/>
          <w:szCs w:val="24"/>
          <w:lang w:val="lt-LT"/>
        </w:rPr>
        <w:t>2020-0</w:t>
      </w:r>
      <w:r w:rsidR="00ED432C">
        <w:rPr>
          <w:rFonts w:eastAsia="Calibri"/>
          <w:sz w:val="24"/>
          <w:szCs w:val="24"/>
          <w:lang w:val="lt-LT"/>
        </w:rPr>
        <w:t>6</w:t>
      </w:r>
      <w:r w:rsidR="00E96927">
        <w:rPr>
          <w:rFonts w:eastAsia="Calibri"/>
          <w:sz w:val="24"/>
          <w:szCs w:val="24"/>
          <w:lang w:val="lt-LT"/>
        </w:rPr>
        <w:t>-</w:t>
      </w:r>
      <w:r w:rsidR="00C94E5F">
        <w:rPr>
          <w:rFonts w:eastAsia="Calibri"/>
          <w:sz w:val="24"/>
          <w:szCs w:val="24"/>
          <w:lang w:val="lt-LT"/>
        </w:rPr>
        <w:t>02</w:t>
      </w:r>
    </w:p>
    <w:p w:rsidR="003A4A6D" w:rsidRDefault="00811E6C">
      <w:pPr>
        <w:pStyle w:val="Betarp"/>
        <w:rPr>
          <w:sz w:val="24"/>
          <w:szCs w:val="24"/>
        </w:rPr>
      </w:pPr>
      <w:proofErr w:type="spellStart"/>
      <w:r>
        <w:rPr>
          <w:sz w:val="24"/>
          <w:szCs w:val="24"/>
        </w:rPr>
        <w:t>Arvydas</w:t>
      </w:r>
      <w:proofErr w:type="spellEnd"/>
      <w:r>
        <w:rPr>
          <w:sz w:val="24"/>
          <w:szCs w:val="24"/>
        </w:rPr>
        <w:t xml:space="preserve"> </w:t>
      </w:r>
      <w:proofErr w:type="spellStart"/>
      <w:r>
        <w:rPr>
          <w:sz w:val="24"/>
          <w:szCs w:val="24"/>
        </w:rPr>
        <w:t>Bielskis</w:t>
      </w:r>
      <w:proofErr w:type="spellEnd"/>
      <w:r>
        <w:rPr>
          <w:sz w:val="24"/>
          <w:szCs w:val="24"/>
        </w:rPr>
        <w:t xml:space="preserve">  </w:t>
      </w:r>
    </w:p>
    <w:p w:rsidR="003A4A6D" w:rsidRDefault="00811E6C">
      <w:pPr>
        <w:pStyle w:val="Betarp"/>
        <w:rPr>
          <w:sz w:val="24"/>
          <w:szCs w:val="24"/>
        </w:rPr>
      </w:pPr>
      <w:r>
        <w:rPr>
          <w:sz w:val="24"/>
          <w:szCs w:val="24"/>
        </w:rPr>
        <w:t>2020-0</w:t>
      </w:r>
      <w:r w:rsidR="00ED432C">
        <w:rPr>
          <w:sz w:val="24"/>
          <w:szCs w:val="24"/>
        </w:rPr>
        <w:t>6</w:t>
      </w:r>
      <w:r w:rsidR="00E96927">
        <w:rPr>
          <w:sz w:val="24"/>
          <w:szCs w:val="24"/>
        </w:rPr>
        <w:t>-</w:t>
      </w:r>
      <w:r w:rsidR="006A1301">
        <w:rPr>
          <w:sz w:val="24"/>
          <w:szCs w:val="24"/>
        </w:rPr>
        <w:t>03</w:t>
      </w:r>
    </w:p>
    <w:p w:rsidR="003A4A6D" w:rsidRDefault="00811E6C">
      <w:pPr>
        <w:pStyle w:val="Betarp"/>
        <w:rPr>
          <w:sz w:val="24"/>
          <w:szCs w:val="24"/>
        </w:rPr>
      </w:pPr>
      <w:r>
        <w:rPr>
          <w:sz w:val="24"/>
          <w:szCs w:val="24"/>
        </w:rPr>
        <w:t xml:space="preserve">Zita </w:t>
      </w:r>
      <w:proofErr w:type="spellStart"/>
      <w:r>
        <w:rPr>
          <w:sz w:val="24"/>
          <w:szCs w:val="24"/>
        </w:rPr>
        <w:t>Tautvydienė</w:t>
      </w:r>
      <w:proofErr w:type="spellEnd"/>
    </w:p>
    <w:p w:rsidR="003A4A6D" w:rsidRDefault="00811E6C">
      <w:pPr>
        <w:pStyle w:val="Betarp"/>
        <w:rPr>
          <w:sz w:val="24"/>
          <w:szCs w:val="24"/>
        </w:rPr>
      </w:pPr>
      <w:r>
        <w:rPr>
          <w:sz w:val="24"/>
          <w:szCs w:val="24"/>
        </w:rPr>
        <w:t>2020-0</w:t>
      </w:r>
      <w:r w:rsidR="00ED432C">
        <w:rPr>
          <w:sz w:val="24"/>
          <w:szCs w:val="24"/>
        </w:rPr>
        <w:t>6</w:t>
      </w:r>
      <w:r w:rsidR="00E96927">
        <w:rPr>
          <w:sz w:val="24"/>
          <w:szCs w:val="24"/>
        </w:rPr>
        <w:t>-</w:t>
      </w:r>
      <w:r w:rsidR="00063101">
        <w:rPr>
          <w:sz w:val="24"/>
          <w:szCs w:val="24"/>
        </w:rPr>
        <w:t>04</w:t>
      </w:r>
    </w:p>
    <w:p w:rsidR="003A4A6D" w:rsidRDefault="00811E6C">
      <w:pPr>
        <w:pStyle w:val="Betarp"/>
        <w:rPr>
          <w:sz w:val="24"/>
          <w:szCs w:val="24"/>
        </w:rPr>
      </w:pPr>
      <w:r>
        <w:rPr>
          <w:sz w:val="24"/>
          <w:szCs w:val="24"/>
        </w:rPr>
        <w:t xml:space="preserve">Vita </w:t>
      </w:r>
      <w:proofErr w:type="spellStart"/>
      <w:r>
        <w:rPr>
          <w:sz w:val="24"/>
          <w:szCs w:val="24"/>
        </w:rPr>
        <w:t>Stulgienė</w:t>
      </w:r>
      <w:proofErr w:type="spellEnd"/>
    </w:p>
    <w:p w:rsidR="003A4A6D" w:rsidRDefault="00811E6C">
      <w:pPr>
        <w:pStyle w:val="Betarp"/>
        <w:rPr>
          <w:sz w:val="24"/>
          <w:szCs w:val="24"/>
        </w:rPr>
      </w:pPr>
      <w:r>
        <w:rPr>
          <w:sz w:val="24"/>
          <w:szCs w:val="24"/>
        </w:rPr>
        <w:t>2020-0</w:t>
      </w:r>
      <w:r w:rsidR="00ED432C">
        <w:rPr>
          <w:sz w:val="24"/>
          <w:szCs w:val="24"/>
        </w:rPr>
        <w:t>6</w:t>
      </w:r>
      <w:r w:rsidR="00E96927">
        <w:rPr>
          <w:sz w:val="24"/>
          <w:szCs w:val="24"/>
        </w:rPr>
        <w:t>-</w:t>
      </w:r>
      <w:r w:rsidR="00DA3004">
        <w:rPr>
          <w:sz w:val="24"/>
          <w:szCs w:val="24"/>
        </w:rPr>
        <w:t>03</w:t>
      </w:r>
    </w:p>
    <w:p w:rsidR="003A4A6D" w:rsidRDefault="00811E6C">
      <w:pPr>
        <w:pStyle w:val="Betarp"/>
        <w:rPr>
          <w:rFonts w:eastAsia="Calibri"/>
          <w:sz w:val="24"/>
          <w:szCs w:val="24"/>
          <w:lang w:val="lt-LT"/>
        </w:rPr>
      </w:pPr>
      <w:r>
        <w:rPr>
          <w:rFonts w:eastAsia="Calibri"/>
          <w:sz w:val="24"/>
          <w:szCs w:val="24"/>
          <w:lang w:val="lt-LT"/>
        </w:rPr>
        <w:t>Rengė</w:t>
      </w:r>
    </w:p>
    <w:p w:rsidR="003A4A6D" w:rsidRDefault="00811E6C">
      <w:pPr>
        <w:pStyle w:val="Betarp"/>
        <w:rPr>
          <w:rFonts w:eastAsia="Calibri"/>
          <w:sz w:val="24"/>
          <w:szCs w:val="24"/>
          <w:lang w:val="lt-LT"/>
        </w:rPr>
      </w:pPr>
      <w:r>
        <w:rPr>
          <w:rFonts w:eastAsia="Calibri"/>
          <w:sz w:val="24"/>
          <w:szCs w:val="24"/>
          <w:lang w:val="lt-LT"/>
        </w:rPr>
        <w:t>Daiva Thumat, (8 441)  79 210, el. p. daiva.thumat@silute.lt</w:t>
      </w:r>
    </w:p>
    <w:p w:rsidR="003A4A6D" w:rsidRDefault="00811E6C">
      <w:pPr>
        <w:pStyle w:val="Betarp"/>
        <w:rPr>
          <w:rFonts w:eastAsia="Calibri"/>
          <w:sz w:val="24"/>
          <w:szCs w:val="24"/>
          <w:lang w:val="lt-LT"/>
        </w:rPr>
      </w:pPr>
      <w:r>
        <w:rPr>
          <w:rFonts w:eastAsia="Calibri"/>
          <w:sz w:val="24"/>
          <w:szCs w:val="24"/>
          <w:lang w:val="lt-LT"/>
        </w:rPr>
        <w:t>2020-0</w:t>
      </w:r>
      <w:r w:rsidR="00ED432C">
        <w:rPr>
          <w:rFonts w:eastAsia="Calibri"/>
          <w:sz w:val="24"/>
          <w:szCs w:val="24"/>
          <w:lang w:val="lt-LT"/>
        </w:rPr>
        <w:t>6-02</w:t>
      </w:r>
    </w:p>
    <w:p w:rsidR="003A4A6D" w:rsidRDefault="00811E6C">
      <w:pPr>
        <w:pStyle w:val="Betarp"/>
        <w:jc w:val="center"/>
        <w:rPr>
          <w:b/>
          <w:sz w:val="24"/>
          <w:szCs w:val="24"/>
          <w:lang w:val="lt-LT"/>
        </w:rPr>
      </w:pPr>
      <w:r>
        <w:rPr>
          <w:b/>
          <w:sz w:val="24"/>
          <w:szCs w:val="24"/>
          <w:lang w:val="lt-LT"/>
        </w:rPr>
        <w:lastRenderedPageBreak/>
        <w:t>ŠILUTĖS RAJONO SAVIVALDYBĖS</w:t>
      </w:r>
    </w:p>
    <w:p w:rsidR="003A4A6D" w:rsidRDefault="00811E6C">
      <w:pPr>
        <w:pStyle w:val="Betarp"/>
        <w:jc w:val="center"/>
        <w:rPr>
          <w:b/>
          <w:sz w:val="24"/>
          <w:szCs w:val="24"/>
          <w:lang w:val="lt-LT"/>
        </w:rPr>
      </w:pPr>
      <w:r>
        <w:rPr>
          <w:b/>
          <w:sz w:val="24"/>
          <w:szCs w:val="24"/>
          <w:lang w:val="lt-LT"/>
        </w:rPr>
        <w:t>ŪKIO SKYRIAUS TURTO POSKYRIS</w:t>
      </w:r>
    </w:p>
    <w:p w:rsidR="003A4A6D" w:rsidRDefault="00811E6C">
      <w:pPr>
        <w:pStyle w:val="Betarp"/>
        <w:jc w:val="center"/>
        <w:rPr>
          <w:b/>
          <w:sz w:val="24"/>
          <w:szCs w:val="24"/>
          <w:lang w:val="lt-LT"/>
        </w:rPr>
      </w:pPr>
      <w:r>
        <w:rPr>
          <w:b/>
          <w:sz w:val="24"/>
          <w:szCs w:val="24"/>
          <w:lang w:val="lt-LT"/>
        </w:rPr>
        <w:t>AIŠKINAMASIS RAŠTAS</w:t>
      </w:r>
    </w:p>
    <w:p w:rsidR="003A4A6D" w:rsidRDefault="00811E6C">
      <w:pPr>
        <w:pStyle w:val="Betarp"/>
        <w:jc w:val="center"/>
        <w:rPr>
          <w:b/>
          <w:bCs/>
          <w:sz w:val="24"/>
          <w:szCs w:val="24"/>
          <w:lang w:val="lt-LT"/>
        </w:rPr>
      </w:pPr>
      <w:r>
        <w:rPr>
          <w:b/>
          <w:bCs/>
          <w:sz w:val="24"/>
          <w:szCs w:val="24"/>
          <w:lang w:val="lt-LT"/>
        </w:rPr>
        <w:t>DĖL TARYBOS SPRENDIMO PROJEKTO</w:t>
      </w:r>
    </w:p>
    <w:p w:rsidR="003A4A6D" w:rsidRDefault="00811E6C">
      <w:pPr>
        <w:pStyle w:val="Betarp"/>
        <w:jc w:val="center"/>
        <w:rPr>
          <w:b/>
          <w:sz w:val="24"/>
          <w:szCs w:val="24"/>
          <w:lang w:val="lt-LT"/>
        </w:rPr>
      </w:pPr>
      <w:r>
        <w:rPr>
          <w:b/>
          <w:sz w:val="24"/>
          <w:szCs w:val="24"/>
          <w:lang w:val="lt-LT"/>
        </w:rPr>
        <w:t>„DĖL TURTO PERDAVIMO PATIKĖJIMO TEISE</w:t>
      </w:r>
    </w:p>
    <w:p w:rsidR="003A4A6D" w:rsidRDefault="00811E6C">
      <w:pPr>
        <w:pStyle w:val="Betarp"/>
        <w:jc w:val="center"/>
        <w:rPr>
          <w:b/>
          <w:sz w:val="24"/>
          <w:szCs w:val="24"/>
          <w:lang w:val="lt-LT"/>
        </w:rPr>
      </w:pPr>
      <w:r>
        <w:rPr>
          <w:b/>
          <w:sz w:val="24"/>
          <w:szCs w:val="24"/>
          <w:lang w:val="lt-LT"/>
        </w:rPr>
        <w:t xml:space="preserve">ŠILUTĖS </w:t>
      </w:r>
      <w:r w:rsidR="00ED432C">
        <w:rPr>
          <w:b/>
          <w:sz w:val="24"/>
          <w:szCs w:val="24"/>
          <w:lang w:val="lt-LT"/>
        </w:rPr>
        <w:t>SENELIŲ GLOBOS NAMAMS</w:t>
      </w:r>
      <w:r>
        <w:rPr>
          <w:b/>
          <w:sz w:val="24"/>
          <w:szCs w:val="24"/>
          <w:lang w:val="lt-LT"/>
        </w:rPr>
        <w:t>“</w:t>
      </w:r>
    </w:p>
    <w:p w:rsidR="003A4A6D" w:rsidRDefault="003A4A6D">
      <w:pPr>
        <w:pStyle w:val="Betarp"/>
        <w:jc w:val="center"/>
        <w:rPr>
          <w:sz w:val="24"/>
          <w:szCs w:val="24"/>
          <w:lang w:val="lt-LT"/>
        </w:rPr>
      </w:pPr>
    </w:p>
    <w:p w:rsidR="003A4A6D" w:rsidRDefault="00811E6C">
      <w:pPr>
        <w:pStyle w:val="Betarp"/>
        <w:jc w:val="center"/>
        <w:rPr>
          <w:sz w:val="24"/>
          <w:szCs w:val="24"/>
          <w:lang w:val="lt-LT"/>
        </w:rPr>
      </w:pPr>
      <w:r>
        <w:rPr>
          <w:sz w:val="24"/>
          <w:szCs w:val="24"/>
          <w:lang w:val="lt-LT"/>
        </w:rPr>
        <w:t>2020 m.</w:t>
      </w:r>
      <w:r w:rsidR="00ED432C">
        <w:rPr>
          <w:sz w:val="24"/>
          <w:szCs w:val="24"/>
          <w:lang w:val="lt-LT"/>
        </w:rPr>
        <w:t xml:space="preserve"> birželio 2</w:t>
      </w:r>
      <w:r>
        <w:rPr>
          <w:sz w:val="24"/>
          <w:szCs w:val="24"/>
          <w:lang w:val="lt-LT"/>
        </w:rPr>
        <w:t xml:space="preserve"> d.</w:t>
      </w:r>
    </w:p>
    <w:p w:rsidR="003A4A6D" w:rsidRDefault="00811E6C">
      <w:pPr>
        <w:pStyle w:val="Betarp"/>
        <w:jc w:val="center"/>
        <w:rPr>
          <w:sz w:val="24"/>
          <w:szCs w:val="24"/>
          <w:lang w:val="lt-LT"/>
        </w:rPr>
      </w:pPr>
      <w:r>
        <w:rPr>
          <w:sz w:val="24"/>
          <w:szCs w:val="24"/>
          <w:lang w:val="lt-LT"/>
        </w:rPr>
        <w:t>Šilutė</w:t>
      </w:r>
    </w:p>
    <w:p w:rsidR="003A4A6D" w:rsidRDefault="003A4A6D">
      <w:pPr>
        <w:pStyle w:val="Betarp"/>
        <w:jc w:val="center"/>
        <w:rPr>
          <w:sz w:val="24"/>
          <w:szCs w:val="24"/>
          <w:lang w:val="lt-LT"/>
        </w:rPr>
      </w:pP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28"/>
      </w:tblGrid>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811E6C">
            <w:pPr>
              <w:pStyle w:val="Betarp"/>
              <w:jc w:val="both"/>
              <w:rPr>
                <w:b/>
                <w:bCs/>
                <w:sz w:val="24"/>
                <w:szCs w:val="24"/>
                <w:lang w:val="lt-LT"/>
              </w:rPr>
            </w:pPr>
            <w:r>
              <w:rPr>
                <w:b/>
                <w:bCs/>
                <w:i/>
                <w:iCs/>
                <w:sz w:val="24"/>
                <w:szCs w:val="24"/>
                <w:lang w:val="lt-LT"/>
              </w:rPr>
              <w:t>1. Parengto projekto tikslai ir uždaviniai.</w:t>
            </w:r>
          </w:p>
        </w:tc>
      </w:tr>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746F0B" w:rsidP="00D5719F">
            <w:pPr>
              <w:pStyle w:val="Betarp"/>
              <w:jc w:val="both"/>
              <w:rPr>
                <w:i/>
                <w:sz w:val="24"/>
                <w:szCs w:val="24"/>
                <w:lang w:val="lt-LT"/>
              </w:rPr>
            </w:pPr>
            <w:r w:rsidRPr="00746F0B">
              <w:rPr>
                <w:i/>
                <w:sz w:val="24"/>
                <w:szCs w:val="24"/>
                <w:lang w:val="lt-LT"/>
              </w:rPr>
              <w:t>Perduoti Šilutės senelių globos namams, juridinio asmens kodas 177393649, patikėjimo teise valdyti, naudoti ir disponuoti juo Šilutės rajono savivaldybei nuosavybės teise priklausantį nekilnojamąjį turtą – Šilutės r. sav., Saugų sen., Saugų k., Mažosios Lietuvos g. 2, esantį pastatą – miegamąjį korpusą (unikalus numeris 8889-0003-5063, bendras plotas 1087,56 kv. m) ir pastato –  mokomojo korpuso 162,26 kv. m ploto dalį (unikalus numeris 8889-0003-5074, bendras plotas 1665,79 kv. m; perduodamų patalpų pažymėjimai plane: 1-13, 1-14, 1-15, 1-16, 1-17, 1-18, 1-20,      1-21, 1-22, perduodamų patalpų plotas 154,36 kv. m, su bendro naudojimo patalpa, kurios pažymėjimas plane: 1-8, perduodamas plotas 7,90 kv. m).</w:t>
            </w:r>
            <w:bookmarkStart w:id="0" w:name="_GoBack"/>
            <w:bookmarkEnd w:id="0"/>
          </w:p>
        </w:tc>
      </w:tr>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811E6C">
            <w:pPr>
              <w:pStyle w:val="Betarp"/>
              <w:jc w:val="both"/>
              <w:rPr>
                <w:b/>
                <w:bCs/>
                <w:sz w:val="24"/>
                <w:szCs w:val="24"/>
                <w:lang w:val="lt-LT"/>
              </w:rPr>
            </w:pPr>
            <w:r>
              <w:rPr>
                <w:b/>
                <w:bCs/>
                <w:i/>
                <w:iCs/>
                <w:sz w:val="24"/>
                <w:szCs w:val="24"/>
                <w:lang w:val="lt-LT"/>
              </w:rPr>
              <w:t>2. Kaip šiuo metu yra sureguliuoti projekte aptarti klausimai.</w:t>
            </w:r>
          </w:p>
        </w:tc>
      </w:tr>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4A81" w:rsidRDefault="00811E6C" w:rsidP="008E25E8">
            <w:pPr>
              <w:pStyle w:val="Betarp"/>
              <w:jc w:val="both"/>
              <w:rPr>
                <w:i/>
                <w:sz w:val="24"/>
                <w:szCs w:val="24"/>
                <w:lang w:val="lt-LT"/>
              </w:rPr>
            </w:pPr>
            <w:r>
              <w:rPr>
                <w:i/>
                <w:sz w:val="24"/>
                <w:szCs w:val="24"/>
                <w:lang w:val="lt-LT"/>
              </w:rPr>
              <w:t xml:space="preserve">Savivaldybės taryba vadovaudamasi </w:t>
            </w:r>
            <w:hyperlink r:id="rId8">
              <w:r>
                <w:rPr>
                  <w:rStyle w:val="Internetosaitas"/>
                  <w:i/>
                  <w:u w:val="single"/>
                  <w:lang w:val="lt-LT"/>
                </w:rPr>
                <w:t>Lietuvos Respublikos vietos savivaldos įstatymo</w:t>
              </w:r>
            </w:hyperlink>
            <w:r>
              <w:rPr>
                <w:i/>
                <w:sz w:val="24"/>
                <w:szCs w:val="24"/>
                <w:lang w:val="lt-LT"/>
              </w:rPr>
              <w:t xml:space="preserve"> 16 straipsnio 2 dalies 26 punktu, priima sprendimus dėl disponavimo savivaldybei nuosavybės teise priklausančiu turtu. Vadovaujantis </w:t>
            </w:r>
            <w:hyperlink r:id="rId9">
              <w:r>
                <w:rPr>
                  <w:rStyle w:val="Internetosaitas"/>
                  <w:i/>
                  <w:u w:val="single"/>
                  <w:lang w:val="lt-LT"/>
                </w:rPr>
                <w:t>Lietuvos Respublikos valstybės ir savivaldybių turto valdymo, naudojimo ir disponavimo juo įstatymo</w:t>
              </w:r>
            </w:hyperlink>
            <w:r>
              <w:rPr>
                <w:i/>
                <w:sz w:val="24"/>
                <w:szCs w:val="24"/>
                <w:lang w:val="lt-LT"/>
              </w:rPr>
              <w:t xml:space="preserve"> 12 straipsnio 1 dalimi, Savivaldybei nuosavybės teise priklausančio turto  savininko funkcijas, remdamasi įstatymais, įgyvendina savivaldybės taryba. Vadovaujantis šio įstatymo 12 straipsnio 2 dalimi,  Savivaldybių turtą patikėjimo teise valdo, naudoja ir disponuoja juo savivaldybių institucijos, įstaigos ir organizacijos, savivaldybių įmonės pagal įstatymus savivaldybių tarybų sprendimuose nustatyta tvarka. </w:t>
            </w:r>
          </w:p>
          <w:p w:rsidR="00E96927" w:rsidRDefault="007341EA" w:rsidP="006A4BA8">
            <w:pPr>
              <w:pStyle w:val="Betarp"/>
              <w:jc w:val="both"/>
            </w:pPr>
            <w:r>
              <w:rPr>
                <w:i/>
                <w:sz w:val="24"/>
                <w:szCs w:val="24"/>
                <w:lang w:val="lt-LT"/>
              </w:rPr>
              <w:t xml:space="preserve">Šilutės senelių globos namai pateikė Šilutės rajono savivaldybei 2020-05-27 prašymą Nr. V5-52 „Dėl nekilnojamojo turto perdavimo“, kuriuo prašo perduoti </w:t>
            </w:r>
            <w:r w:rsidRPr="007341EA">
              <w:rPr>
                <w:i/>
                <w:sz w:val="24"/>
                <w:szCs w:val="24"/>
                <w:lang w:val="lt-LT"/>
              </w:rPr>
              <w:t>Šilutės r. sav., Saugų sen., Saugų k., Mažosios Lietuvos g. 2, esantį pastatą – miegamąjį korpusą</w:t>
            </w:r>
            <w:r>
              <w:rPr>
                <w:i/>
                <w:sz w:val="24"/>
                <w:szCs w:val="24"/>
                <w:lang w:val="lt-LT"/>
              </w:rPr>
              <w:t xml:space="preserve"> ir pastato - mokomojo korpuso dalį. Šiuose pastatuose įsikurs Šilutės senelių globos namų filialo gyventojai.</w:t>
            </w:r>
          </w:p>
        </w:tc>
      </w:tr>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811E6C">
            <w:pPr>
              <w:pStyle w:val="Betarp"/>
              <w:jc w:val="both"/>
              <w:rPr>
                <w:b/>
                <w:bCs/>
                <w:i/>
                <w:iCs/>
                <w:sz w:val="24"/>
                <w:szCs w:val="24"/>
                <w:lang w:val="lt-LT"/>
              </w:rPr>
            </w:pPr>
            <w:r>
              <w:rPr>
                <w:b/>
                <w:bCs/>
                <w:i/>
                <w:iCs/>
                <w:sz w:val="24"/>
                <w:szCs w:val="24"/>
                <w:lang w:val="lt-LT"/>
              </w:rPr>
              <w:t>3. Kokių pozityvių rezultatų laukiama.</w:t>
            </w:r>
          </w:p>
        </w:tc>
      </w:tr>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E96927" w:rsidP="00ED432C">
            <w:pPr>
              <w:pStyle w:val="Betarp"/>
              <w:jc w:val="both"/>
              <w:rPr>
                <w:i/>
                <w:strike/>
                <w:sz w:val="24"/>
                <w:szCs w:val="24"/>
                <w:lang w:val="lt-LT"/>
              </w:rPr>
            </w:pPr>
            <w:r w:rsidRPr="00E96927">
              <w:rPr>
                <w:i/>
                <w:sz w:val="24"/>
                <w:szCs w:val="24"/>
                <w:lang w:val="lt-LT"/>
              </w:rPr>
              <w:t xml:space="preserve">Šilutės </w:t>
            </w:r>
            <w:r w:rsidR="00ED432C">
              <w:rPr>
                <w:i/>
                <w:sz w:val="24"/>
                <w:szCs w:val="24"/>
                <w:lang w:val="lt-LT"/>
              </w:rPr>
              <w:t>senelių globos namams</w:t>
            </w:r>
            <w:r>
              <w:rPr>
                <w:i/>
                <w:sz w:val="24"/>
                <w:szCs w:val="24"/>
                <w:lang w:val="lt-LT"/>
              </w:rPr>
              <w:t xml:space="preserve"> </w:t>
            </w:r>
            <w:r w:rsidR="00811E6C">
              <w:rPr>
                <w:i/>
                <w:sz w:val="24"/>
                <w:szCs w:val="24"/>
                <w:lang w:val="lt-LT"/>
              </w:rPr>
              <w:t xml:space="preserve">bus perduotas patikėjimo teise turtas </w:t>
            </w:r>
            <w:r>
              <w:rPr>
                <w:i/>
                <w:sz w:val="24"/>
                <w:szCs w:val="24"/>
                <w:lang w:val="lt-LT"/>
              </w:rPr>
              <w:t>reikalingas įstatuose numatytai veiklai</w:t>
            </w:r>
            <w:r w:rsidR="00811E6C">
              <w:rPr>
                <w:i/>
                <w:sz w:val="24"/>
                <w:szCs w:val="24"/>
                <w:lang w:val="lt-LT"/>
              </w:rPr>
              <w:t xml:space="preserve"> vykdyti. </w:t>
            </w:r>
          </w:p>
        </w:tc>
      </w:tr>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811E6C">
            <w:pPr>
              <w:pStyle w:val="Betarp"/>
              <w:jc w:val="both"/>
              <w:rPr>
                <w:b/>
                <w:bCs/>
                <w:i/>
                <w:iCs/>
                <w:sz w:val="24"/>
                <w:szCs w:val="24"/>
                <w:lang w:val="lt-LT"/>
              </w:rPr>
            </w:pPr>
            <w:r>
              <w:rPr>
                <w:b/>
                <w:bCs/>
                <w:i/>
                <w:iCs/>
                <w:sz w:val="24"/>
                <w:szCs w:val="24"/>
                <w:lang w:val="lt-LT"/>
              </w:rPr>
              <w:t>4. Galimos neigiamos priimto projekto pasekmės ir kokių priemonių reikėtų imtis, kad tokių pasekmių būtų išvengta.</w:t>
            </w:r>
          </w:p>
        </w:tc>
      </w:tr>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811E6C">
            <w:pPr>
              <w:pStyle w:val="Betarp"/>
              <w:jc w:val="both"/>
              <w:rPr>
                <w:i/>
                <w:sz w:val="24"/>
                <w:szCs w:val="24"/>
                <w:lang w:val="lt-LT"/>
              </w:rPr>
            </w:pPr>
            <w:r>
              <w:rPr>
                <w:i/>
                <w:sz w:val="24"/>
                <w:szCs w:val="24"/>
                <w:lang w:val="lt-LT"/>
              </w:rPr>
              <w:t>Nenumatoma</w:t>
            </w:r>
          </w:p>
        </w:tc>
      </w:tr>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811E6C">
            <w:pPr>
              <w:pStyle w:val="Betarp"/>
              <w:jc w:val="both"/>
              <w:rPr>
                <w:b/>
                <w:bCs/>
                <w:i/>
                <w:iCs/>
                <w:sz w:val="24"/>
                <w:szCs w:val="24"/>
                <w:lang w:val="lt-LT"/>
              </w:rPr>
            </w:pPr>
            <w:r>
              <w:rPr>
                <w:b/>
                <w:bCs/>
                <w:i/>
                <w:iCs/>
                <w:sz w:val="24"/>
                <w:szCs w:val="24"/>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D15B7F" w:rsidP="00370E23">
            <w:pPr>
              <w:pStyle w:val="Betarp"/>
              <w:jc w:val="both"/>
              <w:rPr>
                <w:i/>
                <w:sz w:val="24"/>
                <w:szCs w:val="24"/>
                <w:lang w:val="lt-LT"/>
              </w:rPr>
            </w:pPr>
            <w:r>
              <w:rPr>
                <w:i/>
                <w:sz w:val="24"/>
                <w:szCs w:val="24"/>
                <w:lang w:val="lt-LT"/>
              </w:rPr>
              <w:t xml:space="preserve">Pakeičiamas Šilutės rajono savivaldybės tarybos </w:t>
            </w:r>
            <w:r w:rsidR="00817F40" w:rsidRPr="00817F40">
              <w:rPr>
                <w:i/>
                <w:sz w:val="24"/>
                <w:szCs w:val="24"/>
                <w:lang w:val="lt-LT"/>
              </w:rPr>
              <w:t xml:space="preserve">2010 m. liepos 22 d. </w:t>
            </w:r>
            <w:r w:rsidR="00817F40">
              <w:rPr>
                <w:i/>
                <w:sz w:val="24"/>
                <w:szCs w:val="24"/>
                <w:lang w:val="lt-LT"/>
              </w:rPr>
              <w:t>sprendim</w:t>
            </w:r>
            <w:r w:rsidR="00370E23">
              <w:rPr>
                <w:i/>
                <w:sz w:val="24"/>
                <w:szCs w:val="24"/>
                <w:lang w:val="lt-LT"/>
              </w:rPr>
              <w:t>o</w:t>
            </w:r>
            <w:r w:rsidR="00817F40">
              <w:rPr>
                <w:i/>
                <w:sz w:val="24"/>
                <w:szCs w:val="24"/>
                <w:lang w:val="lt-LT"/>
              </w:rPr>
              <w:t xml:space="preserve"> </w:t>
            </w:r>
            <w:r w:rsidR="00817F40" w:rsidRPr="00817F40">
              <w:rPr>
                <w:i/>
                <w:sz w:val="24"/>
                <w:szCs w:val="24"/>
                <w:lang w:val="lt-LT"/>
              </w:rPr>
              <w:t>Nr. T1-1466</w:t>
            </w:r>
            <w:r w:rsidR="00817F40">
              <w:rPr>
                <w:i/>
                <w:sz w:val="24"/>
                <w:szCs w:val="24"/>
                <w:lang w:val="lt-LT"/>
              </w:rPr>
              <w:t xml:space="preserve"> „D</w:t>
            </w:r>
            <w:r w:rsidR="00817F40" w:rsidRPr="00817F40">
              <w:rPr>
                <w:i/>
                <w:sz w:val="24"/>
                <w:szCs w:val="24"/>
                <w:lang w:val="lt-LT"/>
              </w:rPr>
              <w:t xml:space="preserve">ėl turto perdavimo patikėjimo teise valdyti, naudoti ir disponuoti juo </w:t>
            </w:r>
            <w:r w:rsidR="00817F40">
              <w:rPr>
                <w:i/>
                <w:sz w:val="24"/>
                <w:szCs w:val="24"/>
                <w:lang w:val="lt-LT"/>
              </w:rPr>
              <w:t>S</w:t>
            </w:r>
            <w:r w:rsidR="00817F40" w:rsidRPr="00817F40">
              <w:rPr>
                <w:i/>
                <w:sz w:val="24"/>
                <w:szCs w:val="24"/>
                <w:lang w:val="lt-LT"/>
              </w:rPr>
              <w:t>augų vaikų globos namams</w:t>
            </w:r>
            <w:r w:rsidR="00817F40">
              <w:rPr>
                <w:i/>
                <w:sz w:val="24"/>
                <w:szCs w:val="24"/>
                <w:lang w:val="lt-LT"/>
              </w:rPr>
              <w:t>“</w:t>
            </w:r>
            <w:r w:rsidR="00370E23">
              <w:rPr>
                <w:i/>
                <w:sz w:val="24"/>
                <w:szCs w:val="24"/>
                <w:lang w:val="lt-LT"/>
              </w:rPr>
              <w:t xml:space="preserve"> 1 priedas</w:t>
            </w:r>
            <w:r w:rsidR="00811E6C">
              <w:rPr>
                <w:i/>
                <w:sz w:val="24"/>
                <w:szCs w:val="24"/>
                <w:lang w:val="lt-LT"/>
              </w:rPr>
              <w:t>; Kolegijos ar mero priimamų aktų nereikia.</w:t>
            </w:r>
          </w:p>
        </w:tc>
      </w:tr>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811E6C">
            <w:pPr>
              <w:pStyle w:val="Betarp"/>
              <w:jc w:val="both"/>
              <w:rPr>
                <w:b/>
                <w:bCs/>
                <w:i/>
                <w:iCs/>
                <w:sz w:val="24"/>
                <w:szCs w:val="24"/>
                <w:lang w:val="lt-LT"/>
              </w:rPr>
            </w:pPr>
            <w:r>
              <w:rPr>
                <w:b/>
                <w:bCs/>
                <w:i/>
                <w:iCs/>
                <w:sz w:val="24"/>
                <w:szCs w:val="24"/>
                <w:lang w:val="lt-LT"/>
              </w:rPr>
              <w:t>6. Jeigu reikia atlikti sprendimo projekto antikorupcinį vertinimą, sprendžia projekto rengėjas, atsižvelgdamas į Teisės aktų projektų antikorupcinio vertinimo taisykles.</w:t>
            </w:r>
          </w:p>
        </w:tc>
      </w:tr>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811E6C">
            <w:pPr>
              <w:pStyle w:val="Betarp"/>
              <w:jc w:val="both"/>
              <w:rPr>
                <w:i/>
                <w:sz w:val="24"/>
                <w:szCs w:val="24"/>
                <w:lang w:val="lt-LT"/>
              </w:rPr>
            </w:pPr>
            <w:r>
              <w:rPr>
                <w:i/>
                <w:sz w:val="24"/>
                <w:szCs w:val="24"/>
                <w:lang w:val="lt-LT"/>
              </w:rPr>
              <w:t>Antikorupcinio vertinimo atlikti nereikia.</w:t>
            </w:r>
          </w:p>
        </w:tc>
      </w:tr>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811E6C">
            <w:pPr>
              <w:pStyle w:val="Betarp"/>
              <w:jc w:val="both"/>
              <w:rPr>
                <w:b/>
                <w:bCs/>
                <w:i/>
                <w:iCs/>
                <w:sz w:val="24"/>
                <w:szCs w:val="24"/>
                <w:lang w:val="lt-LT"/>
              </w:rPr>
            </w:pPr>
            <w:r>
              <w:rPr>
                <w:b/>
                <w:bCs/>
                <w:i/>
                <w:iCs/>
                <w:sz w:val="24"/>
                <w:szCs w:val="24"/>
                <w:lang w:val="lt-LT"/>
              </w:rPr>
              <w:t>7. Projekto rengimo metu gauti specialistų vertinimai ir išvados, ekonominiai apskaičiavimai (sąmatos) ir konkretūs finansavimo šaltiniai.</w:t>
            </w:r>
          </w:p>
        </w:tc>
      </w:tr>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E96927">
            <w:pPr>
              <w:pStyle w:val="Betarp"/>
              <w:jc w:val="both"/>
              <w:rPr>
                <w:i/>
                <w:sz w:val="24"/>
                <w:szCs w:val="24"/>
                <w:lang w:val="lt-LT"/>
              </w:rPr>
            </w:pPr>
            <w:r>
              <w:rPr>
                <w:i/>
                <w:sz w:val="24"/>
                <w:szCs w:val="24"/>
                <w:lang w:val="lt-LT"/>
              </w:rPr>
              <w:t>----</w:t>
            </w:r>
          </w:p>
        </w:tc>
      </w:tr>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811E6C">
            <w:pPr>
              <w:pStyle w:val="Betarp"/>
              <w:jc w:val="both"/>
              <w:rPr>
                <w:b/>
                <w:sz w:val="24"/>
                <w:szCs w:val="24"/>
                <w:lang w:val="lt-LT"/>
              </w:rPr>
            </w:pPr>
            <w:r>
              <w:rPr>
                <w:b/>
                <w:bCs/>
                <w:i/>
                <w:iCs/>
                <w:sz w:val="24"/>
                <w:szCs w:val="24"/>
                <w:lang w:val="lt-LT"/>
              </w:rPr>
              <w:t>8. Projekto autorius ar autorių grupė.</w:t>
            </w:r>
          </w:p>
        </w:tc>
      </w:tr>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811E6C">
            <w:pPr>
              <w:pStyle w:val="Betarp"/>
              <w:jc w:val="both"/>
              <w:rPr>
                <w:i/>
                <w:sz w:val="24"/>
                <w:szCs w:val="24"/>
                <w:lang w:val="lt-LT"/>
              </w:rPr>
            </w:pPr>
            <w:r>
              <w:rPr>
                <w:i/>
                <w:sz w:val="24"/>
                <w:szCs w:val="24"/>
                <w:lang w:val="lt-LT"/>
              </w:rPr>
              <w:t xml:space="preserve"> Daiva Thumat, Ūkio skyriaus Turto poskyrio vyriausioji specialistė.</w:t>
            </w:r>
          </w:p>
        </w:tc>
      </w:tr>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811E6C">
            <w:pPr>
              <w:pStyle w:val="Betarp"/>
              <w:jc w:val="both"/>
              <w:rPr>
                <w:b/>
                <w:sz w:val="24"/>
                <w:szCs w:val="24"/>
                <w:lang w:val="lt-LT"/>
              </w:rPr>
            </w:pPr>
            <w:r>
              <w:rPr>
                <w:b/>
                <w:bCs/>
                <w:i/>
                <w:iCs/>
                <w:sz w:val="24"/>
                <w:szCs w:val="24"/>
                <w:lang w:val="lt-LT"/>
              </w:rPr>
              <w:lastRenderedPageBreak/>
              <w:t>9. Reikšminiai projekto žodžiai, kurių reikia šiam projektui įtraukti į kompiuterinę paieškos sistemą.</w:t>
            </w:r>
          </w:p>
        </w:tc>
      </w:tr>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E96927" w:rsidP="00ED432C">
            <w:pPr>
              <w:pStyle w:val="Betarp"/>
              <w:jc w:val="both"/>
              <w:rPr>
                <w:i/>
                <w:sz w:val="24"/>
                <w:szCs w:val="24"/>
                <w:lang w:val="lt-LT"/>
              </w:rPr>
            </w:pPr>
            <w:r w:rsidRPr="00E96927">
              <w:rPr>
                <w:i/>
                <w:sz w:val="24"/>
                <w:szCs w:val="24"/>
                <w:lang w:val="lt-LT"/>
              </w:rPr>
              <w:t xml:space="preserve">Šilutės </w:t>
            </w:r>
            <w:r w:rsidR="00ED432C">
              <w:rPr>
                <w:i/>
                <w:sz w:val="24"/>
                <w:szCs w:val="24"/>
                <w:lang w:val="lt-LT"/>
              </w:rPr>
              <w:t>senelių globos namams</w:t>
            </w:r>
            <w:r w:rsidRPr="00E96927">
              <w:rPr>
                <w:i/>
                <w:sz w:val="24"/>
                <w:szCs w:val="24"/>
                <w:lang w:val="lt-LT"/>
              </w:rPr>
              <w:t xml:space="preserve">, </w:t>
            </w:r>
            <w:r>
              <w:rPr>
                <w:i/>
                <w:sz w:val="24"/>
                <w:szCs w:val="24"/>
                <w:lang w:val="lt-LT"/>
              </w:rPr>
              <w:t>p</w:t>
            </w:r>
            <w:r w:rsidR="00811E6C">
              <w:rPr>
                <w:i/>
                <w:sz w:val="24"/>
                <w:szCs w:val="24"/>
                <w:lang w:val="lt-LT"/>
              </w:rPr>
              <w:t>atikėjimo teise valdyti, naudoti ir disponuoti</w:t>
            </w:r>
            <w:r w:rsidR="00D15B7F">
              <w:rPr>
                <w:i/>
                <w:sz w:val="24"/>
                <w:szCs w:val="24"/>
                <w:lang w:val="lt-LT"/>
              </w:rPr>
              <w:t xml:space="preserve">; </w:t>
            </w:r>
            <w:r w:rsidR="00D15B7F" w:rsidRPr="007341EA">
              <w:rPr>
                <w:i/>
                <w:sz w:val="24"/>
                <w:szCs w:val="24"/>
                <w:lang w:val="lt-LT"/>
              </w:rPr>
              <w:t>Šilutės r. sav., Saugų sen., Saugų k., Mažosios Lietuvos g. 2</w:t>
            </w:r>
            <w:r>
              <w:rPr>
                <w:i/>
                <w:sz w:val="24"/>
                <w:szCs w:val="24"/>
                <w:lang w:val="lt-LT"/>
              </w:rPr>
              <w:t>.</w:t>
            </w:r>
          </w:p>
        </w:tc>
      </w:tr>
      <w:tr w:rsidR="003A4A6D">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811E6C">
            <w:pPr>
              <w:pStyle w:val="Betarp"/>
              <w:jc w:val="both"/>
              <w:rPr>
                <w:b/>
                <w:bCs/>
                <w:i/>
                <w:iCs/>
                <w:sz w:val="24"/>
                <w:szCs w:val="24"/>
                <w:lang w:val="lt-LT"/>
              </w:rPr>
            </w:pPr>
            <w:r>
              <w:rPr>
                <w:b/>
                <w:bCs/>
                <w:i/>
                <w:iCs/>
                <w:sz w:val="24"/>
                <w:szCs w:val="24"/>
                <w:lang w:val="lt-LT"/>
              </w:rPr>
              <w:t>10. Kiti, autorių nuomone, reikalingi pagrindimai ir paaiškinimai.</w:t>
            </w:r>
          </w:p>
        </w:tc>
      </w:tr>
      <w:tr w:rsidR="003A4A6D">
        <w:trPr>
          <w:trHeight w:val="253"/>
        </w:trPr>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A6D" w:rsidRDefault="00811E6C" w:rsidP="007341EA">
            <w:pPr>
              <w:pStyle w:val="Betarp"/>
              <w:jc w:val="both"/>
            </w:pPr>
            <w:r>
              <w:rPr>
                <w:i/>
                <w:sz w:val="24"/>
                <w:szCs w:val="24"/>
                <w:lang w:val="lt-LT"/>
              </w:rPr>
              <w:t>Papildoma medžiaga</w:t>
            </w:r>
            <w:r w:rsidR="00E96927">
              <w:rPr>
                <w:i/>
                <w:sz w:val="24"/>
                <w:szCs w:val="24"/>
                <w:lang w:val="lt-LT"/>
              </w:rPr>
              <w:t xml:space="preserve">: </w:t>
            </w:r>
            <w:hyperlink r:id="rId10" w:history="1">
              <w:r w:rsidR="00ED432C" w:rsidRPr="007341EA">
                <w:rPr>
                  <w:rStyle w:val="Hipersaitas"/>
                  <w:i/>
                  <w:sz w:val="24"/>
                  <w:szCs w:val="24"/>
                  <w:lang w:val="lt-LT"/>
                </w:rPr>
                <w:t>priedas Nr. 1</w:t>
              </w:r>
            </w:hyperlink>
            <w:r w:rsidR="00ED432C">
              <w:rPr>
                <w:i/>
                <w:sz w:val="24"/>
                <w:szCs w:val="24"/>
                <w:lang w:val="lt-LT"/>
              </w:rPr>
              <w:t xml:space="preserve">; </w:t>
            </w:r>
            <w:hyperlink r:id="rId11" w:history="1">
              <w:r w:rsidR="00ED432C" w:rsidRPr="007341EA">
                <w:rPr>
                  <w:rStyle w:val="Hipersaitas"/>
                  <w:i/>
                  <w:sz w:val="24"/>
                  <w:szCs w:val="24"/>
                  <w:lang w:val="lt-LT"/>
                </w:rPr>
                <w:t>priedas Nr. 2</w:t>
              </w:r>
            </w:hyperlink>
            <w:r w:rsidR="00ED432C">
              <w:rPr>
                <w:i/>
                <w:sz w:val="24"/>
                <w:szCs w:val="24"/>
                <w:lang w:val="lt-LT"/>
              </w:rPr>
              <w:t>.</w:t>
            </w:r>
          </w:p>
        </w:tc>
      </w:tr>
    </w:tbl>
    <w:p w:rsidR="003A4A6D" w:rsidRDefault="003A4A6D">
      <w:pPr>
        <w:pStyle w:val="Betarp"/>
        <w:jc w:val="both"/>
        <w:rPr>
          <w:i/>
          <w:sz w:val="24"/>
          <w:szCs w:val="24"/>
          <w:lang w:val="lt-LT"/>
        </w:rPr>
      </w:pPr>
    </w:p>
    <w:p w:rsidR="003A4A6D" w:rsidRDefault="003A4A6D">
      <w:pPr>
        <w:pStyle w:val="Betarp"/>
        <w:rPr>
          <w:i/>
          <w:sz w:val="24"/>
          <w:szCs w:val="24"/>
          <w:lang w:val="lt-LT"/>
        </w:rPr>
      </w:pPr>
    </w:p>
    <w:p w:rsidR="003A4A6D" w:rsidRDefault="00811E6C">
      <w:pPr>
        <w:pStyle w:val="Betarp"/>
      </w:pPr>
      <w:r>
        <w:rPr>
          <w:i/>
          <w:sz w:val="24"/>
          <w:szCs w:val="24"/>
          <w:lang w:val="lt-LT"/>
        </w:rPr>
        <w:t xml:space="preserve">Ūkio skyriaus Turto poskyrio vyriausioji specialistė          </w:t>
      </w:r>
      <w:r>
        <w:rPr>
          <w:i/>
          <w:sz w:val="24"/>
          <w:szCs w:val="24"/>
          <w:lang w:val="lt-LT"/>
        </w:rPr>
        <w:tab/>
      </w:r>
      <w:r>
        <w:rPr>
          <w:i/>
          <w:sz w:val="24"/>
          <w:szCs w:val="24"/>
          <w:lang w:val="lt-LT"/>
        </w:rPr>
        <w:tab/>
        <w:t>Daiva Thumat</w:t>
      </w:r>
    </w:p>
    <w:sectPr w:rsidR="003A4A6D">
      <w:footerReference w:type="default" r:id="rId12"/>
      <w:pgSz w:w="11906" w:h="16838"/>
      <w:pgMar w:top="1134" w:right="567" w:bottom="1134" w:left="1701" w:header="0" w:footer="567"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CC5" w:rsidRDefault="004A7CC5">
      <w:pPr>
        <w:spacing w:after="0" w:line="240" w:lineRule="auto"/>
      </w:pPr>
      <w:r>
        <w:separator/>
      </w:r>
    </w:p>
  </w:endnote>
  <w:endnote w:type="continuationSeparator" w:id="0">
    <w:p w:rsidR="004A7CC5" w:rsidRDefault="004A7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C33" w:rsidRPr="007B517B" w:rsidRDefault="007B517B">
    <w:pPr>
      <w:pStyle w:val="Porat"/>
      <w:jc w:val="right"/>
      <w:rPr>
        <w:sz w:val="16"/>
        <w:szCs w:val="16"/>
      </w:rPr>
    </w:pPr>
    <w:r w:rsidRPr="007B517B">
      <w:rPr>
        <w:sz w:val="16"/>
        <w:szCs w:val="16"/>
      </w:rPr>
      <w:fldChar w:fldCharType="begin"/>
    </w:r>
    <w:r w:rsidRPr="007B517B">
      <w:rPr>
        <w:sz w:val="16"/>
        <w:szCs w:val="16"/>
      </w:rPr>
      <w:instrText xml:space="preserve"> FILENAME  \p  \* MERGEFORMAT </w:instrText>
    </w:r>
    <w:r w:rsidRPr="007B517B">
      <w:rPr>
        <w:sz w:val="16"/>
        <w:szCs w:val="16"/>
      </w:rPr>
      <w:fldChar w:fldCharType="separate"/>
    </w:r>
    <w:r w:rsidR="00D5719F">
      <w:rPr>
        <w:noProof/>
        <w:sz w:val="16"/>
        <w:szCs w:val="16"/>
      </w:rPr>
      <w:t>P:\Tarybos_projektai_2011-2019\2020 metai\Birzelio 25\TUR02sVJK.docx</w:t>
    </w:r>
    <w:r w:rsidRPr="007B517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CC5" w:rsidRDefault="004A7CC5">
      <w:pPr>
        <w:spacing w:after="0" w:line="240" w:lineRule="auto"/>
      </w:pPr>
      <w:r>
        <w:separator/>
      </w:r>
    </w:p>
  </w:footnote>
  <w:footnote w:type="continuationSeparator" w:id="0">
    <w:p w:rsidR="004A7CC5" w:rsidRDefault="004A7C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5113"/>
    <w:multiLevelType w:val="hybridMultilevel"/>
    <w:tmpl w:val="5EDEF3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501B99"/>
    <w:multiLevelType w:val="hybridMultilevel"/>
    <w:tmpl w:val="A7E0D438"/>
    <w:lvl w:ilvl="0" w:tplc="CC4AAC4E">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320823"/>
    <w:multiLevelType w:val="hybridMultilevel"/>
    <w:tmpl w:val="5EDEF3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8273A6B"/>
    <w:multiLevelType w:val="hybridMultilevel"/>
    <w:tmpl w:val="5EDEF3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7C14A70"/>
    <w:multiLevelType w:val="hybridMultilevel"/>
    <w:tmpl w:val="F4AC1ADC"/>
    <w:lvl w:ilvl="0" w:tplc="EF1A761E">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FFE6B58"/>
    <w:multiLevelType w:val="hybridMultilevel"/>
    <w:tmpl w:val="5EDEF3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63D117D"/>
    <w:multiLevelType w:val="hybridMultilevel"/>
    <w:tmpl w:val="5EDEF3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C1D60F0"/>
    <w:multiLevelType w:val="hybridMultilevel"/>
    <w:tmpl w:val="5EDEF3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9B95171"/>
    <w:multiLevelType w:val="hybridMultilevel"/>
    <w:tmpl w:val="5EDEF3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F8F4AF9"/>
    <w:multiLevelType w:val="hybridMultilevel"/>
    <w:tmpl w:val="5240FB1E"/>
    <w:lvl w:ilvl="0" w:tplc="DA046B28">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B6667D3"/>
    <w:multiLevelType w:val="hybridMultilevel"/>
    <w:tmpl w:val="CE48152A"/>
    <w:lvl w:ilvl="0" w:tplc="B31A5C3C">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52B47BE"/>
    <w:multiLevelType w:val="hybridMultilevel"/>
    <w:tmpl w:val="E0B04CD6"/>
    <w:lvl w:ilvl="0" w:tplc="DAD01696">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F291234"/>
    <w:multiLevelType w:val="hybridMultilevel"/>
    <w:tmpl w:val="5EDEF3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6"/>
  </w:num>
  <w:num w:numId="5">
    <w:abstractNumId w:val="0"/>
  </w:num>
  <w:num w:numId="6">
    <w:abstractNumId w:val="12"/>
  </w:num>
  <w:num w:numId="7">
    <w:abstractNumId w:val="7"/>
  </w:num>
  <w:num w:numId="8">
    <w:abstractNumId w:val="3"/>
  </w:num>
  <w:num w:numId="9">
    <w:abstractNumId w:val="9"/>
  </w:num>
  <w:num w:numId="10">
    <w:abstractNumId w:val="10"/>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6D"/>
    <w:rsid w:val="00063101"/>
    <w:rsid w:val="000871CD"/>
    <w:rsid w:val="000B0C5F"/>
    <w:rsid w:val="00123D02"/>
    <w:rsid w:val="001329E0"/>
    <w:rsid w:val="00363B4C"/>
    <w:rsid w:val="00370E23"/>
    <w:rsid w:val="00377AF9"/>
    <w:rsid w:val="003831B5"/>
    <w:rsid w:val="003A4A6D"/>
    <w:rsid w:val="004605AE"/>
    <w:rsid w:val="004A7CC5"/>
    <w:rsid w:val="004E7A4F"/>
    <w:rsid w:val="004F74F5"/>
    <w:rsid w:val="0050448B"/>
    <w:rsid w:val="005B58F5"/>
    <w:rsid w:val="005D4136"/>
    <w:rsid w:val="005F7811"/>
    <w:rsid w:val="0066483E"/>
    <w:rsid w:val="00692736"/>
    <w:rsid w:val="006A1301"/>
    <w:rsid w:val="006A4BA8"/>
    <w:rsid w:val="006B6A39"/>
    <w:rsid w:val="006E362F"/>
    <w:rsid w:val="007063D1"/>
    <w:rsid w:val="007341EA"/>
    <w:rsid w:val="00746F0B"/>
    <w:rsid w:val="00783C33"/>
    <w:rsid w:val="007B517B"/>
    <w:rsid w:val="007B68BC"/>
    <w:rsid w:val="00811E6C"/>
    <w:rsid w:val="00817F40"/>
    <w:rsid w:val="008310B1"/>
    <w:rsid w:val="00831E8F"/>
    <w:rsid w:val="008844A2"/>
    <w:rsid w:val="008A4EA0"/>
    <w:rsid w:val="008E25E8"/>
    <w:rsid w:val="0094389A"/>
    <w:rsid w:val="009A0ACA"/>
    <w:rsid w:val="00A65F51"/>
    <w:rsid w:val="00BE7589"/>
    <w:rsid w:val="00C0055A"/>
    <w:rsid w:val="00C94E5F"/>
    <w:rsid w:val="00CE4A81"/>
    <w:rsid w:val="00D010F7"/>
    <w:rsid w:val="00D121EE"/>
    <w:rsid w:val="00D15B7F"/>
    <w:rsid w:val="00D41CB5"/>
    <w:rsid w:val="00D55348"/>
    <w:rsid w:val="00D5719F"/>
    <w:rsid w:val="00DA3004"/>
    <w:rsid w:val="00E96927"/>
    <w:rsid w:val="00ED432C"/>
    <w:rsid w:val="00F440D5"/>
    <w:rsid w:val="00F6508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CC657-0CE7-4D84-A1EF-1A34B30E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link w:val="Antrats"/>
    <w:qFormat/>
    <w:rsid w:val="003E11D5"/>
    <w:rPr>
      <w:rFonts w:ascii="Times New Roman" w:eastAsia="Times New Roman" w:hAnsi="Times New Roman" w:cs="Times New Roman"/>
      <w:sz w:val="24"/>
      <w:szCs w:val="20"/>
    </w:rPr>
  </w:style>
  <w:style w:type="character" w:styleId="Puslapionumeris">
    <w:name w:val="page number"/>
    <w:basedOn w:val="Numatytasispastraiposriftas"/>
    <w:qFormat/>
    <w:rsid w:val="003E11D5"/>
  </w:style>
  <w:style w:type="character" w:customStyle="1" w:styleId="PoratDiagrama">
    <w:name w:val="Poraštė Diagrama"/>
    <w:link w:val="Porat"/>
    <w:qFormat/>
    <w:rsid w:val="003E11D5"/>
    <w:rPr>
      <w:rFonts w:ascii="Times New Roman" w:eastAsia="Times New Roman" w:hAnsi="Times New Roman" w:cs="Times New Roman"/>
      <w:sz w:val="20"/>
      <w:szCs w:val="20"/>
      <w:lang w:val="en-US"/>
    </w:rPr>
  </w:style>
  <w:style w:type="character" w:customStyle="1" w:styleId="Internetosaitas">
    <w:name w:val="Interneto saitas"/>
    <w:rsid w:val="003E11D5"/>
    <w:rPr>
      <w:rFonts w:ascii="Times New Roman" w:hAnsi="Times New Roman"/>
      <w:strike w:val="0"/>
      <w:dstrike w:val="0"/>
      <w:color w:val="00000A"/>
      <w:position w:val="0"/>
      <w:sz w:val="24"/>
      <w:szCs w:val="24"/>
      <w:vertAlign w:val="baseline"/>
    </w:rPr>
  </w:style>
  <w:style w:type="character" w:styleId="Perirtashipersaitas">
    <w:name w:val="FollowedHyperlink"/>
    <w:uiPriority w:val="99"/>
    <w:semiHidden/>
    <w:unhideWhenUsed/>
    <w:qFormat/>
    <w:rsid w:val="003E11D5"/>
    <w:rPr>
      <w:color w:val="954F72"/>
      <w:u w:val="single"/>
    </w:rPr>
  </w:style>
  <w:style w:type="character" w:customStyle="1" w:styleId="DebesliotekstasDiagrama">
    <w:name w:val="Debesėlio tekstas Diagrama"/>
    <w:link w:val="Debesliotekstas"/>
    <w:uiPriority w:val="99"/>
    <w:semiHidden/>
    <w:qFormat/>
    <w:rsid w:val="003E11D5"/>
    <w:rPr>
      <w:rFonts w:ascii="Segoe UI" w:eastAsia="Times New Roman" w:hAnsi="Segoe UI" w:cs="Segoe UI"/>
      <w:sz w:val="18"/>
      <w:szCs w:val="18"/>
      <w:lang w:val="en-US"/>
    </w:rPr>
  </w:style>
  <w:style w:type="paragraph" w:styleId="Antrat">
    <w:name w:val="caption"/>
    <w:basedOn w:val="prastasis"/>
    <w:next w:val="Pagrindinistekstas"/>
    <w:qFormat/>
    <w:pPr>
      <w:suppressLineNumbers/>
      <w:spacing w:before="120" w:after="120"/>
    </w:pPr>
    <w:rPr>
      <w:rFonts w:ascii="Times New Roman" w:hAnsi="Times New Roman" w:cs="Lucida Sans"/>
      <w:i/>
      <w:iCs/>
      <w:sz w:val="24"/>
      <w:szCs w:val="24"/>
    </w:rPr>
  </w:style>
  <w:style w:type="paragraph" w:styleId="Pagrindinistekstas">
    <w:name w:val="Body Text"/>
    <w:basedOn w:val="prastasis"/>
    <w:pPr>
      <w:spacing w:after="140" w:line="288" w:lineRule="auto"/>
    </w:pPr>
  </w:style>
  <w:style w:type="paragraph" w:styleId="Sraas">
    <w:name w:val="List"/>
    <w:basedOn w:val="Pagrindinistekstas"/>
    <w:rPr>
      <w:rFonts w:ascii="Times New Roman" w:hAnsi="Times New Roman" w:cs="Lucida Sans"/>
    </w:rPr>
  </w:style>
  <w:style w:type="paragraph" w:customStyle="1" w:styleId="Rodykl">
    <w:name w:val="Rodyklė"/>
    <w:basedOn w:val="prastasis"/>
    <w:qFormat/>
    <w:pPr>
      <w:suppressLineNumbers/>
    </w:pPr>
    <w:rPr>
      <w:rFonts w:ascii="Times New Roman" w:hAnsi="Times New Roman" w:cs="Lucida Sans"/>
    </w:rPr>
  </w:style>
  <w:style w:type="paragraph" w:styleId="Antrats">
    <w:name w:val="header"/>
    <w:basedOn w:val="prastasis"/>
    <w:link w:val="AntratsDiagrama"/>
    <w:rsid w:val="003E11D5"/>
    <w:pPr>
      <w:tabs>
        <w:tab w:val="center" w:pos="4153"/>
        <w:tab w:val="right" w:pos="8306"/>
      </w:tabs>
      <w:spacing w:after="0" w:line="240" w:lineRule="auto"/>
    </w:pPr>
    <w:rPr>
      <w:rFonts w:ascii="Times New Roman" w:eastAsia="Times New Roman" w:hAnsi="Times New Roman"/>
      <w:sz w:val="24"/>
      <w:szCs w:val="20"/>
    </w:rPr>
  </w:style>
  <w:style w:type="paragraph" w:styleId="Porat">
    <w:name w:val="footer"/>
    <w:basedOn w:val="prastasis"/>
    <w:link w:val="PoratDiagrama"/>
    <w:rsid w:val="003E11D5"/>
    <w:pPr>
      <w:tabs>
        <w:tab w:val="center" w:pos="4986"/>
        <w:tab w:val="right" w:pos="9972"/>
      </w:tabs>
      <w:spacing w:after="0" w:line="240" w:lineRule="auto"/>
    </w:pPr>
    <w:rPr>
      <w:rFonts w:ascii="Times New Roman" w:eastAsia="Times New Roman" w:hAnsi="Times New Roman"/>
      <w:sz w:val="20"/>
      <w:szCs w:val="20"/>
      <w:lang w:val="en-US"/>
    </w:rPr>
  </w:style>
  <w:style w:type="paragraph" w:styleId="Sraopastraipa">
    <w:name w:val="List Paragraph"/>
    <w:basedOn w:val="prastasis"/>
    <w:uiPriority w:val="34"/>
    <w:qFormat/>
    <w:rsid w:val="003E11D5"/>
    <w:pPr>
      <w:spacing w:after="0" w:line="240" w:lineRule="auto"/>
      <w:ind w:left="720"/>
      <w:contextualSpacing/>
    </w:pPr>
    <w:rPr>
      <w:rFonts w:ascii="Times New Roman" w:eastAsia="Times New Roman" w:hAnsi="Times New Roman"/>
      <w:sz w:val="24"/>
      <w:szCs w:val="24"/>
      <w:lang w:val="en-GB"/>
    </w:rPr>
  </w:style>
  <w:style w:type="paragraph" w:styleId="Debesliotekstas">
    <w:name w:val="Balloon Text"/>
    <w:basedOn w:val="prastasis"/>
    <w:link w:val="DebesliotekstasDiagrama"/>
    <w:uiPriority w:val="99"/>
    <w:semiHidden/>
    <w:unhideWhenUsed/>
    <w:qFormat/>
    <w:rsid w:val="003E11D5"/>
    <w:pPr>
      <w:spacing w:after="0" w:line="240" w:lineRule="auto"/>
    </w:pPr>
    <w:rPr>
      <w:rFonts w:ascii="Segoe UI" w:eastAsia="Times New Roman" w:hAnsi="Segoe UI" w:cs="Segoe UI"/>
      <w:sz w:val="18"/>
      <w:szCs w:val="18"/>
      <w:lang w:val="en-US"/>
    </w:rPr>
  </w:style>
  <w:style w:type="paragraph" w:styleId="Betarp">
    <w:name w:val="No Spacing"/>
    <w:uiPriority w:val="1"/>
    <w:qFormat/>
    <w:rsid w:val="003E11D5"/>
    <w:rPr>
      <w:rFonts w:ascii="Times New Roman" w:eastAsia="Times New Roman" w:hAnsi="Times New Roman"/>
      <w:sz w:val="22"/>
      <w:lang w:val="en-US" w:eastAsia="en-US"/>
    </w:rPr>
  </w:style>
  <w:style w:type="numbering" w:customStyle="1" w:styleId="Sraonra1">
    <w:name w:val="Sąrašo nėra1"/>
    <w:uiPriority w:val="99"/>
    <w:semiHidden/>
    <w:unhideWhenUsed/>
    <w:qFormat/>
    <w:rsid w:val="003E11D5"/>
  </w:style>
  <w:style w:type="character" w:styleId="Hipersaitas">
    <w:name w:val="Hyperlink"/>
    <w:basedOn w:val="Numatytasispastraiposriftas"/>
    <w:unhideWhenUsed/>
    <w:rsid w:val="007341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as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8\projektai$\Tarybos_projektai_2011-2019\2020%20metai\Birzelio%2025\Registruoti\TUR02priedas2.pdf" TargetMode="External"/><Relationship Id="rId5" Type="http://schemas.openxmlformats.org/officeDocument/2006/relationships/webSettings" Target="webSettings.xml"/><Relationship Id="rId10" Type="http://schemas.openxmlformats.org/officeDocument/2006/relationships/hyperlink" Target="file:///\\192.168.0.28\projektai$\Tarybos_projektai_2011-2019\2020%20metai\Birzelio%2025\Registruoti\TUR02priedas1.pdf" TargetMode="External"/><Relationship Id="rId4" Type="http://schemas.openxmlformats.org/officeDocument/2006/relationships/settings" Target="settings.xml"/><Relationship Id="rId9" Type="http://schemas.openxmlformats.org/officeDocument/2006/relationships/hyperlink" Target="https://www.e-tar.lt/portal/lt/legalAct/TAR.D5496D69DF98/asr"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8EEB9-95C1-40C3-8472-AF0C5DEB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4056</Words>
  <Characters>2312</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dc:creator>
  <dc:description/>
  <cp:lastModifiedBy>EKONOM_DT8</cp:lastModifiedBy>
  <cp:revision>3</cp:revision>
  <cp:lastPrinted>2020-06-09T05:23:00Z</cp:lastPrinted>
  <dcterms:created xsi:type="dcterms:W3CDTF">2020-06-11T10:46:00Z</dcterms:created>
  <dcterms:modified xsi:type="dcterms:W3CDTF">2020-06-11T11:08:00Z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