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A3" w:rsidRDefault="00F646A3" w:rsidP="00F646A3">
      <w:pPr>
        <w:widowControl w:val="0"/>
        <w:spacing w:after="0" w:line="240" w:lineRule="auto"/>
        <w:ind w:firstLine="72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Projektas</w:t>
      </w: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ŠILUTĖS RAJONO SAVIVALDYBĖS</w:t>
      </w: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TARYBA</w:t>
      </w: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SPRENDIMAS</w:t>
      </w:r>
    </w:p>
    <w:p w:rsidR="00F646A3" w:rsidRDefault="00F646A3" w:rsidP="00F6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ŠILUTĖS RAJONO SAVIVALDYBĖS  VISUOMENĖS SVEIKATOS RĖMIMO SPECIALIOSIOS PROGRAMOS 2020 METŲ PRIEMONIŲ PLANO PATVIRTINIMO</w:t>
      </w: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2020 m. kovo  d. Nr. T1-</w:t>
      </w: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Šilutė</w:t>
      </w: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6A3" w:rsidRDefault="00F646A3" w:rsidP="00F646A3">
      <w:pPr>
        <w:tabs>
          <w:tab w:val="left" w:pos="1080"/>
        </w:tabs>
        <w:spacing w:after="0" w:line="276" w:lineRule="auto"/>
        <w:ind w:right="-1" w:firstLine="720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Vadovaudamasi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Lietuvos Respublikos vietos savivaldos įstatymo 6 straipsnio 18 punktu,</w:t>
      </w:r>
      <w:r w:rsidR="00803D5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16 straipsnio 4 dalimi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Šilutės rajono savivaldybės taryba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n u s p r e n d ž i a:</w:t>
      </w:r>
    </w:p>
    <w:p w:rsidR="00F646A3" w:rsidRDefault="00F646A3" w:rsidP="00F646A3">
      <w:pPr>
        <w:tabs>
          <w:tab w:val="left" w:pos="1080"/>
        </w:tabs>
        <w:spacing w:after="120" w:line="276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Šilutės rajono savivaldybės 2020 metų visuomenės sveikatos rėmimo specialiosios programos priemonių planą (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pridedama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646A3" w:rsidRDefault="00F646A3" w:rsidP="00F64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6A3" w:rsidRDefault="00F646A3" w:rsidP="00F646A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46A3" w:rsidRDefault="00F646A3" w:rsidP="00F646A3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Savivaldybės meras</w:t>
      </w: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17"/>
        <w:tblW w:w="8028" w:type="dxa"/>
        <w:tblLook w:val="01E0" w:firstRow="1" w:lastRow="1" w:firstColumn="1" w:lastColumn="1" w:noHBand="0" w:noVBand="0"/>
      </w:tblPr>
      <w:tblGrid>
        <w:gridCol w:w="2410"/>
        <w:gridCol w:w="1084"/>
        <w:gridCol w:w="1550"/>
        <w:gridCol w:w="1523"/>
        <w:gridCol w:w="1461"/>
      </w:tblGrid>
      <w:tr w:rsidR="00F646A3" w:rsidTr="00F646A3">
        <w:tc>
          <w:tcPr>
            <w:tcW w:w="2410" w:type="dxa"/>
          </w:tcPr>
          <w:p w:rsidR="00F646A3" w:rsidRDefault="00F646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646A3" w:rsidRDefault="00F646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646A3" w:rsidRDefault="00F646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646A3" w:rsidRDefault="00F646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646A3" w:rsidRDefault="00F646A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widowControl w:val="0"/>
        <w:tabs>
          <w:tab w:val="left" w:pos="1293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Rudienė</w:t>
      </w:r>
      <w:proofErr w:type="spellEnd"/>
    </w:p>
    <w:p w:rsidR="00F646A3" w:rsidRDefault="00F646A3" w:rsidP="00F646A3">
      <w:pPr>
        <w:widowControl w:val="0"/>
        <w:tabs>
          <w:tab w:val="left" w:pos="1293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</w:t>
      </w:r>
    </w:p>
    <w:p w:rsidR="00F646A3" w:rsidRDefault="00F646A3" w:rsidP="00F646A3">
      <w:pPr>
        <w:widowControl w:val="0"/>
        <w:tabs>
          <w:tab w:val="left" w:pos="1293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Arvydas Bielskis</w:t>
      </w:r>
    </w:p>
    <w:p w:rsidR="00F646A3" w:rsidRDefault="00F646A3" w:rsidP="00F646A3">
      <w:pPr>
        <w:widowControl w:val="0"/>
        <w:tabs>
          <w:tab w:val="left" w:pos="1293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</w:t>
      </w:r>
      <w:r w:rsidR="00A97747">
        <w:rPr>
          <w:rFonts w:ascii="Times New Roman" w:hAnsi="Times New Roman" w:cs="Times New Roman"/>
          <w:sz w:val="24"/>
          <w:szCs w:val="24"/>
        </w:rPr>
        <w:t>12(G)</w:t>
      </w:r>
    </w:p>
    <w:p w:rsidR="00F646A3" w:rsidRDefault="00F646A3" w:rsidP="00F646A3">
      <w:pPr>
        <w:widowControl w:val="0"/>
        <w:tabs>
          <w:tab w:val="left" w:pos="1293"/>
        </w:tabs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Stulgienė</w:t>
      </w: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2020-03-</w:t>
      </w:r>
      <w:r w:rsidR="00D4281F">
        <w:rPr>
          <w:rFonts w:ascii="Times New Roman" w:hAnsi="Times New Roman" w:cs="Times New Roman"/>
          <w:sz w:val="24"/>
          <w:szCs w:val="24"/>
        </w:rPr>
        <w:t>12</w:t>
      </w: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Parengė</w:t>
      </w: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Remigijus Rimkus</w:t>
      </w:r>
    </w:p>
    <w:p w:rsidR="00A87292" w:rsidRDefault="00A87292" w:rsidP="00A872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2020-03-06</w:t>
      </w:r>
    </w:p>
    <w:p w:rsidR="00A87292" w:rsidRPr="00A87292" w:rsidRDefault="00A87292" w:rsidP="00A8729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A872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A87292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FILENAME  \p  \* MERGEFORMAT </w:instrText>
      </w:r>
      <w:r w:rsidRPr="00A872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A87292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P:\Tarybos_projektai_2011-2019\2020 metai\kovo 26 d\PAS03KJG.docx</w:t>
      </w:r>
      <w:r w:rsidRPr="00A87292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</w:p>
    <w:p w:rsidR="00A87292" w:rsidRDefault="00A87292" w:rsidP="00F646A3">
      <w:pPr>
        <w:widowControl w:val="0"/>
        <w:spacing w:after="0" w:line="240" w:lineRule="auto"/>
        <w:ind w:left="4233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A87292" w:rsidRDefault="00A87292" w:rsidP="00A87292">
      <w:pPr>
        <w:widowControl w:val="0"/>
        <w:spacing w:after="0" w:line="240" w:lineRule="auto"/>
        <w:ind w:left="4233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F646A3" w:rsidRDefault="00F646A3" w:rsidP="00F646A3">
      <w:pPr>
        <w:widowControl w:val="0"/>
        <w:spacing w:after="0" w:line="240" w:lineRule="auto"/>
        <w:ind w:left="4233"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92"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F646A3" w:rsidRDefault="00F646A3" w:rsidP="00F646A3">
      <w:pPr>
        <w:tabs>
          <w:tab w:val="left" w:pos="552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Šilutės rajono savivaldybės tarybos</w:t>
      </w:r>
    </w:p>
    <w:p w:rsidR="00F646A3" w:rsidRDefault="00F646A3" w:rsidP="00F646A3">
      <w:pPr>
        <w:tabs>
          <w:tab w:val="left" w:pos="552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m. vasario    d. </w:t>
      </w:r>
    </w:p>
    <w:p w:rsidR="00F646A3" w:rsidRDefault="00F646A3" w:rsidP="00F646A3">
      <w:pPr>
        <w:tabs>
          <w:tab w:val="left" w:pos="552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sprendimu Nr. T1-</w:t>
      </w:r>
    </w:p>
    <w:p w:rsidR="00F646A3" w:rsidRDefault="00F646A3" w:rsidP="00F646A3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6A3" w:rsidRDefault="00F646A3" w:rsidP="00F646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ŠILUTĖS RAJONO SAVIVALDYBĖS VISUOMENĖS SVEIKATOS RĖMIMO SPECIALIOSIOS PROGRAMOS 2020 METŲ PRIEMONIŲ PLANAS</w:t>
      </w:r>
    </w:p>
    <w:p w:rsidR="00F646A3" w:rsidRDefault="00F646A3" w:rsidP="00F646A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I. PROGRAMOS PAJAMOS </w:t>
      </w:r>
    </w:p>
    <w:p w:rsidR="00F646A3" w:rsidRDefault="00F646A3" w:rsidP="00F6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824"/>
        <w:gridCol w:w="2140"/>
      </w:tblGrid>
      <w:tr w:rsidR="00F646A3" w:rsidTr="00F646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Pajamos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46A3" w:rsidTr="00F646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aplinkos apsaugos rėmimo specialiosios programos lėšos (numatomos)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23 000</w:t>
            </w:r>
          </w:p>
        </w:tc>
      </w:tr>
      <w:tr w:rsidR="00F646A3" w:rsidTr="00F646A3">
        <w:trPr>
          <w:trHeight w:val="3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Likutis po 2020-01-01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26 126</w:t>
            </w:r>
          </w:p>
        </w:tc>
      </w:tr>
      <w:tr w:rsidR="00F646A3" w:rsidTr="00F646A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viso pajamų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49 126</w:t>
            </w:r>
          </w:p>
        </w:tc>
      </w:tr>
    </w:tbl>
    <w:p w:rsidR="00F646A3" w:rsidRDefault="00F646A3" w:rsidP="00F646A3">
      <w:pPr>
        <w:keepNext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</w:p>
    <w:p w:rsidR="00F646A3" w:rsidRDefault="00F646A3" w:rsidP="00F646A3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II. PROGRAMOS IŠLAIDOS 2020 METAMS</w:t>
      </w:r>
    </w:p>
    <w:p w:rsidR="00F646A3" w:rsidRDefault="00F646A3" w:rsidP="00F6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39"/>
        <w:gridCol w:w="1440"/>
        <w:gridCol w:w="2339"/>
        <w:gridCol w:w="2159"/>
      </w:tblGrid>
      <w:tr w:rsidR="00F646A3" w:rsidTr="00F646A3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Lėšos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Lėšų šaltinis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Vykdytojai 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Tuberkuliozės profilaktika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1 000</w:t>
            </w: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rėmimo specialiosios programos lėšos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administracija, Visuomenės sveikatos biuras,</w:t>
            </w: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Asmens sveikatos priežiūros įstaigos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Kenksmingų aplinkos veiksnių visuomenės sveikatai poveikio mažinimo ir saugios aplinkos užtikrinimo programa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18 126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rėmimo specialiosios programos lėšos</w:t>
            </w: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administracija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Multimedijos ir interaktyvaus ekrano  įsigijimas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rėmimo specialiosios programos lėšos</w:t>
            </w: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biuras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masinio ėjimo rengin</w:t>
            </w:r>
            <w:r w:rsidR="00D4281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 trasų  ir ėjimo programos parengimas</w:t>
            </w:r>
          </w:p>
          <w:p w:rsidR="00F646A3" w:rsidRDefault="00F646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rėmimo specialiosios programos lėšos</w:t>
            </w: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biuras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Kitos aplinkos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priemonės (Vaikų žaidimų aikš</w:t>
            </w:r>
            <w:r w:rsidR="00D4281F">
              <w:rPr>
                <w:rFonts w:ascii="Times New Roman" w:eastAsia="Times New Roman" w:hAnsi="Times New Roman" w:cs="Times New Roman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Cs w:val="20"/>
              </w:rPr>
              <w:t>elių įrengimas)</w:t>
            </w:r>
          </w:p>
          <w:p w:rsidR="00F646A3" w:rsidRDefault="00F646A3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Visuomenės sveikatos rėmimo specialiosios programos lėšos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administracija</w:t>
            </w:r>
          </w:p>
        </w:tc>
      </w:tr>
      <w:tr w:rsidR="00F646A3" w:rsidTr="00F646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IŠ VISO 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A3" w:rsidRDefault="00F6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49 126</w:t>
            </w:r>
          </w:p>
        </w:tc>
      </w:tr>
    </w:tbl>
    <w:p w:rsidR="00F646A3" w:rsidRDefault="00F646A3" w:rsidP="00F64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A3" w:rsidRDefault="00F646A3" w:rsidP="00F6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F646A3" w:rsidRDefault="00F646A3" w:rsidP="00F646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6A3" w:rsidRDefault="00F646A3" w:rsidP="00F646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ŠILUTĖS RAJONO SAVIVALDYBĖS ADMINISTRACIJA</w:t>
      </w:r>
    </w:p>
    <w:p w:rsidR="00F646A3" w:rsidRDefault="00F646A3" w:rsidP="00F646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F646A3" w:rsidRDefault="00F646A3" w:rsidP="00F646A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46A3" w:rsidRDefault="00F646A3" w:rsidP="00F64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 ŠILUTĖS RAJONO SAVIVALDYBĖS  VISUOMENĖS SVEIKATOS RĖMIMO SPECIALIOSIOS PROGRAMOS 2020 METŲ PRIEMONIŲ PLANO PATVIRTINIMO</w:t>
      </w:r>
    </w:p>
    <w:p w:rsidR="00F646A3" w:rsidRDefault="00F646A3" w:rsidP="00F646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6A3" w:rsidRDefault="00F646A3" w:rsidP="00F646A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2020 m. kovo </w:t>
      </w:r>
      <w:r>
        <w:rPr>
          <w:rFonts w:ascii="Times New Roman" w:eastAsia="Times New Roman" w:hAnsi="Times New Roman" w:cs="Times New Roman"/>
          <w:szCs w:val="20"/>
          <w:lang w:val="en-US"/>
        </w:rPr>
        <w:t xml:space="preserve">6 </w:t>
      </w:r>
      <w:r>
        <w:rPr>
          <w:rFonts w:ascii="Times New Roman" w:eastAsia="Times New Roman" w:hAnsi="Times New Roman" w:cs="Times New Roman"/>
          <w:szCs w:val="20"/>
        </w:rPr>
        <w:t>d.</w:t>
      </w:r>
    </w:p>
    <w:p w:rsidR="00F646A3" w:rsidRDefault="00F646A3" w:rsidP="00F646A3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F646A3" w:rsidRDefault="00F646A3" w:rsidP="00F646A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Parengto projekto tikslai ir uždaviniai.</w:t>
      </w:r>
    </w:p>
    <w:p w:rsidR="00F646A3" w:rsidRDefault="00F646A3" w:rsidP="00F646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Patvirtinti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Šilutės rajono savivaldybės visuomenės sveikatos rėmimo specialiosios programos 2020 m. priemonių planą.</w:t>
      </w:r>
    </w:p>
    <w:p w:rsidR="00F646A3" w:rsidRDefault="00F646A3" w:rsidP="00F646A3">
      <w:pPr>
        <w:widowControl w:val="0"/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Kaip šiuo metu yra sureguliuoti projekte aptarti klausimai.</w:t>
      </w:r>
    </w:p>
    <w:p w:rsidR="00F646A3" w:rsidRDefault="00F646A3" w:rsidP="00F646A3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 m. bus vykdoma tuberkuliozės prevencinė programa, kurios tikslas - sumažinti Šilutės rajono savivaldybės gyventojų sergamumą tuberkulioze, pagerinti tuberkuliozės profilaktiką bei ankstyvą diagnostiką. Įgyvendinant programą, socialinės rizikos asmenų tarpe: išaiškinami tuberkulioze galimai sergantys asmenys, organizuojamas jų atvykimas </w:t>
      </w:r>
      <w:r>
        <w:rPr>
          <w:rFonts w:ascii="Times New Roman" w:eastAsia="Times New Roman" w:hAnsi="Times New Roman" w:cs="Times New Roman"/>
          <w:bCs/>
        </w:rPr>
        <w:t xml:space="preserve">į asmens sveikatos priežiūros įstaigą teikiama pagalba tolimesniam gydymui; maisto ir </w:t>
      </w:r>
      <w:r>
        <w:rPr>
          <w:rFonts w:ascii="Times New Roman" w:eastAsia="Times New Roman" w:hAnsi="Times New Roman" w:cs="Times New Roman"/>
        </w:rPr>
        <w:t>kitų būtiniausių asmens higienos priemonių vienkartinių paketų teikimas</w:t>
      </w:r>
      <w:r>
        <w:rPr>
          <w:rFonts w:ascii="Times New Roman" w:eastAsia="Times New Roman" w:hAnsi="Times New Roman" w:cs="Times New Roman"/>
          <w:bCs/>
        </w:rPr>
        <w:t>, vykimo pas gydytoją išlaidų apmokėjimas, kitos pagalbos organizavimas;</w:t>
      </w:r>
      <w:r>
        <w:rPr>
          <w:rFonts w:ascii="Times New Roman" w:eastAsia="Times New Roman" w:hAnsi="Times New Roman" w:cs="Times New Roman"/>
        </w:rPr>
        <w:t xml:space="preserve"> visuomenės informavimas ir švietimas apie tuberkuliozės paplitimą bei jos mažinimo galimybes.</w:t>
      </w:r>
    </w:p>
    <w:p w:rsidR="00F646A3" w:rsidRDefault="00F646A3" w:rsidP="00F646A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 xml:space="preserve">Taip pat įgyvendinama aplinkos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sveikatinimo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priemonė, atsižvelgiant į gyvūnų laikymo ir priežiūros taisyklių reikalavimus -</w:t>
      </w:r>
      <w:r>
        <w:rPr>
          <w:rFonts w:ascii="Times New Roman" w:eastAsia="Times New Roman" w:hAnsi="Times New Roman" w:cs="Times New Roman"/>
        </w:rPr>
        <w:t xml:space="preserve"> tęsiamas benamių gyvūnų gaudymas, </w:t>
      </w:r>
      <w:proofErr w:type="spellStart"/>
      <w:r>
        <w:rPr>
          <w:rFonts w:ascii="Times New Roman" w:eastAsia="Times New Roman" w:hAnsi="Times New Roman" w:cs="Times New Roman"/>
        </w:rPr>
        <w:t>karantinavimas</w:t>
      </w:r>
      <w:proofErr w:type="spellEnd"/>
      <w:r>
        <w:rPr>
          <w:rFonts w:ascii="Times New Roman" w:eastAsia="Times New Roman" w:hAnsi="Times New Roman" w:cs="Times New Roman"/>
        </w:rPr>
        <w:t xml:space="preserve"> ir naikinimas bei globa Šilutės rajono savivaldybės teritorijoje, sudarant sutartį su institucija teikiančia minėtas paslaugas.</w:t>
      </w:r>
    </w:p>
    <w:p w:rsidR="00F646A3" w:rsidRDefault="00F646A3" w:rsidP="00F646A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</w:rPr>
        <w:t>Esant poreikiui iš sveikatos rėmimo specialiosios programos perkami medikamentai.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Cs w:val="20"/>
        </w:rPr>
      </w:pPr>
      <w:r>
        <w:rPr>
          <w:rFonts w:ascii="Times New Roman" w:eastAsia="Times New Roman" w:hAnsi="Times New Roman" w:cs="Times New Roman"/>
          <w:iCs/>
          <w:szCs w:val="20"/>
        </w:rPr>
        <w:t xml:space="preserve">Aplinkos infrastruktūros </w:t>
      </w:r>
      <w:proofErr w:type="spellStart"/>
      <w:r>
        <w:rPr>
          <w:rFonts w:ascii="Times New Roman" w:eastAsia="Times New Roman" w:hAnsi="Times New Roman" w:cs="Times New Roman"/>
          <w:iCs/>
          <w:szCs w:val="20"/>
        </w:rPr>
        <w:t>sveikatinimui</w:t>
      </w:r>
      <w:proofErr w:type="spellEnd"/>
      <w:r>
        <w:rPr>
          <w:rFonts w:ascii="Times New Roman" w:eastAsia="Times New Roman" w:hAnsi="Times New Roman" w:cs="Times New Roman"/>
          <w:iCs/>
          <w:szCs w:val="20"/>
        </w:rPr>
        <w:t xml:space="preserve"> pritaikymas – 2020 m. planuojama įrengti 2 vaikų žaidimų aikštelės Šilutės rajono  teritorijoje , kurios atitiks Lietuvos Respublikos sveikatos apsaugos ministro įsakymu keliamus reikalavimus vaikų žaidimams, poilsiui ir ugdymui skirtose aikštelėse. </w:t>
      </w:r>
    </w:p>
    <w:p w:rsidR="00F646A3" w:rsidRDefault="00F646A3" w:rsidP="00F646A3">
      <w:pPr>
        <w:spacing w:line="240" w:lineRule="auto"/>
        <w:rPr>
          <w:rFonts w:ascii="Times New Roman" w:eastAsia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</w:rPr>
        <w:t xml:space="preserve">Bus organizuojamas WALK masinio ėjimo renginys kurio metu bus parengta  trasų  ir ėjimo programa, taip pat nužymėti </w:t>
      </w:r>
      <w:proofErr w:type="spellStart"/>
      <w:r>
        <w:rPr>
          <w:rFonts w:ascii="Times New Roman" w:hAnsi="Times New Roman" w:cs="Times New Roman"/>
        </w:rPr>
        <w:t>sveikątinimo</w:t>
      </w:r>
      <w:proofErr w:type="spellEnd"/>
      <w:r>
        <w:rPr>
          <w:rFonts w:ascii="Times New Roman" w:hAnsi="Times New Roman" w:cs="Times New Roman"/>
        </w:rPr>
        <w:t xml:space="preserve"> maršrutai. </w:t>
      </w:r>
      <w:r>
        <w:rPr>
          <w:rFonts w:ascii="Times New Roman" w:eastAsia="Times New Roman" w:hAnsi="Times New Roman" w:cs="Times New Roman"/>
          <w:iCs/>
          <w:szCs w:val="20"/>
        </w:rPr>
        <w:t>Visuomenės sveikatos rėmimo programos programa buvo  pristatyta Bendruomenės sveikatos tarybai, kuri pritarė numatomos priemonėms.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3. Kokių pozityvių rezultatų laukiama?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Įgyvendinant numatytas priemones siekiama Šilutės rajono gyventojų </w:t>
      </w:r>
      <w:r>
        <w:rPr>
          <w:rFonts w:ascii="Times New Roman" w:eastAsia="ArialMT" w:hAnsi="Times New Roman" w:cs="Times New Roman"/>
          <w:szCs w:val="20"/>
        </w:rPr>
        <w:t>elgsenos</w:t>
      </w:r>
      <w:r>
        <w:rPr>
          <w:rFonts w:ascii="Times New Roman" w:eastAsia="Times New Roman" w:hAnsi="Times New Roman" w:cs="Times New Roman"/>
          <w:szCs w:val="20"/>
        </w:rPr>
        <w:t xml:space="preserve"> sveikos gyvensenos klausimais pokyčių bei </w:t>
      </w:r>
      <w:r>
        <w:rPr>
          <w:rFonts w:ascii="Times New Roman" w:eastAsia="ArialMT" w:hAnsi="Times New Roman" w:cs="Times New Roman"/>
          <w:szCs w:val="20"/>
        </w:rPr>
        <w:t xml:space="preserve">rizikos veiksnių paplitimo mažėjimo apimčių </w:t>
      </w:r>
      <w:r>
        <w:rPr>
          <w:rFonts w:ascii="Times New Roman" w:eastAsia="Times New Roman" w:hAnsi="Times New Roman" w:cs="Times New Roman"/>
          <w:szCs w:val="20"/>
        </w:rPr>
        <w:t>Šilutės rajono gyventojų veikloje ir aplinkoje.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4. Galimos neigiamos priimto projekto pasekmės ir kokių priemonių reikėtų imtis, kad tokių pasekmių būtų išvengta.</w:t>
      </w:r>
    </w:p>
    <w:p w:rsidR="00F646A3" w:rsidRDefault="00F646A3" w:rsidP="00F646A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>
        <w:rPr>
          <w:rFonts w:ascii="Times New Roman" w:eastAsia="Times New Roman" w:hAnsi="Times New Roman" w:cs="Times New Roman"/>
          <w:bCs/>
          <w:iCs/>
          <w:szCs w:val="20"/>
        </w:rPr>
        <w:t>Neigiamos pasekmės nenumatomos.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 xml:space="preserve">5. Kokie šios srities aktai tebegalioja (pateikiamas šių aktų sąrašas) ir kokius galiojančius aktus reikės pakeisti ar panaikinti; jeigu reikia Kolegijos ar mero priimtų aktų, kas ir kada juos turėtų parengti, priėmus teikiamą projektą. 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Cs w:val="20"/>
        </w:rPr>
        <w:t>-.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 xml:space="preserve">6. Jeigu reikia atlikti sprendimo projekto antikorupcinį vertinimą, sprendžia projekto rengėjas, atsižvelgdamas į Teisės aktų projektų antikorupcinio vertinimo taisykles. 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Cs w:val="20"/>
        </w:rPr>
      </w:pPr>
      <w:r>
        <w:rPr>
          <w:rFonts w:ascii="Times New Roman" w:eastAsia="Times New Roman" w:hAnsi="Times New Roman" w:cs="Times New Roman"/>
          <w:iCs/>
          <w:szCs w:val="20"/>
        </w:rPr>
        <w:t>Nereikia, nes visuomenės sveikatos rėmimo programos programa buvo  pristatyta Bendruomenės sveikatos tarybai, kuri pritarė numatomos priemonėms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7. Projekto rengimo metu gauti specialistų vertinimai ir išvados, ekonominiai apskaičiavimai (sąmatos), ir konkretūs finansavimo šaltiniai.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8. Projekto autorius ar autorių grupė.</w:t>
      </w:r>
    </w:p>
    <w:p w:rsidR="00F646A3" w:rsidRDefault="00F646A3" w:rsidP="00F64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Cs w:val="20"/>
        </w:rPr>
      </w:pPr>
      <w:r>
        <w:rPr>
          <w:rFonts w:ascii="Times New Roman" w:eastAsia="Times New Roman" w:hAnsi="Times New Roman" w:cs="Times New Roman"/>
          <w:bCs/>
          <w:iCs/>
          <w:szCs w:val="20"/>
        </w:rPr>
        <w:t>Tarybos sprendimo projektą parengė Viešųjų paslaugų skyriaus vedėjas Remigijus Rimkus.</w:t>
      </w:r>
    </w:p>
    <w:p w:rsidR="00F646A3" w:rsidRDefault="00F646A3" w:rsidP="00F646A3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9. Reikšminiai projekto žodžiai, kurių reikia šiam projektui įtraukti į kompiuterinę paieškos sistemą.</w:t>
      </w:r>
    </w:p>
    <w:p w:rsidR="00F646A3" w:rsidRDefault="00F646A3" w:rsidP="00F646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Visuomenės sveikatos rėmimo specialioji programa, aplinkos </w:t>
      </w:r>
      <w:proofErr w:type="spellStart"/>
      <w:r>
        <w:rPr>
          <w:rFonts w:ascii="Times New Roman" w:eastAsia="Times New Roman" w:hAnsi="Times New Roman" w:cs="Times New Roman"/>
          <w:szCs w:val="20"/>
        </w:rPr>
        <w:t>sveikatinimo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priemonės.</w:t>
      </w:r>
    </w:p>
    <w:p w:rsidR="00F646A3" w:rsidRDefault="00F646A3" w:rsidP="00F646A3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Cs/>
          <w:szCs w:val="20"/>
        </w:rPr>
      </w:pPr>
      <w:r>
        <w:rPr>
          <w:rFonts w:ascii="Times New Roman" w:eastAsia="Times New Roman" w:hAnsi="Times New Roman" w:cs="Times New Roman"/>
          <w:b/>
          <w:iCs/>
          <w:szCs w:val="20"/>
        </w:rPr>
        <w:t>10.Kiti, autorių nuomone, reikalingi pagrindimai ir paaiškinimai.</w:t>
      </w:r>
    </w:p>
    <w:p w:rsidR="00F646A3" w:rsidRDefault="00F646A3" w:rsidP="00F646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:rsidR="00A326F0" w:rsidRDefault="00F646A3" w:rsidP="00F646A3">
      <w:r>
        <w:rPr>
          <w:rFonts w:ascii="Times New Roman" w:eastAsia="Times New Roman" w:hAnsi="Times New Roman" w:cs="Times New Roman"/>
          <w:szCs w:val="20"/>
        </w:rPr>
        <w:t>Viešųjų paslaugų skyriaus vedėjas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="001F5056">
        <w:rPr>
          <w:rFonts w:ascii="Times New Roman" w:eastAsia="Times New Roman" w:hAnsi="Times New Roman" w:cs="Times New Roman"/>
          <w:szCs w:val="20"/>
        </w:rPr>
        <w:t xml:space="preserve">              </w:t>
      </w:r>
      <w:bookmarkStart w:id="0" w:name="_GoBack"/>
      <w:bookmarkEnd w:id="0"/>
      <w:r w:rsidR="001F5056">
        <w:rPr>
          <w:rFonts w:ascii="Times New Roman" w:eastAsia="Times New Roman" w:hAnsi="Times New Roman" w:cs="Times New Roman"/>
          <w:szCs w:val="20"/>
        </w:rPr>
        <w:t>Remigijus Rimkus</w:t>
      </w:r>
    </w:p>
    <w:sectPr w:rsidR="00A326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D05"/>
    <w:multiLevelType w:val="hybridMultilevel"/>
    <w:tmpl w:val="87E498D0"/>
    <w:lvl w:ilvl="0" w:tplc="0B2AA64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F1"/>
    <w:rsid w:val="00082DF1"/>
    <w:rsid w:val="001F5056"/>
    <w:rsid w:val="00803D50"/>
    <w:rsid w:val="00A326F0"/>
    <w:rsid w:val="00A87292"/>
    <w:rsid w:val="00A97747"/>
    <w:rsid w:val="00D4281F"/>
    <w:rsid w:val="00F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4079-75E9-4C04-A1A8-E3C250C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46A3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F646A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0.28\Tarybos_projektai_2009\My%20Documents\Sveikatos%20taryba\Tarybos%20sprend\Desktop\nuo2004-02-07\TS_projektai\T1-412p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3821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Vpaslaugos_RR</dc:creator>
  <cp:keywords/>
  <dc:description/>
  <cp:lastModifiedBy>Vpaslaugos_RR</cp:lastModifiedBy>
  <cp:revision>6</cp:revision>
  <cp:lastPrinted>2020-03-13T07:03:00Z</cp:lastPrinted>
  <dcterms:created xsi:type="dcterms:W3CDTF">2020-03-12T14:18:00Z</dcterms:created>
  <dcterms:modified xsi:type="dcterms:W3CDTF">2020-03-13T07:28:00Z</dcterms:modified>
</cp:coreProperties>
</file>