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0D5F" w14:textId="62658FBE" w:rsidR="00237DCA" w:rsidRDefault="00237DCA" w:rsidP="00237DCA">
      <w:pPr>
        <w:ind w:firstLine="720"/>
        <w:rPr>
          <w:b/>
        </w:rPr>
      </w:pPr>
      <w:r>
        <w:t xml:space="preserve">   </w:t>
      </w:r>
      <w:r>
        <w:tab/>
      </w:r>
      <w:r>
        <w:tab/>
      </w:r>
      <w:r>
        <w:tab/>
      </w:r>
      <w:r>
        <w:tab/>
      </w:r>
      <w:r>
        <w:tab/>
      </w:r>
      <w:r>
        <w:tab/>
        <w:t xml:space="preserve">  </w:t>
      </w:r>
      <w:r>
        <w:rPr>
          <w:b/>
        </w:rPr>
        <w:t>Projektas</w:t>
      </w:r>
    </w:p>
    <w:p w14:paraId="2909B1D5" w14:textId="77777777" w:rsidR="00237DCA" w:rsidRDefault="00237DCA" w:rsidP="00237DCA"/>
    <w:p w14:paraId="73F7F452" w14:textId="77777777" w:rsidR="00237DCA" w:rsidRDefault="00237DCA" w:rsidP="00237DCA"/>
    <w:p w14:paraId="0A64D39F" w14:textId="77777777" w:rsidR="00237DCA" w:rsidRDefault="00237DCA" w:rsidP="00237DCA">
      <w:pPr>
        <w:jc w:val="center"/>
        <w:rPr>
          <w:b/>
        </w:rPr>
      </w:pPr>
      <w:r>
        <w:rPr>
          <w:b/>
        </w:rPr>
        <w:t>ŠILUTĖS RAJONO SAVIVALDYBĖS</w:t>
      </w:r>
    </w:p>
    <w:p w14:paraId="5917288B" w14:textId="77777777" w:rsidR="00237DCA" w:rsidRDefault="00237DCA" w:rsidP="00237DCA">
      <w:pPr>
        <w:pStyle w:val="Antrat4"/>
        <w:rPr>
          <w:sz w:val="24"/>
          <w:szCs w:val="24"/>
        </w:rPr>
      </w:pPr>
      <w:r>
        <w:rPr>
          <w:sz w:val="24"/>
          <w:szCs w:val="24"/>
        </w:rPr>
        <w:t>TARYBA</w:t>
      </w:r>
    </w:p>
    <w:p w14:paraId="687B35A9" w14:textId="77777777" w:rsidR="00237DCA" w:rsidRDefault="00237DCA" w:rsidP="00237DCA"/>
    <w:p w14:paraId="59C67414" w14:textId="77777777" w:rsidR="00237DCA" w:rsidRDefault="00237DCA" w:rsidP="00237DCA"/>
    <w:p w14:paraId="2D5FFB62" w14:textId="77777777" w:rsidR="00237DCA" w:rsidRDefault="00237DCA" w:rsidP="00237DCA"/>
    <w:p w14:paraId="563BA974" w14:textId="77777777" w:rsidR="00237DCA" w:rsidRDefault="00237DCA" w:rsidP="00237DCA"/>
    <w:p w14:paraId="49E0B296" w14:textId="77777777" w:rsidR="00237DCA" w:rsidRDefault="00237DCA" w:rsidP="00237DCA"/>
    <w:p w14:paraId="4C301077" w14:textId="77777777" w:rsidR="00237DCA" w:rsidRDefault="00237DCA" w:rsidP="00237DCA">
      <w:pPr>
        <w:pStyle w:val="Antrat1"/>
        <w:tabs>
          <w:tab w:val="left" w:pos="5580"/>
        </w:tabs>
        <w:rPr>
          <w:szCs w:val="24"/>
        </w:rPr>
      </w:pPr>
      <w:r>
        <w:rPr>
          <w:szCs w:val="24"/>
        </w:rPr>
        <w:t>SPRENDIMAS</w:t>
      </w:r>
    </w:p>
    <w:p w14:paraId="6AF47540" w14:textId="5E672E9C" w:rsidR="00237DCA" w:rsidRDefault="00237DCA" w:rsidP="00237DCA">
      <w:pPr>
        <w:jc w:val="center"/>
        <w:rPr>
          <w:b/>
          <w:caps/>
        </w:rPr>
      </w:pPr>
      <w:r>
        <w:rPr>
          <w:b/>
          <w:caps/>
        </w:rPr>
        <w:t xml:space="preserve">DĖL </w:t>
      </w:r>
      <w:r w:rsidR="00517DF4">
        <w:rPr>
          <w:b/>
          <w:caps/>
        </w:rPr>
        <w:t xml:space="preserve">JAUNIMO ATSTOVŲ RINKIMŲ Į ŠILUTĖS RAJONO SAVIVALDYBĖS JAUNIMO REIKALŲ TARYBĄ ORGANIZAVIMO TVARKOS APRAŠO </w:t>
      </w:r>
      <w:r>
        <w:rPr>
          <w:b/>
          <w:caps/>
        </w:rPr>
        <w:t>PATVIRTINIMO</w:t>
      </w:r>
    </w:p>
    <w:p w14:paraId="3F431827" w14:textId="77777777" w:rsidR="00237DCA" w:rsidRDefault="00237DCA" w:rsidP="00237DCA">
      <w:pPr>
        <w:jc w:val="center"/>
      </w:pPr>
    </w:p>
    <w:p w14:paraId="0C026C68" w14:textId="30791E2E" w:rsidR="00237DCA" w:rsidRDefault="00237DCA" w:rsidP="00237DCA">
      <w:pPr>
        <w:jc w:val="center"/>
      </w:pPr>
      <w:r>
        <w:t>2019 m. kovo      d. Nr. T1-</w:t>
      </w:r>
    </w:p>
    <w:p w14:paraId="54059C42" w14:textId="77777777" w:rsidR="00237DCA" w:rsidRDefault="00237DCA" w:rsidP="00237DCA">
      <w:pPr>
        <w:jc w:val="center"/>
      </w:pPr>
      <w:r>
        <w:t>Šilutė</w:t>
      </w:r>
    </w:p>
    <w:p w14:paraId="76487EF1" w14:textId="77777777" w:rsidR="00237DCA" w:rsidRDefault="00237DCA" w:rsidP="00237DCA">
      <w:pPr>
        <w:spacing w:line="360" w:lineRule="auto"/>
        <w:jc w:val="center"/>
      </w:pPr>
    </w:p>
    <w:p w14:paraId="563AE420" w14:textId="77777777" w:rsidR="00237DCA" w:rsidRDefault="00237DCA" w:rsidP="00237DCA"/>
    <w:p w14:paraId="2C4E9424" w14:textId="2CD2320D" w:rsidR="00237DCA" w:rsidRPr="00874141" w:rsidRDefault="00237DCA" w:rsidP="00874141">
      <w:pPr>
        <w:ind w:firstLine="720"/>
        <w:jc w:val="both"/>
        <w:rPr>
          <w:noProof/>
        </w:rPr>
      </w:pPr>
      <w:r>
        <w:rPr>
          <w:noProof/>
        </w:rPr>
        <w:t xml:space="preserve">Vadovaudamasis Vietos savivaldos įstatymo 16 straipsnio 2 dalies </w:t>
      </w:r>
      <w:r w:rsidR="00705A96">
        <w:rPr>
          <w:noProof/>
        </w:rPr>
        <w:t>6</w:t>
      </w:r>
      <w:r>
        <w:rPr>
          <w:noProof/>
        </w:rPr>
        <w:t xml:space="preserve"> punktu, </w:t>
      </w:r>
      <w:r w:rsidR="00325AC7">
        <w:rPr>
          <w:noProof/>
        </w:rPr>
        <w:t xml:space="preserve">Jaunimo politikos pagrindų įstatymo 5 straipsnio </w:t>
      </w:r>
      <w:r w:rsidR="00517DF4">
        <w:rPr>
          <w:noProof/>
        </w:rPr>
        <w:t>2</w:t>
      </w:r>
      <w:r w:rsidR="00325AC7">
        <w:rPr>
          <w:noProof/>
        </w:rPr>
        <w:t xml:space="preserve"> dalimi</w:t>
      </w:r>
      <w:r w:rsidR="00E87179">
        <w:t xml:space="preserve"> ir Lietuvos Respublikos socialinės apsaugos ir darbo ministro 2019 m. sausio 16 d. įsakymo A1-31 14 punktu,</w:t>
      </w:r>
      <w:r>
        <w:t xml:space="preserve"> </w:t>
      </w:r>
      <w:r>
        <w:rPr>
          <w:noProof/>
        </w:rPr>
        <w:t xml:space="preserve">Šilutės rajono savivaldybės taryba n u s p r e n d ž i a: </w:t>
      </w:r>
    </w:p>
    <w:p w14:paraId="5D95EDDC" w14:textId="71446A6E" w:rsidR="00237DCA" w:rsidRDefault="00237DCA" w:rsidP="00237DCA">
      <w:pPr>
        <w:ind w:firstLine="720"/>
        <w:jc w:val="both"/>
      </w:pPr>
      <w:r>
        <w:t xml:space="preserve">Patvirtinti </w:t>
      </w:r>
      <w:r w:rsidR="00517DF4">
        <w:t>Jaunimo atstovų rinkimų į Šilutės rajono savivaldybės jaunimo reikalų tarybą organizavimo tvarkos aprašą</w:t>
      </w:r>
      <w:r>
        <w:t xml:space="preserve"> (pridedama).</w:t>
      </w:r>
    </w:p>
    <w:p w14:paraId="5BD30762" w14:textId="29D529F8" w:rsidR="00237DCA" w:rsidRDefault="00237DCA" w:rsidP="00237DCA">
      <w:pPr>
        <w:tabs>
          <w:tab w:val="left" w:pos="709"/>
        </w:tabs>
        <w:suppressAutoHyphens/>
        <w:jc w:val="both"/>
      </w:pPr>
      <w:r>
        <w:tab/>
      </w:r>
    </w:p>
    <w:p w14:paraId="294FD937" w14:textId="77777777" w:rsidR="00237DCA" w:rsidRDefault="00237DCA" w:rsidP="00237DCA">
      <w:pPr>
        <w:rPr>
          <w:noProof/>
        </w:rPr>
      </w:pPr>
    </w:p>
    <w:p w14:paraId="774CD6DD" w14:textId="77777777" w:rsidR="00237DCA" w:rsidRDefault="00237DCA" w:rsidP="00237DCA">
      <w:pPr>
        <w:rPr>
          <w:noProof/>
        </w:rPr>
      </w:pPr>
    </w:p>
    <w:p w14:paraId="59DBCBDA" w14:textId="77777777" w:rsidR="00237DCA" w:rsidRDefault="00237DCA" w:rsidP="00237DCA">
      <w:pPr>
        <w:rPr>
          <w:noProof/>
        </w:rPr>
      </w:pPr>
      <w:r>
        <w:rPr>
          <w:noProof/>
        </w:rPr>
        <w:t>Savivaldybės meras</w:t>
      </w:r>
    </w:p>
    <w:p w14:paraId="04DA0EEC" w14:textId="7E707A60" w:rsidR="00237DCA" w:rsidRDefault="00237DCA" w:rsidP="00237DCA">
      <w:pPr>
        <w:jc w:val="both"/>
        <w:rPr>
          <w:noProof/>
        </w:rPr>
      </w:pPr>
    </w:p>
    <w:p w14:paraId="3C13B946" w14:textId="03E787D1" w:rsidR="00237DCA" w:rsidRDefault="00237DCA" w:rsidP="00237DCA">
      <w:pPr>
        <w:jc w:val="both"/>
      </w:pPr>
      <w:r>
        <w:t xml:space="preserve">Sigitas Šeputis </w:t>
      </w:r>
    </w:p>
    <w:p w14:paraId="645212F2" w14:textId="5E187326" w:rsidR="00237DCA" w:rsidRDefault="00237DCA" w:rsidP="00237DCA">
      <w:pPr>
        <w:jc w:val="both"/>
      </w:pPr>
      <w:r>
        <w:t>2019-03-</w:t>
      </w:r>
    </w:p>
    <w:p w14:paraId="1857DD2A" w14:textId="25BC71B1" w:rsidR="00237DCA" w:rsidRDefault="00237DCA" w:rsidP="00237DCA">
      <w:pPr>
        <w:jc w:val="both"/>
      </w:pPr>
    </w:p>
    <w:p w14:paraId="49624AF9" w14:textId="3D36B4E5" w:rsidR="00237DCA" w:rsidRDefault="0079060D" w:rsidP="00237DCA">
      <w:pPr>
        <w:jc w:val="both"/>
      </w:pPr>
      <w:r>
        <w:t>Virgilijus Pozingis</w:t>
      </w:r>
    </w:p>
    <w:p w14:paraId="76C68F8D" w14:textId="517CC5E5" w:rsidR="0079060D" w:rsidRDefault="0079060D" w:rsidP="00237DCA">
      <w:pPr>
        <w:jc w:val="both"/>
      </w:pPr>
      <w:r>
        <w:t>2019-03-12</w:t>
      </w:r>
    </w:p>
    <w:p w14:paraId="3AC0B3F0" w14:textId="0DC3DE8C" w:rsidR="0079060D" w:rsidRDefault="0079060D" w:rsidP="00237DCA">
      <w:pPr>
        <w:jc w:val="both"/>
      </w:pPr>
    </w:p>
    <w:p w14:paraId="2E3D6AF7" w14:textId="3D2808A6" w:rsidR="0079060D" w:rsidRDefault="0079060D" w:rsidP="00237DCA">
      <w:pPr>
        <w:jc w:val="both"/>
      </w:pPr>
      <w:r>
        <w:t>Arvydas Bielskis</w:t>
      </w:r>
    </w:p>
    <w:p w14:paraId="43E0B04E" w14:textId="39CB9EA9" w:rsidR="0079060D" w:rsidRDefault="0079060D" w:rsidP="00237DCA">
      <w:pPr>
        <w:jc w:val="both"/>
      </w:pPr>
      <w:r>
        <w:t>2019-03-12</w:t>
      </w:r>
      <w:r w:rsidR="007C3CE0">
        <w:t>(G)</w:t>
      </w:r>
    </w:p>
    <w:p w14:paraId="6CB45BA6" w14:textId="77777777" w:rsidR="0079060D" w:rsidRDefault="0079060D" w:rsidP="00237DCA">
      <w:pPr>
        <w:jc w:val="both"/>
      </w:pPr>
    </w:p>
    <w:p w14:paraId="7DCC5345" w14:textId="77777777" w:rsidR="00237DCA" w:rsidRDefault="00237DCA" w:rsidP="00237DCA">
      <w:pPr>
        <w:jc w:val="both"/>
      </w:pPr>
      <w:r>
        <w:t>Vita Stulgienė</w:t>
      </w:r>
    </w:p>
    <w:p w14:paraId="33C28616" w14:textId="5E2CEC82" w:rsidR="0079060D" w:rsidRDefault="00237DCA" w:rsidP="0079060D">
      <w:pPr>
        <w:jc w:val="both"/>
      </w:pPr>
      <w:r>
        <w:t>2019-03-</w:t>
      </w:r>
      <w:r w:rsidR="0047721C">
        <w:t>12</w:t>
      </w:r>
    </w:p>
    <w:p w14:paraId="74EFE82F" w14:textId="77777777" w:rsidR="0079060D" w:rsidRDefault="0079060D" w:rsidP="00237DCA">
      <w:pPr>
        <w:rPr>
          <w:noProof/>
        </w:rPr>
      </w:pPr>
    </w:p>
    <w:p w14:paraId="77391228" w14:textId="7C7A2525" w:rsidR="00237DCA" w:rsidRDefault="00237DCA" w:rsidP="00237DCA">
      <w:pPr>
        <w:rPr>
          <w:noProof/>
        </w:rPr>
      </w:pPr>
      <w:r>
        <w:rPr>
          <w:noProof/>
        </w:rPr>
        <w:t>Parengė</w:t>
      </w:r>
    </w:p>
    <w:p w14:paraId="637A6D62" w14:textId="77777777" w:rsidR="00237DCA" w:rsidRDefault="00237DCA" w:rsidP="00237DCA">
      <w:pPr>
        <w:rPr>
          <w:noProof/>
        </w:rPr>
      </w:pPr>
    </w:p>
    <w:p w14:paraId="6AC33552" w14:textId="77777777" w:rsidR="00237DCA" w:rsidRDefault="00237DCA" w:rsidP="00237DCA">
      <w:pPr>
        <w:rPr>
          <w:noProof/>
        </w:rPr>
      </w:pPr>
      <w:r>
        <w:rPr>
          <w:noProof/>
        </w:rPr>
        <w:t>Rimantė Čiutienė</w:t>
      </w:r>
    </w:p>
    <w:p w14:paraId="5DE17A22" w14:textId="6E679EC4" w:rsidR="00237DCA" w:rsidRDefault="00237DCA" w:rsidP="00237DCA">
      <w:pPr>
        <w:rPr>
          <w:noProof/>
        </w:rPr>
      </w:pPr>
      <w:r>
        <w:rPr>
          <w:noProof/>
        </w:rPr>
        <w:t>2019-03-</w:t>
      </w:r>
      <w:r w:rsidR="004F3383">
        <w:rPr>
          <w:noProof/>
        </w:rPr>
        <w:t>12</w:t>
      </w:r>
    </w:p>
    <w:p w14:paraId="2E17410C" w14:textId="77777777" w:rsidR="00237DCA" w:rsidRDefault="00237DCA" w:rsidP="00237DCA">
      <w:pPr>
        <w:rPr>
          <w:noProof/>
        </w:rPr>
      </w:pPr>
    </w:p>
    <w:p w14:paraId="4423CA32" w14:textId="77777777" w:rsidR="0079060D" w:rsidRPr="0079060D" w:rsidRDefault="0079060D" w:rsidP="0079060D">
      <w:pPr>
        <w:jc w:val="right"/>
        <w:rPr>
          <w:sz w:val="16"/>
          <w:szCs w:val="16"/>
          <w:lang w:eastAsia="lt-LT"/>
        </w:rPr>
      </w:pPr>
      <w:r w:rsidRPr="0079060D">
        <w:rPr>
          <w:sz w:val="16"/>
          <w:szCs w:val="16"/>
          <w:lang w:eastAsia="lt-LT"/>
        </w:rPr>
        <w:fldChar w:fldCharType="begin"/>
      </w:r>
      <w:r w:rsidRPr="0079060D">
        <w:rPr>
          <w:sz w:val="16"/>
          <w:szCs w:val="16"/>
          <w:lang w:eastAsia="lt-LT"/>
        </w:rPr>
        <w:instrText xml:space="preserve"> FILENAME  \* Caps \p  \* MERGEFORMAT </w:instrText>
      </w:r>
      <w:r w:rsidRPr="0079060D">
        <w:rPr>
          <w:sz w:val="16"/>
          <w:szCs w:val="16"/>
          <w:lang w:eastAsia="lt-LT"/>
        </w:rPr>
        <w:fldChar w:fldCharType="separate"/>
      </w:r>
      <w:r w:rsidRPr="0079060D">
        <w:rPr>
          <w:noProof/>
          <w:sz w:val="16"/>
          <w:szCs w:val="16"/>
          <w:lang w:eastAsia="lt-LT"/>
        </w:rPr>
        <w:t>P:\Tarybos_Projektai_2011-2018\2019 Metai\Kovo-28d\SVI08VPJGK.Docx</w:t>
      </w:r>
      <w:r w:rsidRPr="0079060D">
        <w:rPr>
          <w:sz w:val="16"/>
          <w:szCs w:val="16"/>
          <w:lang w:eastAsia="lt-LT"/>
        </w:rPr>
        <w:fldChar w:fldCharType="end"/>
      </w:r>
    </w:p>
    <w:p w14:paraId="55A05F12" w14:textId="77777777" w:rsidR="0079060D" w:rsidRDefault="0079060D" w:rsidP="008E30A8">
      <w:pPr>
        <w:ind w:left="4374" w:firstLine="1296"/>
        <w:rPr>
          <w:szCs w:val="24"/>
          <w:lang w:eastAsia="lt-LT"/>
        </w:rPr>
      </w:pPr>
    </w:p>
    <w:p w14:paraId="16E247AB" w14:textId="77777777" w:rsidR="0079060D" w:rsidRDefault="0079060D" w:rsidP="008E30A8">
      <w:pPr>
        <w:ind w:left="4374" w:firstLine="1296"/>
        <w:rPr>
          <w:szCs w:val="24"/>
          <w:lang w:eastAsia="lt-LT"/>
        </w:rPr>
      </w:pPr>
    </w:p>
    <w:p w14:paraId="44AA14F0" w14:textId="26F16CA9" w:rsidR="00237DCA" w:rsidRPr="00237DCA" w:rsidRDefault="00237DCA" w:rsidP="008E30A8">
      <w:pPr>
        <w:ind w:left="4374" w:firstLine="1296"/>
        <w:rPr>
          <w:szCs w:val="24"/>
          <w:lang w:eastAsia="lt-LT"/>
        </w:rPr>
      </w:pPr>
      <w:r>
        <w:rPr>
          <w:szCs w:val="24"/>
          <w:lang w:eastAsia="lt-LT"/>
        </w:rPr>
        <w:t>PATVIRTINTA</w:t>
      </w:r>
    </w:p>
    <w:p w14:paraId="4BF21315" w14:textId="77777777" w:rsidR="00237DCA" w:rsidRPr="00DB7DCE" w:rsidRDefault="00237DCA" w:rsidP="00237DCA">
      <w:pPr>
        <w:ind w:left="5670"/>
      </w:pPr>
      <w:r>
        <w:rPr>
          <w:bCs/>
        </w:rPr>
        <w:t xml:space="preserve">Šilutės rajono savivaldybės tarybos </w:t>
      </w:r>
    </w:p>
    <w:p w14:paraId="20D2D995" w14:textId="77777777" w:rsidR="00237DCA" w:rsidRDefault="00237DCA" w:rsidP="00237DCA">
      <w:pPr>
        <w:rPr>
          <w:bCs/>
          <w:caps/>
        </w:rPr>
      </w:pPr>
      <w:r>
        <w:rPr>
          <w:bCs/>
        </w:rPr>
        <w:tab/>
      </w:r>
      <w:r>
        <w:rPr>
          <w:bCs/>
        </w:rPr>
        <w:tab/>
      </w:r>
      <w:r>
        <w:rPr>
          <w:bCs/>
        </w:rPr>
        <w:tab/>
      </w:r>
      <w:r>
        <w:rPr>
          <w:bCs/>
        </w:rPr>
        <w:tab/>
        <w:t xml:space="preserve">        2019 m. kovo     d.</w:t>
      </w:r>
    </w:p>
    <w:p w14:paraId="53F1F182" w14:textId="77777777" w:rsidR="00237DCA" w:rsidRDefault="00237DCA" w:rsidP="00237DCA">
      <w:r>
        <w:tab/>
      </w:r>
      <w:r>
        <w:tab/>
      </w:r>
      <w:r>
        <w:tab/>
      </w:r>
      <w:r>
        <w:tab/>
        <w:t xml:space="preserve">        sprendimu Nr. T1-</w:t>
      </w:r>
    </w:p>
    <w:p w14:paraId="03CAF3E7" w14:textId="77777777" w:rsidR="00237DCA" w:rsidRDefault="00237DCA" w:rsidP="00237DCA">
      <w:pPr>
        <w:ind w:firstLine="5670"/>
        <w:rPr>
          <w:szCs w:val="24"/>
          <w:lang w:eastAsia="lt-LT"/>
        </w:rPr>
      </w:pPr>
    </w:p>
    <w:p w14:paraId="4DD0C4DA" w14:textId="71712930" w:rsidR="00237DCA" w:rsidRDefault="00237DCA">
      <w:pPr>
        <w:rPr>
          <w:rFonts w:ascii="TimesLT" w:hAnsi="TimesLT"/>
          <w:szCs w:val="24"/>
        </w:rPr>
      </w:pPr>
    </w:p>
    <w:p w14:paraId="37732260" w14:textId="77777777" w:rsidR="00A21411" w:rsidRDefault="00A21411" w:rsidP="00237DCA">
      <w:pPr>
        <w:rPr>
          <w:szCs w:val="24"/>
          <w:lang w:eastAsia="lt-LT"/>
        </w:rPr>
      </w:pPr>
    </w:p>
    <w:p w14:paraId="56FA8840" w14:textId="0005E40E" w:rsidR="00A21411" w:rsidRDefault="00E87179">
      <w:pPr>
        <w:jc w:val="center"/>
        <w:rPr>
          <w:b/>
          <w:bCs/>
          <w:szCs w:val="24"/>
          <w:lang w:eastAsia="lt-LT"/>
        </w:rPr>
      </w:pPr>
      <w:r>
        <w:rPr>
          <w:b/>
          <w:bCs/>
          <w:szCs w:val="24"/>
          <w:lang w:eastAsia="lt-LT"/>
        </w:rPr>
        <w:t>JAUNIMO ATSTOVŲ RINKIMŲ Į ŠILUTĖS RAJONO SAVIVALDYBĖS JAUNIMO REIKALŲ TARYBĄ ORGANIZAVIMO TVARKOS APRAŠAS</w:t>
      </w:r>
    </w:p>
    <w:p w14:paraId="6449F51C" w14:textId="77777777" w:rsidR="00A21411" w:rsidRDefault="00A21411">
      <w:pPr>
        <w:jc w:val="center"/>
        <w:rPr>
          <w:b/>
          <w:bCs/>
          <w:szCs w:val="24"/>
          <w:lang w:eastAsia="lt-LT"/>
        </w:rPr>
      </w:pPr>
    </w:p>
    <w:p w14:paraId="08994B7F" w14:textId="77777777" w:rsidR="00E87179" w:rsidRDefault="00E87179" w:rsidP="00E87179">
      <w:pPr>
        <w:tabs>
          <w:tab w:val="left" w:pos="851"/>
          <w:tab w:val="left" w:pos="1276"/>
        </w:tabs>
        <w:suppressAutoHyphens/>
        <w:spacing w:line="276" w:lineRule="auto"/>
        <w:ind w:firstLine="426"/>
        <w:jc w:val="center"/>
        <w:rPr>
          <w:b/>
          <w:bCs/>
          <w:szCs w:val="24"/>
          <w:lang w:eastAsia="ar-SA"/>
        </w:rPr>
      </w:pPr>
      <w:r>
        <w:rPr>
          <w:b/>
          <w:bCs/>
          <w:szCs w:val="24"/>
          <w:lang w:eastAsia="ar-SA"/>
        </w:rPr>
        <w:t>I SKYRIUS</w:t>
      </w:r>
    </w:p>
    <w:p w14:paraId="7BF20D0B" w14:textId="77777777" w:rsidR="00E87179" w:rsidRDefault="00E87179" w:rsidP="00E87179">
      <w:pPr>
        <w:tabs>
          <w:tab w:val="left" w:pos="851"/>
          <w:tab w:val="left" w:pos="1276"/>
        </w:tabs>
        <w:suppressAutoHyphens/>
        <w:spacing w:line="276" w:lineRule="auto"/>
        <w:ind w:firstLine="426"/>
        <w:jc w:val="center"/>
        <w:rPr>
          <w:b/>
          <w:bCs/>
          <w:szCs w:val="24"/>
          <w:lang w:eastAsia="ar-SA"/>
        </w:rPr>
      </w:pPr>
      <w:r>
        <w:rPr>
          <w:b/>
          <w:bCs/>
          <w:szCs w:val="24"/>
          <w:lang w:eastAsia="ar-SA"/>
        </w:rPr>
        <w:t>BENDROSIOS NUOSTATOS</w:t>
      </w:r>
    </w:p>
    <w:p w14:paraId="0FEB4AE5" w14:textId="77777777" w:rsidR="00E87179" w:rsidRDefault="00E87179" w:rsidP="00E87179">
      <w:pPr>
        <w:tabs>
          <w:tab w:val="left" w:pos="851"/>
          <w:tab w:val="left" w:pos="1276"/>
        </w:tabs>
        <w:suppressAutoHyphens/>
        <w:spacing w:line="276" w:lineRule="auto"/>
        <w:ind w:firstLine="426"/>
        <w:jc w:val="center"/>
        <w:rPr>
          <w:szCs w:val="24"/>
          <w:lang w:eastAsia="ar-SA"/>
        </w:rPr>
      </w:pPr>
    </w:p>
    <w:p w14:paraId="50A4FC3F"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rPr>
        <w:t>Jaunimo atstovų rinkimų</w:t>
      </w:r>
      <w:r>
        <w:rPr>
          <w:rFonts w:ascii="Times New Roman" w:hAnsi="Times New Roman" w:cs="Times New Roman"/>
          <w:b/>
          <w:sz w:val="24"/>
          <w:szCs w:val="24"/>
        </w:rPr>
        <w:t xml:space="preserve"> </w:t>
      </w:r>
      <w:r>
        <w:rPr>
          <w:rFonts w:ascii="Times New Roman" w:hAnsi="Times New Roman" w:cs="Times New Roman"/>
          <w:sz w:val="24"/>
          <w:szCs w:val="24"/>
          <w:lang w:eastAsia="ar-SA"/>
        </w:rPr>
        <w:t xml:space="preserve">organizavimo tvarkos aprašas (toliau – aprašas) nustato savivaldybės jaunimo reikalų tarybos (toliau – SJRT) jaunimo atstovų rinkimų (toliau – jaunimo atstovų rinkimai) vykdymo tvarką. </w:t>
      </w:r>
    </w:p>
    <w:p w14:paraId="646DDA8C"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SJRT jaunimo atstovai renkami viešo visuotinio </w:t>
      </w:r>
      <w:r>
        <w:rPr>
          <w:rFonts w:ascii="Times New Roman" w:hAnsi="Times New Roman" w:cs="Times New Roman"/>
          <w:sz w:val="24"/>
          <w:szCs w:val="24"/>
        </w:rPr>
        <w:t>jaunimo organizacijų ir su jaunimu dirbančių organizacijų, mokinių ir (ar) studentų savivaldų atstovų, veikiančių savivaldybės teritorijoje,</w:t>
      </w:r>
      <w:r>
        <w:rPr>
          <w:rFonts w:ascii="Times New Roman" w:hAnsi="Times New Roman" w:cs="Times New Roman"/>
          <w:sz w:val="24"/>
          <w:szCs w:val="24"/>
          <w:lang w:eastAsia="ar-SA"/>
        </w:rPr>
        <w:t xml:space="preserve"> susirinkimo (toliau – visuotinis susirinkimas) metu.</w:t>
      </w:r>
    </w:p>
    <w:p w14:paraId="656608A5"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Renkamų SJRT jaunimo atstovų skaičius numatomas SJRT nuostatuose. </w:t>
      </w:r>
    </w:p>
    <w:p w14:paraId="16668F57" w14:textId="11192A61"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SJRT jaunimo atstovai </w:t>
      </w:r>
      <w:r w:rsidR="004F3383">
        <w:rPr>
          <w:rFonts w:ascii="Times New Roman" w:hAnsi="Times New Roman" w:cs="Times New Roman"/>
          <w:bCs/>
          <w:sz w:val="24"/>
          <w:szCs w:val="24"/>
          <w:lang w:eastAsia="ar-SA"/>
        </w:rPr>
        <w:t>Šilutės rajono savivaldybės tarybos</w:t>
      </w:r>
      <w:r>
        <w:rPr>
          <w:rFonts w:ascii="Times New Roman" w:hAnsi="Times New Roman" w:cs="Times New Roman"/>
          <w:bCs/>
          <w:sz w:val="24"/>
          <w:szCs w:val="24"/>
          <w:lang w:eastAsia="ar-SA"/>
        </w:rPr>
        <w:t xml:space="preserve"> kadencijai. Jaunimo atstovai SJRT dirba visuomeniniais pagrindais.</w:t>
      </w:r>
    </w:p>
    <w:p w14:paraId="7795B792"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Už jaunimo atstovų rinkimų organizavimą atsakingas savivaldybės jaunimo reikalų koordinatorius (toliau – JRK). </w:t>
      </w:r>
      <w:r>
        <w:rPr>
          <w:rFonts w:ascii="Times New Roman" w:hAnsi="Times New Roman" w:cs="Times New Roman"/>
          <w:bCs/>
          <w:sz w:val="24"/>
          <w:szCs w:val="24"/>
          <w:lang w:eastAsia="ar-SA"/>
        </w:rPr>
        <w:t xml:space="preserve"> </w:t>
      </w:r>
    </w:p>
    <w:p w14:paraId="45B05A5E"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bCs/>
          <w:sz w:val="24"/>
          <w:szCs w:val="24"/>
          <w:lang w:eastAsia="ar-SA"/>
        </w:rPr>
        <w:t xml:space="preserve">Jaunimo atstovų rinkimai organizuojami ne vėliau kaip praėjus mėnesiui nuo paskutinės SJRT kadencijos dienos. Jaunimo atstovų rinkimų datą skelbia JRK. </w:t>
      </w:r>
    </w:p>
    <w:p w14:paraId="1987AB95" w14:textId="27153F4E"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Šis aprašas parengtas vadovaujantis Lietuvos Respublikos  jaunimo politikos pagrindų įstatymu, Savivaldybių jaunimo reikalų tarybų pavyzdiniais nuostatais ir kitais teisės aktais. </w:t>
      </w:r>
    </w:p>
    <w:p w14:paraId="73E27785" w14:textId="77777777" w:rsidR="00E87179" w:rsidRDefault="00E87179" w:rsidP="00E87179">
      <w:pPr>
        <w:tabs>
          <w:tab w:val="left" w:pos="851"/>
        </w:tabs>
        <w:suppressAutoHyphens/>
        <w:spacing w:line="276" w:lineRule="auto"/>
        <w:ind w:firstLine="426"/>
        <w:jc w:val="both"/>
        <w:rPr>
          <w:bCs/>
          <w:szCs w:val="24"/>
          <w:lang w:eastAsia="ar-SA"/>
        </w:rPr>
      </w:pPr>
    </w:p>
    <w:p w14:paraId="5210277F" w14:textId="77777777"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t>II SKYRIUS</w:t>
      </w:r>
    </w:p>
    <w:p w14:paraId="50C8087B" w14:textId="77777777"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t xml:space="preserve">KANDIDATAI Į SJRT JAUNIMO ATSTOVUS </w:t>
      </w:r>
    </w:p>
    <w:p w14:paraId="24FA2C41" w14:textId="77777777" w:rsidR="00E87179" w:rsidRDefault="00E87179" w:rsidP="00E87179">
      <w:pPr>
        <w:tabs>
          <w:tab w:val="left" w:pos="851"/>
        </w:tabs>
        <w:suppressAutoHyphens/>
        <w:spacing w:line="276" w:lineRule="auto"/>
        <w:ind w:firstLine="426"/>
        <w:rPr>
          <w:szCs w:val="24"/>
          <w:lang w:eastAsia="ar-SA"/>
        </w:rPr>
      </w:pPr>
    </w:p>
    <w:p w14:paraId="58640051"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Kandidatus į SJRT jaunimo atstovus gali siūlyti </w:t>
      </w:r>
      <w:r>
        <w:rPr>
          <w:rFonts w:ascii="Times New Roman" w:hAnsi="Times New Roman" w:cs="Times New Roman"/>
          <w:sz w:val="24"/>
          <w:szCs w:val="24"/>
        </w:rPr>
        <w:t xml:space="preserve">jaunimo organizacijos, su jaunimu dirbančios organizacijos, mokinių ir (ar) studentų savivaldos, veikiančios savivaldybės teritorijoje, </w:t>
      </w:r>
      <w:r>
        <w:rPr>
          <w:rFonts w:ascii="Times New Roman" w:hAnsi="Times New Roman" w:cs="Times New Roman"/>
          <w:bCs/>
          <w:sz w:val="24"/>
          <w:szCs w:val="24"/>
          <w:lang w:eastAsia="ar-SA"/>
        </w:rPr>
        <w:t xml:space="preserve">iš savo narių.  Kandidatais gali save išsikelti ir pavieniai asmenys. Kandidatų į SJRT jaunimo atstovus skaičius neribojamas. </w:t>
      </w:r>
    </w:p>
    <w:p w14:paraId="0F6D02AA" w14:textId="09AD3C83"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 Kandidatų į SJRT jaunimo atstovus registracija prasideda ne vėliau kaip likus 14 kalendorinių dienų iki jaunimo atstovų rinkimų ir baigiasi likus ne mažiau kaip 5 kalendorinėms dienoms iki rinkimų. Registracijos metu kiekvienas kandidatas pateikia užpildytą kandidato į SJRT jaunimo atstovus anketą (1 priedas), prideda trumpą motyvacinį laišką ir mažiausiai vieną rekomendaciją iš </w:t>
      </w:r>
      <w:r>
        <w:rPr>
          <w:rFonts w:ascii="Times New Roman" w:hAnsi="Times New Roman" w:cs="Times New Roman"/>
          <w:sz w:val="24"/>
          <w:szCs w:val="24"/>
        </w:rPr>
        <w:t>jaunimo organizacijos, su jaunimu dirbančios organizacijos, mokinių ir (ar) studentų savivaldos, veikiančios savivaldybės teritorijoje</w:t>
      </w:r>
      <w:r>
        <w:rPr>
          <w:rFonts w:ascii="Times New Roman" w:hAnsi="Times New Roman" w:cs="Times New Roman"/>
          <w:bCs/>
          <w:sz w:val="24"/>
          <w:szCs w:val="24"/>
          <w:lang w:eastAsia="ar-SA"/>
        </w:rPr>
        <w:t>.</w:t>
      </w:r>
    </w:p>
    <w:p w14:paraId="640BE210" w14:textId="361A38D4" w:rsidR="00E87179" w:rsidRPr="00BE33DC" w:rsidRDefault="00E87179" w:rsidP="00BE33DC">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lastRenderedPageBreak/>
        <w:t>Nuolat atnaujinamas kandidatų į jaunimo atstovus SJRT sąrašas (kandidato vardas, pavardė, amžius ir atstovaujama organizacija (jeigu tokia yra)) bei jų pateiktas motyvacinis laiškas ir rekomendacija (-</w:t>
      </w:r>
      <w:proofErr w:type="spellStart"/>
      <w:r>
        <w:rPr>
          <w:rFonts w:ascii="Times New Roman" w:hAnsi="Times New Roman" w:cs="Times New Roman"/>
          <w:bCs/>
          <w:sz w:val="24"/>
          <w:szCs w:val="24"/>
          <w:lang w:eastAsia="ar-SA"/>
        </w:rPr>
        <w:t>os</w:t>
      </w:r>
      <w:proofErr w:type="spellEnd"/>
      <w:r>
        <w:rPr>
          <w:rFonts w:ascii="Times New Roman" w:hAnsi="Times New Roman" w:cs="Times New Roman"/>
          <w:bCs/>
          <w:sz w:val="24"/>
          <w:szCs w:val="24"/>
          <w:lang w:eastAsia="ar-SA"/>
        </w:rPr>
        <w:t>) tapti SJRT nariu teisės aktų nustatyta tvarka viešai skelbiami Savivaldybės interneto svetainėje ir kitose pasirinktose visuomenės informavimo priemonėse Kandidatų sąrašas į SJRT jaunimo atstovus turi būti viešai paskelbtas ne vėliau kaip likus 3 kalendorinėms</w:t>
      </w:r>
      <w:r w:rsidR="00DC5299">
        <w:rPr>
          <w:rFonts w:ascii="Times New Roman" w:hAnsi="Times New Roman" w:cs="Times New Roman"/>
          <w:bCs/>
          <w:sz w:val="24"/>
          <w:szCs w:val="24"/>
          <w:lang w:eastAsia="ar-SA"/>
        </w:rPr>
        <w:t xml:space="preserve"> </w:t>
      </w:r>
      <w:r w:rsidRPr="00BE33DC">
        <w:rPr>
          <w:rFonts w:ascii="Times New Roman" w:hAnsi="Times New Roman" w:cs="Times New Roman"/>
          <w:bCs/>
          <w:sz w:val="24"/>
          <w:szCs w:val="24"/>
          <w:lang w:eastAsia="ar-SA"/>
        </w:rPr>
        <w:t>dienoms iki SJRT jaunimo atstovų rinkimų.</w:t>
      </w:r>
      <w:r w:rsidRPr="00BE33DC">
        <w:rPr>
          <w:rFonts w:ascii="Times New Roman" w:hAnsi="Times New Roman" w:cs="Times New Roman"/>
          <w:sz w:val="24"/>
          <w:szCs w:val="24"/>
        </w:rPr>
        <w:t xml:space="preserve"> </w:t>
      </w:r>
      <w:r w:rsidRPr="00BE33DC">
        <w:rPr>
          <w:rFonts w:ascii="Times New Roman" w:hAnsi="Times New Roman" w:cs="Times New Roman"/>
          <w:bCs/>
          <w:sz w:val="24"/>
          <w:szCs w:val="24"/>
          <w:lang w:eastAsia="ar-SA"/>
        </w:rPr>
        <w:t>Minėto sąrašo viešinimas turi atitikti teisės aktų, reglamentuojančių asmens duomenų teisinę apsaugą, nuostatas.</w:t>
      </w:r>
    </w:p>
    <w:p w14:paraId="36EC6365" w14:textId="77777777" w:rsidR="00E87179" w:rsidRDefault="00E87179" w:rsidP="00E87179">
      <w:pPr>
        <w:tabs>
          <w:tab w:val="left" w:pos="851"/>
        </w:tabs>
        <w:suppressAutoHyphens/>
        <w:spacing w:line="276" w:lineRule="auto"/>
        <w:ind w:firstLine="426"/>
        <w:rPr>
          <w:szCs w:val="24"/>
          <w:lang w:eastAsia="ar-SA"/>
        </w:rPr>
      </w:pPr>
    </w:p>
    <w:p w14:paraId="25ADDC88" w14:textId="77777777"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t>III SKYRIUS</w:t>
      </w:r>
    </w:p>
    <w:p w14:paraId="19F201C9" w14:textId="77777777"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t>JAUNIMO ATSTOVŲ RINKIMŲ VYKDYMAS</w:t>
      </w:r>
    </w:p>
    <w:p w14:paraId="743B2E38" w14:textId="77777777" w:rsidR="00E87179" w:rsidRDefault="00E87179" w:rsidP="00E87179">
      <w:pPr>
        <w:tabs>
          <w:tab w:val="left" w:pos="851"/>
        </w:tabs>
        <w:suppressAutoHyphens/>
        <w:spacing w:line="276" w:lineRule="auto"/>
        <w:ind w:firstLine="426"/>
        <w:jc w:val="center"/>
        <w:rPr>
          <w:b/>
          <w:bCs/>
          <w:szCs w:val="24"/>
          <w:lang w:eastAsia="ar-SA"/>
        </w:rPr>
      </w:pPr>
    </w:p>
    <w:p w14:paraId="1D690F02" w14:textId="572A4B3B"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SJRT Jaunimo atstovų rinkimų data skelbiama ne vėliau kaip likus 14 </w:t>
      </w:r>
      <w:r w:rsidR="004F3383">
        <w:rPr>
          <w:rFonts w:ascii="Times New Roman" w:hAnsi="Times New Roman" w:cs="Times New Roman"/>
          <w:bCs/>
          <w:sz w:val="24"/>
          <w:szCs w:val="24"/>
          <w:lang w:eastAsia="ar-SA"/>
        </w:rPr>
        <w:t>kalendorinių</w:t>
      </w:r>
      <w:r>
        <w:rPr>
          <w:rFonts w:ascii="Times New Roman" w:hAnsi="Times New Roman" w:cs="Times New Roman"/>
          <w:bCs/>
          <w:sz w:val="24"/>
          <w:szCs w:val="24"/>
          <w:lang w:eastAsia="ar-SA"/>
        </w:rPr>
        <w:t xml:space="preserve"> dienų iki rinkimų dienos. Informacija apie SJRT jaunimo atstovų rinkimus ir organizuojamą visuotinį susirinkimą yra viešai skelbiama Savivaldybės interneto svetainėje ir kitose pasirinktose visuomenės informavimo priemonėse.  </w:t>
      </w:r>
    </w:p>
    <w:p w14:paraId="62719285"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Apie SJRT jaunimo atstovų rinkimus JRK informuoja ir kviečia dalyvauti savivaldybėje veikiančias </w:t>
      </w:r>
      <w:r>
        <w:rPr>
          <w:rFonts w:ascii="Times New Roman" w:hAnsi="Times New Roman" w:cs="Times New Roman"/>
          <w:sz w:val="24"/>
          <w:szCs w:val="24"/>
        </w:rPr>
        <w:t>jaunimo organizacijas, su jaunimu dirbančias organizacijas, mokinių ir (ar) studentų savivaldas elektroniniu paštu ir kitomis reikalingomis priemonėmis bei būdais.</w:t>
      </w:r>
      <w:r>
        <w:rPr>
          <w:rFonts w:ascii="Times New Roman" w:hAnsi="Times New Roman" w:cs="Times New Roman"/>
          <w:bCs/>
          <w:sz w:val="24"/>
          <w:szCs w:val="24"/>
          <w:lang w:eastAsia="ar-SA"/>
        </w:rPr>
        <w:t xml:space="preserve"> </w:t>
      </w:r>
    </w:p>
    <w:p w14:paraId="3A0EED81"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Visuotinio susirinkimo skelbime / informacijoje turi būti nurodyta susirinkimo vieta, laikas, preliminari darbotvarkė, kandidatų į jaunimo atstovus SJRT ir visuotinio susirinkimo dalyvių registravimosi tvarka bei terminai. </w:t>
      </w:r>
    </w:p>
    <w:p w14:paraId="69BA4AFF" w14:textId="7372A825"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rPr>
      </w:pPr>
      <w:r>
        <w:rPr>
          <w:rFonts w:ascii="Times New Roman" w:hAnsi="Times New Roman" w:cs="Times New Roman"/>
          <w:bCs/>
          <w:sz w:val="24"/>
          <w:szCs w:val="24"/>
          <w:lang w:eastAsia="ar-SA"/>
        </w:rPr>
        <w:t xml:space="preserve">Visuotiniame susirinkime dalyvauja ir </w:t>
      </w:r>
      <w:r>
        <w:rPr>
          <w:rFonts w:ascii="Times New Roman" w:hAnsi="Times New Roman" w:cs="Times New Roman"/>
          <w:sz w:val="24"/>
          <w:szCs w:val="24"/>
        </w:rPr>
        <w:t>sprendžiamojo balso teisę turi</w:t>
      </w:r>
      <w:r>
        <w:rPr>
          <w:rFonts w:ascii="Times New Roman" w:hAnsi="Times New Roman" w:cs="Times New Roman"/>
          <w:bCs/>
          <w:sz w:val="24"/>
          <w:szCs w:val="24"/>
          <w:lang w:eastAsia="ar-SA"/>
        </w:rPr>
        <w:t xml:space="preserve"> vienas atstovas iš kiekvienos jaunimo organizacijos, su jaunimu dirbančios organizacijos, mokinių ir (ar) studentų savivaldos, veikiančios savivaldybės teritorijoje</w:t>
      </w:r>
      <w:r>
        <w:rPr>
          <w:rFonts w:ascii="Times New Roman" w:hAnsi="Times New Roman" w:cs="Times New Roman"/>
          <w:sz w:val="24"/>
          <w:szCs w:val="24"/>
        </w:rPr>
        <w:t xml:space="preserve">. Apie savo dalyvavimą visuotiniame susirinkime kiekviena organizacija / savivalda turi pranešti JRK ne vėliau kaip likus 5 </w:t>
      </w:r>
      <w:r w:rsidR="00BE33DC">
        <w:rPr>
          <w:rFonts w:ascii="Times New Roman" w:hAnsi="Times New Roman" w:cs="Times New Roman"/>
          <w:sz w:val="24"/>
          <w:szCs w:val="24"/>
        </w:rPr>
        <w:t>kalendorinėms</w:t>
      </w:r>
      <w:r>
        <w:rPr>
          <w:rFonts w:ascii="Times New Roman" w:hAnsi="Times New Roman" w:cs="Times New Roman"/>
          <w:sz w:val="24"/>
          <w:szCs w:val="24"/>
        </w:rPr>
        <w:t xml:space="preserve"> dienoms iki visuotinio susirinkimo.  Atstovas į visuotinį susirinkimą deleguojamas pateikiant delegavimo raštą, kuriame turi būti nurodyta deleguojamo asmens vardas, pavardė, einamos pareigos organizacijoje / savivaldoje ir kontaktinė informacija. Delegavimo raštas turi būti pasirašytas organizacijos / savivaldos vadovo ar jo įgalioto asmens pridedant įgaliojimo kopiją.</w:t>
      </w:r>
    </w:p>
    <w:p w14:paraId="2ADC1060" w14:textId="338A8E60"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Visuotiniame susirinkime dalyvaujančių organizacijų ir savivaldų sąrašas turi būti skelbiamas Savivaldybės interneto </w:t>
      </w:r>
      <w:r w:rsidR="0047721C">
        <w:rPr>
          <w:rFonts w:ascii="Times New Roman" w:hAnsi="Times New Roman" w:cs="Times New Roman"/>
          <w:bCs/>
          <w:sz w:val="24"/>
          <w:szCs w:val="24"/>
          <w:lang w:eastAsia="ar-SA"/>
        </w:rPr>
        <w:t xml:space="preserve">svetainėje </w:t>
      </w:r>
      <w:r>
        <w:rPr>
          <w:rFonts w:ascii="Times New Roman" w:hAnsi="Times New Roman" w:cs="Times New Roman"/>
          <w:bCs/>
          <w:sz w:val="24"/>
          <w:szCs w:val="24"/>
          <w:lang w:eastAsia="ar-SA"/>
        </w:rPr>
        <w:t xml:space="preserve"> ir kitose pasirinktose visuomenės informavimo priemonėse ne vėliau kaip likus 3 </w:t>
      </w:r>
      <w:r w:rsidR="00BE33DC">
        <w:rPr>
          <w:rFonts w:ascii="Times New Roman" w:hAnsi="Times New Roman" w:cs="Times New Roman"/>
          <w:bCs/>
          <w:sz w:val="24"/>
          <w:szCs w:val="24"/>
          <w:lang w:eastAsia="ar-SA"/>
        </w:rPr>
        <w:t>kalendorinėms</w:t>
      </w:r>
      <w:r>
        <w:rPr>
          <w:rFonts w:ascii="Times New Roman" w:hAnsi="Times New Roman" w:cs="Times New Roman"/>
          <w:bCs/>
          <w:sz w:val="24"/>
          <w:szCs w:val="24"/>
          <w:lang w:eastAsia="ar-SA"/>
        </w:rPr>
        <w:t xml:space="preserve"> dienoms iki rinkimų.</w:t>
      </w:r>
    </w:p>
    <w:p w14:paraId="576CF064"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Prie prasidedant visuotiniams susirikimui turi būti rengiama dalyvių registracija, kurios metu registruojami į visuotinį susirinkimą atvykę dalyviai. Dalyviai atvykę į visuotinį susirinkimą, tačiau neužsiregistravę registracijos metu, rinkimų balsavime nedalyvauja. </w:t>
      </w:r>
    </w:p>
    <w:p w14:paraId="094F0B0B"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Visuotinį susirinkimą pradeda JRK arba jį pavaduojantis savivaldybės administracijos darbuotojas. JRK arba jį pavaduojantis savivaldybės administracijos darbuotojas pirmininkauja visuotiniam susirinkimui kol išrenkamas visuotinio susirinkimo pirmininkas.</w:t>
      </w:r>
    </w:p>
    <w:p w14:paraId="386748E3"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rPr>
      </w:pPr>
      <w:r>
        <w:rPr>
          <w:rFonts w:ascii="Times New Roman" w:hAnsi="Times New Roman" w:cs="Times New Roman"/>
          <w:bCs/>
          <w:sz w:val="24"/>
          <w:szCs w:val="24"/>
          <w:lang w:eastAsia="ar-SA"/>
        </w:rPr>
        <w:t xml:space="preserve">Prasidėjus visuotiniam susirinkimui turi būti tvirtinama visuotinio susirinkimo darbotvarkė. Patvirtinus visuotinio susirinkimo darbotvarkę atviru balsavimu paprasta balsų </w:t>
      </w:r>
      <w:r>
        <w:rPr>
          <w:rFonts w:ascii="Times New Roman" w:hAnsi="Times New Roman" w:cs="Times New Roman"/>
          <w:bCs/>
          <w:sz w:val="24"/>
          <w:szCs w:val="24"/>
          <w:lang w:eastAsia="ar-SA"/>
        </w:rPr>
        <w:lastRenderedPageBreak/>
        <w:t xml:space="preserve">dauguma išrenkamas visuotinio susirinkimo pirmininkas. Pirmininko kandidatūras siūlo užsiregistravę visuotinio susirinkimo dalyviai. </w:t>
      </w:r>
    </w:p>
    <w:p w14:paraId="6D640687"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rPr>
      </w:pPr>
      <w:r>
        <w:rPr>
          <w:rFonts w:ascii="Times New Roman" w:hAnsi="Times New Roman" w:cs="Times New Roman"/>
          <w:bCs/>
          <w:sz w:val="24"/>
          <w:szCs w:val="24"/>
          <w:lang w:eastAsia="ar-SA"/>
        </w:rPr>
        <w:t xml:space="preserve">Visuotinis susirinkimas yra protokoluojamas. Visuotinio susirinkimo sekretoriaus funkcijas atlieka JRK arba jį pavaduojantis savivaldybės administracijos darbuotojas. </w:t>
      </w:r>
    </w:p>
    <w:p w14:paraId="315B4F9F"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Visuotinio susirinkimo metu išrenkama balsų skaičiavimo komisija, kurią sudaro ne mažiau kaip 3 nariai ir  kuri iš savo narių paprasta balsų dauguma išsirenka balsų skaičiavimo komisijos pirmininką. Kol neišrinkta balsų skaičiavimo komisija, balsus skaičiuoja visuotinio susirinkimo pirmininkas.</w:t>
      </w:r>
    </w:p>
    <w:p w14:paraId="170A53DE"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Visuotinio susirinkimo pirmininkas paskelbia kandidatų į SJRT jaunimo atstovus sąrašą. Kiekvienas kandidatas (abėcėlės tvarka pagal pavardę) prisistato iki 5 min. Kiekvienas susirinkimo dalyvis turi teisę užduoti po du klausimus kiekvienam iš kandidatų.</w:t>
      </w:r>
    </w:p>
    <w:p w14:paraId="02401B9B" w14:textId="77777777" w:rsidR="00E87179" w:rsidRDefault="00E87179" w:rsidP="00E87179">
      <w:pPr>
        <w:pStyle w:val="Sraopastraipa"/>
        <w:numPr>
          <w:ilvl w:val="0"/>
          <w:numId w:val="1"/>
        </w:numPr>
        <w:tabs>
          <w:tab w:val="left" w:pos="851"/>
          <w:tab w:val="left" w:pos="6270"/>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Jaunimo atstovai į SJRT visuotiniame susirinkime renkami slaptu balsavimu. </w:t>
      </w:r>
    </w:p>
    <w:p w14:paraId="706FC65F" w14:textId="51702739" w:rsidR="00E87179" w:rsidRDefault="00E87179" w:rsidP="00E87179">
      <w:pPr>
        <w:pStyle w:val="Sraopastraipa"/>
        <w:numPr>
          <w:ilvl w:val="0"/>
          <w:numId w:val="1"/>
        </w:numPr>
        <w:tabs>
          <w:tab w:val="left" w:pos="851"/>
          <w:tab w:val="left" w:pos="6270"/>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Prieš pradedant balsavimą, balsų skaičiavimo komisija remdamasi visuotinio susirinkimo dalyvių registracijos sąrašu patikrina, ar yra aprašo 3</w:t>
      </w:r>
      <w:r w:rsidR="00BE33DC">
        <w:rPr>
          <w:rFonts w:ascii="Times New Roman" w:hAnsi="Times New Roman" w:cs="Times New Roman"/>
          <w:bCs/>
          <w:sz w:val="24"/>
          <w:szCs w:val="24"/>
          <w:lang w:eastAsia="ar-SA"/>
        </w:rPr>
        <w:t>0</w:t>
      </w:r>
      <w:r>
        <w:rPr>
          <w:rFonts w:ascii="Times New Roman" w:hAnsi="Times New Roman" w:cs="Times New Roman"/>
          <w:bCs/>
          <w:sz w:val="24"/>
          <w:szCs w:val="24"/>
          <w:lang w:eastAsia="ar-SA"/>
        </w:rPr>
        <w:t xml:space="preserve"> p. nustatytas kvorumas.</w:t>
      </w:r>
    </w:p>
    <w:p w14:paraId="0B1A2C25"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Paskelbus balsavimo pradžią, deleguotiems jaunimo organizacijų, su jaunimu dirbančios organizacijų, mokinių ir (ar) studentų savivaldų atstovams išduodami iš anksto parengti slapto balsavimo biuleteniai (2 priedas). Balsavimo biuleteniai išduodami tik tiems organizacijų / savivaldų asmenims, kurių dalyvavimas visuotiniame susirinkime yra patvirtintas delegavimo raštu. Jeigu organizacija / savivalda iki visuotinio susirinkimo pradžios nepateikė delegavimo rašto, balsavimo biuletenis gali būti išduotas tik organizacijos / savivaldos vadovui. Vienam organizacijos / savivaldos atstovui gali būti išduodamas tik vienas balsavimo biuletenis.</w:t>
      </w:r>
    </w:p>
    <w:p w14:paraId="061C34C7"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Į balsavimo patalpą užeina tik po vieną susirinkimo dalyvį.</w:t>
      </w:r>
    </w:p>
    <w:p w14:paraId="032165A7"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 xml:space="preserve">Visuotinio susirinkimo dalyviai renka tiek SJRT jaunimo atstovų, kiek reglamentuoja SJRT nuostatai, balsuodami už balsavimo biuletenyje nurodytus kandidatus, </w:t>
      </w:r>
      <w:r>
        <w:rPr>
          <w:rFonts w:ascii="Times New Roman" w:hAnsi="Times New Roman" w:cs="Times New Roman"/>
          <w:sz w:val="24"/>
          <w:szCs w:val="24"/>
        </w:rPr>
        <w:t>pažymint ties pasirinktais kandidatais. Balsuojama ne daugiau kaip už tiek kandidatų, kiek yra renkamų SJRT jaunimo atstovų. Biuletenis su atžymomis įmetamas į balsadėžę.</w:t>
      </w:r>
    </w:p>
    <w:p w14:paraId="3345635A" w14:textId="77777777" w:rsidR="00E87179" w:rsidRDefault="00E87179" w:rsidP="00E87179">
      <w:pPr>
        <w:pStyle w:val="Sraopastraipa"/>
        <w:numPr>
          <w:ilvl w:val="0"/>
          <w:numId w:val="1"/>
        </w:numPr>
        <w:tabs>
          <w:tab w:val="left" w:pos="851"/>
        </w:tabs>
        <w:spacing w:after="0" w:line="276" w:lineRule="auto"/>
        <w:ind w:left="0" w:firstLine="426"/>
        <w:jc w:val="both"/>
        <w:rPr>
          <w:rFonts w:ascii="Times New Roman" w:hAnsi="Times New Roman" w:cs="Times New Roman"/>
          <w:sz w:val="24"/>
          <w:szCs w:val="24"/>
        </w:rPr>
      </w:pPr>
      <w:r>
        <w:rPr>
          <w:rFonts w:ascii="Times New Roman" w:hAnsi="Times New Roman" w:cs="Times New Roman"/>
          <w:sz w:val="24"/>
          <w:szCs w:val="24"/>
          <w:shd w:val="clear" w:color="auto" w:fill="FFFFFF"/>
        </w:rPr>
        <w:t>Pasibaigus slaptam balsavimui,</w:t>
      </w:r>
      <w:r>
        <w:rPr>
          <w:rFonts w:ascii="Times New Roman" w:hAnsi="Times New Roman" w:cs="Times New Roman"/>
          <w:sz w:val="24"/>
          <w:szCs w:val="24"/>
        </w:rPr>
        <w:t xml:space="preserve"> balsų skaičiavimo komisija suveda balsavimo rezultatus. Balsų skaičiavimo komisijos pirmininkas paskelbia rezultatus visuotiniam susirinkimui </w:t>
      </w:r>
      <w:r>
        <w:rPr>
          <w:rFonts w:ascii="Times New Roman" w:hAnsi="Times New Roman" w:cs="Times New Roman"/>
          <w:sz w:val="24"/>
          <w:szCs w:val="24"/>
          <w:shd w:val="clear" w:color="auto" w:fill="FFFFFF"/>
        </w:rPr>
        <w:t>ir slapto balsavimo balsų rezultatų nustatymo protokolą (3 priedas) perduoda visuotinio susirinkimo pirmininkui.</w:t>
      </w:r>
    </w:p>
    <w:p w14:paraId="08014992"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Išrinktais į SJRT jaunimo atstovais laikomi tie kandidatai, kurie surinko daugiausia</w:t>
      </w:r>
      <w:r>
        <w:rPr>
          <w:rFonts w:ascii="Times New Roman" w:hAnsi="Times New Roman" w:cs="Times New Roman"/>
          <w:bCs/>
          <w:strike/>
          <w:sz w:val="24"/>
          <w:szCs w:val="24"/>
          <w:lang w:eastAsia="ar-SA"/>
        </w:rPr>
        <w:t xml:space="preserve"> </w:t>
      </w:r>
      <w:r>
        <w:rPr>
          <w:rFonts w:ascii="Times New Roman" w:hAnsi="Times New Roman" w:cs="Times New Roman"/>
          <w:bCs/>
          <w:sz w:val="24"/>
          <w:szCs w:val="24"/>
          <w:lang w:eastAsia="ar-SA"/>
        </w:rPr>
        <w:t xml:space="preserve">balsų. Jeigu keli kandidatai surenka vienodą skaičių balsų ir tai lemia, kuris kandidatas turi tapti SJRT jaunimo atstovu, organizuojamas papildomas slaptas balsavimas, kurio metu balsuojama tik už kandidatus, surinkusius vienodą skaičių balsų. </w:t>
      </w:r>
    </w:p>
    <w:p w14:paraId="3470104D"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Jaunimo atstovų rinkimų rezultatai įforminami visuotinio susirinkimo protokolu, kurį pasirašo susirinkimo pirmininkas ir sekretorius. Visuotinio susirinkimo protokolas pateikiamas JRK ir saugomas Lietuvos Respublikos dokumentų ir archyvų įstatymo nustatyta tvarka ir terminais.</w:t>
      </w:r>
    </w:p>
    <w:p w14:paraId="4A2E1E88" w14:textId="77777777" w:rsidR="00E87179" w:rsidRDefault="00E87179" w:rsidP="00E87179">
      <w:pPr>
        <w:tabs>
          <w:tab w:val="left" w:pos="851"/>
        </w:tabs>
        <w:suppressAutoHyphens/>
        <w:spacing w:line="276" w:lineRule="auto"/>
        <w:ind w:firstLine="426"/>
        <w:jc w:val="both"/>
        <w:rPr>
          <w:b/>
          <w:bCs/>
          <w:szCs w:val="24"/>
          <w:lang w:eastAsia="ar-SA"/>
        </w:rPr>
      </w:pPr>
      <w:r>
        <w:rPr>
          <w:szCs w:val="24"/>
          <w:lang w:eastAsia="ar-SA"/>
        </w:rPr>
        <w:t xml:space="preserve"> </w:t>
      </w:r>
    </w:p>
    <w:p w14:paraId="60E5A1F0" w14:textId="77777777" w:rsidR="0029788B" w:rsidRDefault="0029788B" w:rsidP="00E87179">
      <w:pPr>
        <w:tabs>
          <w:tab w:val="left" w:pos="851"/>
        </w:tabs>
        <w:suppressAutoHyphens/>
        <w:spacing w:line="276" w:lineRule="auto"/>
        <w:ind w:firstLine="426"/>
        <w:jc w:val="center"/>
        <w:rPr>
          <w:b/>
          <w:bCs/>
          <w:szCs w:val="24"/>
          <w:lang w:eastAsia="ar-SA"/>
        </w:rPr>
      </w:pPr>
    </w:p>
    <w:p w14:paraId="78ACF50B" w14:textId="77777777" w:rsidR="0029788B" w:rsidRDefault="0029788B" w:rsidP="00E87179">
      <w:pPr>
        <w:tabs>
          <w:tab w:val="left" w:pos="851"/>
        </w:tabs>
        <w:suppressAutoHyphens/>
        <w:spacing w:line="276" w:lineRule="auto"/>
        <w:ind w:firstLine="426"/>
        <w:jc w:val="center"/>
        <w:rPr>
          <w:b/>
          <w:bCs/>
          <w:szCs w:val="24"/>
          <w:lang w:eastAsia="ar-SA"/>
        </w:rPr>
      </w:pPr>
    </w:p>
    <w:p w14:paraId="665628F6" w14:textId="64826015"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lastRenderedPageBreak/>
        <w:t>IV SKYRIUS</w:t>
      </w:r>
    </w:p>
    <w:p w14:paraId="126E523E" w14:textId="77777777" w:rsidR="00E87179" w:rsidRDefault="00E87179" w:rsidP="00E87179">
      <w:pPr>
        <w:tabs>
          <w:tab w:val="left" w:pos="851"/>
        </w:tabs>
        <w:suppressAutoHyphens/>
        <w:spacing w:line="276" w:lineRule="auto"/>
        <w:ind w:firstLine="426"/>
        <w:jc w:val="center"/>
        <w:rPr>
          <w:b/>
          <w:bCs/>
          <w:szCs w:val="24"/>
          <w:lang w:eastAsia="ar-SA"/>
        </w:rPr>
      </w:pPr>
      <w:r>
        <w:rPr>
          <w:b/>
          <w:bCs/>
          <w:szCs w:val="24"/>
          <w:lang w:eastAsia="ar-SA"/>
        </w:rPr>
        <w:t>BAIGIAMOSIOS NUOSTATOS</w:t>
      </w:r>
    </w:p>
    <w:p w14:paraId="2D55C514" w14:textId="77777777" w:rsidR="00E87179" w:rsidRDefault="00E87179" w:rsidP="00E87179">
      <w:pPr>
        <w:tabs>
          <w:tab w:val="left" w:pos="851"/>
        </w:tabs>
        <w:suppressAutoHyphens/>
        <w:spacing w:line="276" w:lineRule="auto"/>
        <w:ind w:firstLine="426"/>
        <w:rPr>
          <w:szCs w:val="24"/>
          <w:lang w:eastAsia="ar-SA"/>
        </w:rPr>
      </w:pPr>
    </w:p>
    <w:p w14:paraId="4E765EB7"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Jaunimo atstovų rinkimai laikomi įvykusiais, jeigu visuotiniame susirinkime dalyvauja ne mažiau kaip </w:t>
      </w:r>
      <w:r>
        <w:rPr>
          <w:rFonts w:ascii="Times New Roman" w:hAnsi="Times New Roman" w:cs="Times New Roman"/>
          <w:sz w:val="24"/>
          <w:szCs w:val="24"/>
        </w:rPr>
        <w:t>1/2 apie savo dalyvavimą pranešusių ir savo atstovą balsavimui delegavusių jaunimo organizacijų, su jaunimu dirbančių organizacijų, mokinių ir (ar) studentų savivaldų, veikiančių savivaldybės teritorijoje.</w:t>
      </w:r>
    </w:p>
    <w:p w14:paraId="2E1C7324"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Neįvykus jaunimo atstovų rinkimams, pakartotiniai rinkimai organizuojami ne vėliau kaip po 2 savaičių.</w:t>
      </w:r>
    </w:p>
    <w:p w14:paraId="1479EBB2"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SJRT nario, jaunimo atstovo, įgaliojimai nutrūksta, jeigu SJRT narys nebegali toliau eiti SJRT nario, jaunimo atstovo, pareigų arba atsistatydina savo noru anksčiau negu pasibaigia jo kadencija SJRT.</w:t>
      </w:r>
    </w:p>
    <w:p w14:paraId="2453C74F" w14:textId="77777777" w:rsidR="00E87179" w:rsidRDefault="00E87179" w:rsidP="00E87179">
      <w:pPr>
        <w:pStyle w:val="Sraopastraipa"/>
        <w:numPr>
          <w:ilvl w:val="0"/>
          <w:numId w:val="1"/>
        </w:numPr>
        <w:tabs>
          <w:tab w:val="left" w:pos="851"/>
        </w:tabs>
        <w:suppressAutoHyphens/>
        <w:spacing w:after="0" w:line="276" w:lineRule="auto"/>
        <w:ind w:left="0" w:firstLine="426"/>
        <w:jc w:val="both"/>
        <w:rPr>
          <w:rFonts w:ascii="Times New Roman" w:hAnsi="Times New Roman" w:cs="Times New Roman"/>
          <w:sz w:val="24"/>
          <w:szCs w:val="24"/>
          <w:lang w:eastAsia="ar-SA"/>
        </w:rPr>
      </w:pPr>
      <w:r>
        <w:rPr>
          <w:rFonts w:ascii="Times New Roman" w:hAnsi="Times New Roman" w:cs="Times New Roman"/>
          <w:sz w:val="24"/>
          <w:szCs w:val="24"/>
        </w:rPr>
        <w:t>Nutrūkus SJRT nario, jaunimo atstovo, įgaliojimams, jo vietą užima daugiausia balsų visuotinio susirinkimo metu surinkęs, tačiau į SJRT nepatekęs kandidatas. Jeigu tokio kandidato nėra arba kandidatas atsisako tapti SJRT nariu, organizuojami pakartotiniai jaunimo atstovų rinkimai.</w:t>
      </w:r>
    </w:p>
    <w:p w14:paraId="3D11EBA7" w14:textId="4D69D7B0" w:rsidR="00E87179" w:rsidRDefault="00E87179" w:rsidP="00E87179">
      <w:pPr>
        <w:tabs>
          <w:tab w:val="left" w:pos="851"/>
          <w:tab w:val="left" w:pos="1276"/>
        </w:tabs>
        <w:suppressAutoHyphens/>
        <w:spacing w:line="276" w:lineRule="auto"/>
        <w:ind w:firstLine="851"/>
        <w:jc w:val="both"/>
        <w:rPr>
          <w:szCs w:val="24"/>
        </w:rPr>
      </w:pPr>
    </w:p>
    <w:p w14:paraId="70845BBE" w14:textId="54BD6386" w:rsidR="005846DC" w:rsidRDefault="005846DC" w:rsidP="005846DC">
      <w:pPr>
        <w:tabs>
          <w:tab w:val="left" w:pos="851"/>
          <w:tab w:val="left" w:pos="1276"/>
        </w:tabs>
        <w:suppressAutoHyphens/>
        <w:spacing w:line="276" w:lineRule="auto"/>
        <w:ind w:firstLine="851"/>
        <w:jc w:val="center"/>
        <w:rPr>
          <w:szCs w:val="24"/>
        </w:rPr>
      </w:pPr>
      <w:r>
        <w:rPr>
          <w:szCs w:val="24"/>
        </w:rPr>
        <w:t xml:space="preserve">   ____________________</w:t>
      </w:r>
    </w:p>
    <w:p w14:paraId="738A4A38" w14:textId="77777777" w:rsidR="00E87179" w:rsidRDefault="00E87179" w:rsidP="00E87179">
      <w:pPr>
        <w:tabs>
          <w:tab w:val="left" w:pos="851"/>
          <w:tab w:val="left" w:pos="1276"/>
        </w:tabs>
        <w:suppressAutoHyphens/>
        <w:spacing w:line="276" w:lineRule="auto"/>
        <w:ind w:firstLine="851"/>
        <w:jc w:val="both"/>
        <w:rPr>
          <w:szCs w:val="24"/>
        </w:rPr>
      </w:pPr>
    </w:p>
    <w:p w14:paraId="1B4E3D68" w14:textId="77777777" w:rsidR="00E87179" w:rsidRDefault="00E87179" w:rsidP="00E87179">
      <w:pPr>
        <w:tabs>
          <w:tab w:val="left" w:pos="851"/>
          <w:tab w:val="left" w:pos="1276"/>
        </w:tabs>
        <w:suppressAutoHyphens/>
        <w:spacing w:line="276" w:lineRule="auto"/>
        <w:ind w:firstLine="851"/>
        <w:jc w:val="both"/>
        <w:rPr>
          <w:szCs w:val="24"/>
        </w:rPr>
      </w:pPr>
    </w:p>
    <w:p w14:paraId="23968A63" w14:textId="77777777" w:rsidR="00E87179" w:rsidRDefault="00E87179" w:rsidP="00E87179">
      <w:pPr>
        <w:tabs>
          <w:tab w:val="left" w:pos="851"/>
          <w:tab w:val="left" w:pos="1276"/>
        </w:tabs>
        <w:suppressAutoHyphens/>
        <w:spacing w:line="276" w:lineRule="auto"/>
        <w:ind w:firstLine="851"/>
        <w:jc w:val="both"/>
        <w:rPr>
          <w:szCs w:val="24"/>
        </w:rPr>
      </w:pPr>
    </w:p>
    <w:p w14:paraId="6147B601" w14:textId="77777777" w:rsidR="00E87179" w:rsidRDefault="00E87179" w:rsidP="00E87179">
      <w:pPr>
        <w:tabs>
          <w:tab w:val="left" w:pos="851"/>
          <w:tab w:val="left" w:pos="1276"/>
        </w:tabs>
        <w:suppressAutoHyphens/>
        <w:spacing w:line="276" w:lineRule="auto"/>
        <w:ind w:firstLine="851"/>
        <w:jc w:val="both"/>
        <w:rPr>
          <w:szCs w:val="24"/>
        </w:rPr>
      </w:pPr>
    </w:p>
    <w:p w14:paraId="171E2D7E" w14:textId="77777777" w:rsidR="00E87179" w:rsidRDefault="00E87179" w:rsidP="00E87179">
      <w:pPr>
        <w:tabs>
          <w:tab w:val="left" w:pos="851"/>
          <w:tab w:val="left" w:pos="1276"/>
        </w:tabs>
        <w:suppressAutoHyphens/>
        <w:spacing w:line="276" w:lineRule="auto"/>
        <w:ind w:firstLine="851"/>
        <w:jc w:val="both"/>
        <w:rPr>
          <w:szCs w:val="24"/>
        </w:rPr>
      </w:pPr>
    </w:p>
    <w:p w14:paraId="7BC3E82D" w14:textId="77777777" w:rsidR="00E87179" w:rsidRDefault="00E87179" w:rsidP="00E87179">
      <w:pPr>
        <w:tabs>
          <w:tab w:val="left" w:pos="851"/>
          <w:tab w:val="left" w:pos="1276"/>
        </w:tabs>
        <w:suppressAutoHyphens/>
        <w:spacing w:line="276" w:lineRule="auto"/>
        <w:ind w:firstLine="851"/>
        <w:jc w:val="both"/>
        <w:rPr>
          <w:szCs w:val="24"/>
        </w:rPr>
      </w:pPr>
    </w:p>
    <w:p w14:paraId="25AF0966" w14:textId="77777777" w:rsidR="00E87179" w:rsidRDefault="00E87179" w:rsidP="00E87179">
      <w:pPr>
        <w:tabs>
          <w:tab w:val="left" w:pos="851"/>
          <w:tab w:val="left" w:pos="1276"/>
        </w:tabs>
        <w:suppressAutoHyphens/>
        <w:spacing w:line="276" w:lineRule="auto"/>
        <w:ind w:firstLine="851"/>
        <w:jc w:val="both"/>
        <w:rPr>
          <w:szCs w:val="24"/>
        </w:rPr>
      </w:pPr>
    </w:p>
    <w:p w14:paraId="47085C0E" w14:textId="0E8EA5B6" w:rsidR="005846DC" w:rsidRDefault="005846DC">
      <w:pPr>
        <w:rPr>
          <w:szCs w:val="24"/>
        </w:rPr>
      </w:pPr>
      <w:r>
        <w:rPr>
          <w:szCs w:val="24"/>
        </w:rPr>
        <w:br w:type="page"/>
      </w:r>
    </w:p>
    <w:p w14:paraId="3FB7A32B" w14:textId="77777777" w:rsidR="005846DC" w:rsidRPr="00172964" w:rsidRDefault="005846DC" w:rsidP="005846DC">
      <w:pPr>
        <w:spacing w:line="276" w:lineRule="auto"/>
        <w:jc w:val="right"/>
        <w:rPr>
          <w:bCs/>
          <w:szCs w:val="24"/>
          <w:lang w:eastAsia="ar-SA"/>
        </w:rPr>
      </w:pPr>
      <w:r w:rsidRPr="00172964">
        <w:lastRenderedPageBreak/>
        <w:t xml:space="preserve">Jaunimo atstovų rinkimų </w:t>
      </w:r>
      <w:r w:rsidRPr="00172964">
        <w:rPr>
          <w:bCs/>
          <w:szCs w:val="24"/>
          <w:lang w:eastAsia="ar-SA"/>
        </w:rPr>
        <w:t>organizavimo tvarkos aprašo</w:t>
      </w:r>
    </w:p>
    <w:p w14:paraId="02FB7D38" w14:textId="77777777" w:rsidR="005846DC" w:rsidRPr="00172964" w:rsidRDefault="005846DC" w:rsidP="005846DC">
      <w:pPr>
        <w:spacing w:line="276" w:lineRule="auto"/>
        <w:jc w:val="right"/>
        <w:rPr>
          <w:bCs/>
          <w:szCs w:val="24"/>
          <w:lang w:eastAsia="ar-SA"/>
        </w:rPr>
      </w:pPr>
      <w:r w:rsidRPr="00172964">
        <w:rPr>
          <w:bCs/>
          <w:szCs w:val="24"/>
          <w:lang w:eastAsia="ar-SA"/>
        </w:rPr>
        <w:t>1 priedas</w:t>
      </w:r>
    </w:p>
    <w:p w14:paraId="04FF8399" w14:textId="77777777" w:rsidR="005846DC" w:rsidRPr="00172964" w:rsidRDefault="005846DC" w:rsidP="005846DC">
      <w:pPr>
        <w:jc w:val="right"/>
        <w:rPr>
          <w:bCs/>
          <w:szCs w:val="24"/>
          <w:lang w:eastAsia="ar-SA"/>
        </w:rPr>
      </w:pPr>
    </w:p>
    <w:p w14:paraId="5968252D" w14:textId="0281600B" w:rsidR="005846DC" w:rsidRPr="00172964" w:rsidRDefault="005846DC" w:rsidP="005846DC">
      <w:pPr>
        <w:spacing w:line="276" w:lineRule="auto"/>
        <w:jc w:val="center"/>
        <w:rPr>
          <w:b/>
          <w:bCs/>
          <w:szCs w:val="24"/>
          <w:lang w:eastAsia="ar-SA"/>
        </w:rPr>
      </w:pPr>
      <w:r w:rsidRPr="00172964">
        <w:rPr>
          <w:b/>
          <w:bCs/>
          <w:szCs w:val="24"/>
          <w:lang w:eastAsia="ar-SA"/>
        </w:rPr>
        <w:t xml:space="preserve">(Kandidato į savivaldybės jaunimo reikalų tarybos jaunimo atstovus registracijos anketos </w:t>
      </w:r>
      <w:r w:rsidRPr="005846DC">
        <w:rPr>
          <w:b/>
          <w:bCs/>
          <w:szCs w:val="24"/>
          <w:lang w:eastAsia="ar-SA"/>
        </w:rPr>
        <w:t>forma</w:t>
      </w:r>
      <w:r w:rsidRPr="00172964">
        <w:rPr>
          <w:b/>
          <w:bCs/>
          <w:szCs w:val="24"/>
          <w:lang w:eastAsia="ar-SA"/>
        </w:rPr>
        <w:t>)</w:t>
      </w:r>
    </w:p>
    <w:p w14:paraId="0B6720B5" w14:textId="77777777" w:rsidR="005846DC" w:rsidRPr="00172964" w:rsidRDefault="005846DC" w:rsidP="005846DC">
      <w:pPr>
        <w:spacing w:line="276" w:lineRule="auto"/>
        <w:jc w:val="center"/>
        <w:rPr>
          <w:b/>
          <w:bCs/>
          <w:szCs w:val="24"/>
          <w:lang w:eastAsia="ar-SA"/>
        </w:rPr>
      </w:pPr>
    </w:p>
    <w:p w14:paraId="0E5E837E" w14:textId="77777777" w:rsidR="005846DC" w:rsidRPr="00172964" w:rsidRDefault="005846DC" w:rsidP="005846DC">
      <w:pPr>
        <w:spacing w:line="276" w:lineRule="auto"/>
        <w:jc w:val="center"/>
        <w:rPr>
          <w:bCs/>
          <w:szCs w:val="24"/>
          <w:lang w:eastAsia="ar-SA"/>
        </w:rPr>
      </w:pPr>
      <w:r w:rsidRPr="00172964">
        <w:rPr>
          <w:bCs/>
          <w:szCs w:val="24"/>
          <w:lang w:eastAsia="ar-SA"/>
        </w:rPr>
        <w:t xml:space="preserve">KANDIDATO Į ______________________ SAVIVALDYBĖS JAUNIMO REIKALŲ TARYBOS JAUNIMO ATSTOVUS </w:t>
      </w:r>
    </w:p>
    <w:p w14:paraId="5AE7340A" w14:textId="77777777" w:rsidR="005846DC" w:rsidRPr="00172964" w:rsidRDefault="005846DC" w:rsidP="005846DC">
      <w:pPr>
        <w:spacing w:line="276" w:lineRule="auto"/>
        <w:jc w:val="center"/>
        <w:rPr>
          <w:b/>
          <w:bCs/>
          <w:szCs w:val="24"/>
          <w:lang w:eastAsia="ar-SA"/>
        </w:rPr>
      </w:pPr>
      <w:r w:rsidRPr="00172964">
        <w:rPr>
          <w:b/>
          <w:bCs/>
          <w:szCs w:val="24"/>
          <w:lang w:eastAsia="ar-SA"/>
        </w:rPr>
        <w:t>REGISTRACIJOS ANKETA</w:t>
      </w:r>
    </w:p>
    <w:p w14:paraId="72C45778" w14:textId="77777777" w:rsidR="005846DC" w:rsidRPr="00172964" w:rsidRDefault="005846DC" w:rsidP="005846DC">
      <w:pPr>
        <w:spacing w:line="276" w:lineRule="auto"/>
        <w:jc w:val="center"/>
        <w:rPr>
          <w:bCs/>
          <w:szCs w:val="24"/>
          <w:lang w:eastAsia="ar-SA"/>
        </w:rPr>
      </w:pPr>
    </w:p>
    <w:tbl>
      <w:tblPr>
        <w:tblStyle w:val="Lentelstinklelis"/>
        <w:tblW w:w="0" w:type="auto"/>
        <w:tblLook w:val="04A0" w:firstRow="1" w:lastRow="0" w:firstColumn="1" w:lastColumn="0" w:noHBand="0" w:noVBand="1"/>
      </w:tblPr>
      <w:tblGrid>
        <w:gridCol w:w="1813"/>
        <w:gridCol w:w="7248"/>
      </w:tblGrid>
      <w:tr w:rsidR="005846DC" w:rsidRPr="00172964" w14:paraId="0703AE04" w14:textId="77777777" w:rsidTr="00BC2DAA">
        <w:trPr>
          <w:trHeight w:val="378"/>
        </w:trPr>
        <w:tc>
          <w:tcPr>
            <w:tcW w:w="9628" w:type="dxa"/>
            <w:gridSpan w:val="2"/>
            <w:shd w:val="clear" w:color="auto" w:fill="auto"/>
          </w:tcPr>
          <w:p w14:paraId="715C8FC0" w14:textId="77777777" w:rsidR="005846DC" w:rsidRPr="00172964" w:rsidRDefault="005846DC" w:rsidP="00BC2DAA">
            <w:pPr>
              <w:spacing w:line="276" w:lineRule="auto"/>
              <w:rPr>
                <w:b/>
                <w:bCs/>
                <w:szCs w:val="24"/>
                <w:lang w:eastAsia="ar-SA"/>
              </w:rPr>
            </w:pPr>
            <w:r w:rsidRPr="00172964">
              <w:rPr>
                <w:b/>
                <w:bCs/>
                <w:szCs w:val="24"/>
                <w:lang w:eastAsia="ar-SA"/>
              </w:rPr>
              <w:t>Kandidato duomenys</w:t>
            </w:r>
          </w:p>
        </w:tc>
      </w:tr>
      <w:tr w:rsidR="005846DC" w:rsidRPr="00172964" w14:paraId="4F9B24A7" w14:textId="77777777" w:rsidTr="00BC2DAA">
        <w:tc>
          <w:tcPr>
            <w:tcW w:w="1838" w:type="dxa"/>
            <w:shd w:val="clear" w:color="auto" w:fill="auto"/>
          </w:tcPr>
          <w:p w14:paraId="33378D45" w14:textId="77777777" w:rsidR="005846DC" w:rsidRPr="00172964" w:rsidRDefault="005846DC" w:rsidP="00BC2DAA">
            <w:pPr>
              <w:spacing w:line="276" w:lineRule="auto"/>
              <w:rPr>
                <w:bCs/>
                <w:szCs w:val="24"/>
                <w:lang w:eastAsia="ar-SA"/>
              </w:rPr>
            </w:pPr>
            <w:r w:rsidRPr="00172964">
              <w:rPr>
                <w:bCs/>
                <w:szCs w:val="24"/>
                <w:lang w:eastAsia="ar-SA"/>
              </w:rPr>
              <w:t>Vardas, pavardė</w:t>
            </w:r>
          </w:p>
        </w:tc>
        <w:tc>
          <w:tcPr>
            <w:tcW w:w="7790" w:type="dxa"/>
            <w:shd w:val="clear" w:color="auto" w:fill="auto"/>
            <w:vAlign w:val="center"/>
          </w:tcPr>
          <w:p w14:paraId="75336448" w14:textId="77777777" w:rsidR="005846DC" w:rsidRPr="00172964" w:rsidRDefault="005846DC" w:rsidP="00BC2DAA">
            <w:pPr>
              <w:spacing w:line="276" w:lineRule="auto"/>
              <w:rPr>
                <w:bCs/>
                <w:szCs w:val="24"/>
                <w:lang w:eastAsia="ar-SA"/>
              </w:rPr>
            </w:pPr>
          </w:p>
        </w:tc>
      </w:tr>
      <w:tr w:rsidR="005846DC" w:rsidRPr="00172964" w14:paraId="6D116E51" w14:textId="77777777" w:rsidTr="00BC2DAA">
        <w:tc>
          <w:tcPr>
            <w:tcW w:w="1838" w:type="dxa"/>
            <w:shd w:val="clear" w:color="auto" w:fill="auto"/>
          </w:tcPr>
          <w:p w14:paraId="0DD9F64F" w14:textId="77777777" w:rsidR="005846DC" w:rsidRPr="00172964" w:rsidRDefault="005846DC" w:rsidP="00BC2DAA">
            <w:pPr>
              <w:spacing w:line="276" w:lineRule="auto"/>
              <w:rPr>
                <w:bCs/>
                <w:szCs w:val="24"/>
                <w:lang w:eastAsia="ar-SA"/>
              </w:rPr>
            </w:pPr>
            <w:r w:rsidRPr="00172964">
              <w:rPr>
                <w:bCs/>
                <w:szCs w:val="24"/>
                <w:lang w:eastAsia="ar-SA"/>
              </w:rPr>
              <w:t>Gimimo data</w:t>
            </w:r>
          </w:p>
        </w:tc>
        <w:tc>
          <w:tcPr>
            <w:tcW w:w="7790" w:type="dxa"/>
            <w:shd w:val="clear" w:color="auto" w:fill="auto"/>
            <w:vAlign w:val="center"/>
          </w:tcPr>
          <w:p w14:paraId="7DCAEDCB" w14:textId="77777777" w:rsidR="005846DC" w:rsidRPr="00172964" w:rsidRDefault="005846DC" w:rsidP="00BC2DAA">
            <w:pPr>
              <w:spacing w:line="276" w:lineRule="auto"/>
              <w:rPr>
                <w:bCs/>
                <w:szCs w:val="24"/>
                <w:lang w:eastAsia="ar-SA"/>
              </w:rPr>
            </w:pPr>
          </w:p>
        </w:tc>
      </w:tr>
      <w:tr w:rsidR="005846DC" w:rsidRPr="00172964" w14:paraId="37D446BE" w14:textId="77777777" w:rsidTr="00BC2DAA">
        <w:tc>
          <w:tcPr>
            <w:tcW w:w="1838" w:type="dxa"/>
            <w:shd w:val="clear" w:color="auto" w:fill="auto"/>
          </w:tcPr>
          <w:p w14:paraId="50C21714" w14:textId="77777777" w:rsidR="005846DC" w:rsidRPr="00172964" w:rsidRDefault="005846DC" w:rsidP="00BC2DAA">
            <w:pPr>
              <w:spacing w:line="276" w:lineRule="auto"/>
              <w:rPr>
                <w:bCs/>
                <w:szCs w:val="24"/>
                <w:lang w:eastAsia="ar-SA"/>
              </w:rPr>
            </w:pPr>
            <w:r w:rsidRPr="00172964">
              <w:rPr>
                <w:bCs/>
                <w:szCs w:val="24"/>
                <w:lang w:eastAsia="ar-SA"/>
              </w:rPr>
              <w:t>Atstovaujama organizacija / savivalda</w:t>
            </w:r>
          </w:p>
        </w:tc>
        <w:tc>
          <w:tcPr>
            <w:tcW w:w="7790" w:type="dxa"/>
            <w:shd w:val="clear" w:color="auto" w:fill="auto"/>
            <w:vAlign w:val="center"/>
          </w:tcPr>
          <w:p w14:paraId="40FC4BA2" w14:textId="77777777" w:rsidR="005846DC" w:rsidRPr="00172964" w:rsidRDefault="005846DC" w:rsidP="00BC2DAA">
            <w:pPr>
              <w:spacing w:line="276" w:lineRule="auto"/>
              <w:rPr>
                <w:bCs/>
                <w:i/>
                <w:szCs w:val="24"/>
                <w:lang w:eastAsia="ar-SA"/>
              </w:rPr>
            </w:pPr>
          </w:p>
          <w:p w14:paraId="29EE58E0" w14:textId="77777777" w:rsidR="005846DC" w:rsidRPr="00172964" w:rsidRDefault="005846DC" w:rsidP="00BC2DAA">
            <w:pPr>
              <w:spacing w:line="276" w:lineRule="auto"/>
              <w:rPr>
                <w:bCs/>
                <w:szCs w:val="24"/>
                <w:lang w:eastAsia="ar-SA"/>
              </w:rPr>
            </w:pPr>
            <w:r w:rsidRPr="00172964">
              <w:rPr>
                <w:bCs/>
                <w:i/>
                <w:szCs w:val="24"/>
                <w:lang w:eastAsia="ar-SA"/>
              </w:rPr>
              <w:t xml:space="preserve">(prašome nurodyti pilną vienos jaunimo organizacijos, su jaunimu dirbančios organizacijos, mokinių ar studentų savivaldos pavadinimą arba nurodyti, jog tokios organizacijos / savivaldos nėra) </w:t>
            </w:r>
          </w:p>
        </w:tc>
      </w:tr>
      <w:tr w:rsidR="005846DC" w:rsidRPr="00172964" w14:paraId="7C44BF61" w14:textId="77777777" w:rsidTr="00BC2DAA">
        <w:tc>
          <w:tcPr>
            <w:tcW w:w="1838" w:type="dxa"/>
            <w:shd w:val="clear" w:color="auto" w:fill="auto"/>
          </w:tcPr>
          <w:p w14:paraId="65AAB7CB" w14:textId="77777777" w:rsidR="005846DC" w:rsidRPr="00172964" w:rsidRDefault="005846DC" w:rsidP="00BC2DAA">
            <w:pPr>
              <w:spacing w:line="276" w:lineRule="auto"/>
              <w:rPr>
                <w:bCs/>
                <w:szCs w:val="24"/>
                <w:lang w:eastAsia="ar-SA"/>
              </w:rPr>
            </w:pPr>
            <w:r w:rsidRPr="00172964">
              <w:rPr>
                <w:bCs/>
                <w:szCs w:val="24"/>
                <w:lang w:eastAsia="ar-SA"/>
              </w:rPr>
              <w:t>Kontaktinė informacija</w:t>
            </w:r>
          </w:p>
        </w:tc>
        <w:tc>
          <w:tcPr>
            <w:tcW w:w="7790" w:type="dxa"/>
            <w:shd w:val="clear" w:color="auto" w:fill="auto"/>
            <w:vAlign w:val="center"/>
          </w:tcPr>
          <w:p w14:paraId="6159DF9B" w14:textId="77777777" w:rsidR="005846DC" w:rsidRPr="00172964" w:rsidRDefault="005846DC" w:rsidP="00BC2DAA">
            <w:pPr>
              <w:spacing w:line="276" w:lineRule="auto"/>
              <w:rPr>
                <w:bCs/>
                <w:i/>
                <w:szCs w:val="24"/>
                <w:lang w:eastAsia="ar-SA"/>
              </w:rPr>
            </w:pPr>
          </w:p>
          <w:p w14:paraId="4FE4169F" w14:textId="77777777" w:rsidR="005846DC" w:rsidRPr="00172964" w:rsidRDefault="005846DC" w:rsidP="00BC2DAA">
            <w:pPr>
              <w:spacing w:line="276" w:lineRule="auto"/>
              <w:rPr>
                <w:bCs/>
                <w:szCs w:val="24"/>
                <w:lang w:eastAsia="ar-SA"/>
              </w:rPr>
            </w:pPr>
            <w:r w:rsidRPr="00172964">
              <w:rPr>
                <w:bCs/>
                <w:i/>
                <w:szCs w:val="24"/>
                <w:lang w:eastAsia="ar-SA"/>
              </w:rPr>
              <w:t>(el. pašto adresas ir tel. numeris)</w:t>
            </w:r>
          </w:p>
        </w:tc>
      </w:tr>
    </w:tbl>
    <w:p w14:paraId="746EE279" w14:textId="77777777" w:rsidR="005846DC" w:rsidRPr="00172964" w:rsidRDefault="005846DC" w:rsidP="005846DC">
      <w:pPr>
        <w:spacing w:line="276" w:lineRule="auto"/>
        <w:rPr>
          <w:bCs/>
          <w:szCs w:val="24"/>
          <w:lang w:eastAsia="ar-SA"/>
        </w:rPr>
      </w:pPr>
    </w:p>
    <w:p w14:paraId="5CF32E12" w14:textId="77777777" w:rsidR="005846DC" w:rsidRPr="00172964" w:rsidRDefault="005846DC" w:rsidP="005846DC">
      <w:pPr>
        <w:spacing w:line="276" w:lineRule="auto"/>
        <w:ind w:firstLine="567"/>
        <w:rPr>
          <w:bCs/>
          <w:szCs w:val="24"/>
          <w:lang w:eastAsia="ar-SA"/>
        </w:rPr>
      </w:pPr>
      <w:r w:rsidRPr="00172964">
        <w:rPr>
          <w:bCs/>
          <w:szCs w:val="24"/>
          <w:lang w:eastAsia="ar-SA"/>
        </w:rPr>
        <w:t>Kartu su užpildyta ir pasirašyta registracijos anketa pridedama:</w:t>
      </w:r>
    </w:p>
    <w:p w14:paraId="783B5AF4" w14:textId="77777777" w:rsidR="005846DC" w:rsidRPr="00172964" w:rsidRDefault="005846DC" w:rsidP="005846DC">
      <w:pPr>
        <w:spacing w:line="276" w:lineRule="auto"/>
        <w:ind w:firstLine="567"/>
        <w:rPr>
          <w:bCs/>
          <w:szCs w:val="24"/>
          <w:lang w:eastAsia="ar-SA"/>
        </w:rPr>
      </w:pPr>
      <w:r w:rsidRPr="00172964">
        <w:rPr>
          <w:bCs/>
          <w:szCs w:val="24"/>
          <w:lang w:eastAsia="ar-SA"/>
        </w:rPr>
        <w:t>1. Trumpa motyvacija tapti savivaldybės jaunimo reikalų tarybos nariu, jaunimo atstovu (iki 1 A4 formato lapo apimties).</w:t>
      </w:r>
    </w:p>
    <w:p w14:paraId="181D2A7E" w14:textId="77777777" w:rsidR="005846DC" w:rsidRPr="00172964" w:rsidRDefault="005846DC" w:rsidP="005846DC">
      <w:pPr>
        <w:spacing w:line="276" w:lineRule="auto"/>
        <w:ind w:firstLine="567"/>
        <w:rPr>
          <w:bCs/>
          <w:szCs w:val="24"/>
          <w:lang w:eastAsia="ar-SA"/>
        </w:rPr>
      </w:pPr>
      <w:r w:rsidRPr="00172964">
        <w:rPr>
          <w:bCs/>
          <w:szCs w:val="24"/>
          <w:lang w:eastAsia="ar-SA"/>
        </w:rPr>
        <w:t>2. Mažiausiai vienos jaunimo organizacijos, su jaunimu dirbančios organizacijos, mokinių ir (ar) studentų savivaldos rekomendacija dėl tapimo savivaldybės jaunimo reikalų tarybos nariu, jaunimo atstovu.</w:t>
      </w:r>
    </w:p>
    <w:p w14:paraId="31F3F453" w14:textId="77777777" w:rsidR="005846DC" w:rsidRDefault="005846DC" w:rsidP="005846DC">
      <w:pPr>
        <w:spacing w:line="276" w:lineRule="auto"/>
        <w:rPr>
          <w:bCs/>
          <w:szCs w:val="24"/>
          <w:lang w:eastAsia="ar-SA"/>
        </w:rPr>
      </w:pPr>
    </w:p>
    <w:p w14:paraId="76F0D1BE" w14:textId="77777777" w:rsidR="005846DC" w:rsidRDefault="005846DC" w:rsidP="005846DC">
      <w:pPr>
        <w:spacing w:line="276" w:lineRule="auto"/>
        <w:rPr>
          <w:bCs/>
          <w:szCs w:val="24"/>
          <w:lang w:eastAsia="ar-SA"/>
        </w:rPr>
      </w:pPr>
    </w:p>
    <w:p w14:paraId="5CC08330" w14:textId="77777777" w:rsidR="005846DC" w:rsidRPr="00172964" w:rsidRDefault="005846DC" w:rsidP="005846DC">
      <w:pPr>
        <w:spacing w:line="276" w:lineRule="auto"/>
        <w:rPr>
          <w:b/>
          <w:bCs/>
          <w:szCs w:val="24"/>
          <w:lang w:eastAsia="ar-SA"/>
        </w:rPr>
      </w:pPr>
    </w:p>
    <w:p w14:paraId="6075B023" w14:textId="771C6F99" w:rsidR="005846DC" w:rsidRPr="00172964" w:rsidRDefault="005846DC" w:rsidP="005846DC">
      <w:pPr>
        <w:spacing w:line="276" w:lineRule="auto"/>
        <w:rPr>
          <w:b/>
          <w:bCs/>
          <w:szCs w:val="24"/>
          <w:lang w:eastAsia="ar-SA"/>
        </w:rPr>
      </w:pPr>
      <w:r w:rsidRPr="00172964">
        <w:rPr>
          <w:b/>
          <w:bCs/>
          <w:szCs w:val="24"/>
          <w:lang w:eastAsia="ar-SA"/>
        </w:rPr>
        <w:tab/>
      </w:r>
      <w:r w:rsidRPr="00172964">
        <w:rPr>
          <w:b/>
          <w:bCs/>
          <w:szCs w:val="24"/>
          <w:lang w:eastAsia="ar-SA"/>
        </w:rPr>
        <w:tab/>
      </w:r>
      <w:r w:rsidRPr="00172964">
        <w:rPr>
          <w:b/>
          <w:bCs/>
          <w:szCs w:val="24"/>
          <w:lang w:eastAsia="ar-SA"/>
        </w:rPr>
        <w:tab/>
      </w:r>
    </w:p>
    <w:p w14:paraId="1DF3178B" w14:textId="77777777" w:rsidR="005846DC" w:rsidRPr="00172964" w:rsidRDefault="005846DC" w:rsidP="005846DC">
      <w:pPr>
        <w:tabs>
          <w:tab w:val="left" w:pos="7186"/>
        </w:tabs>
        <w:spacing w:line="276" w:lineRule="auto"/>
        <w:rPr>
          <w:lang w:eastAsia="lt-LT"/>
        </w:rPr>
      </w:pPr>
      <w:r w:rsidRPr="00172964">
        <w:rPr>
          <w:lang w:eastAsia="lt-LT"/>
        </w:rPr>
        <w:t>(anketos užpildymo data)</w:t>
      </w:r>
      <w:r w:rsidRPr="00172964">
        <w:rPr>
          <w:lang w:eastAsia="lt-LT"/>
        </w:rPr>
        <w:tab/>
      </w:r>
      <w:r w:rsidRPr="00172964">
        <w:rPr>
          <w:lang w:eastAsia="lt-LT"/>
        </w:rPr>
        <w:tab/>
        <w:t>(parašas)</w:t>
      </w:r>
    </w:p>
    <w:p w14:paraId="11DAE765" w14:textId="77777777" w:rsidR="005846DC" w:rsidRPr="00172964" w:rsidRDefault="005846DC" w:rsidP="005846DC">
      <w:pPr>
        <w:spacing w:line="276" w:lineRule="auto"/>
        <w:rPr>
          <w:lang w:eastAsia="lt-LT"/>
        </w:rPr>
      </w:pPr>
    </w:p>
    <w:p w14:paraId="15EBD480" w14:textId="77777777" w:rsidR="005846DC" w:rsidRPr="00172964" w:rsidRDefault="005846DC" w:rsidP="005846DC">
      <w:pPr>
        <w:spacing w:line="276" w:lineRule="auto"/>
        <w:rPr>
          <w:lang w:eastAsia="lt-LT"/>
        </w:rPr>
      </w:pPr>
    </w:p>
    <w:p w14:paraId="1343FEEE" w14:textId="77777777" w:rsidR="005846DC" w:rsidRPr="00172964" w:rsidRDefault="005846DC" w:rsidP="005846DC">
      <w:pPr>
        <w:spacing w:line="276" w:lineRule="auto"/>
        <w:rPr>
          <w:lang w:eastAsia="lt-LT"/>
        </w:rPr>
      </w:pPr>
    </w:p>
    <w:p w14:paraId="3297AE6E" w14:textId="77777777" w:rsidR="005846DC" w:rsidRPr="00172964" w:rsidRDefault="005846DC" w:rsidP="005846DC">
      <w:pPr>
        <w:spacing w:line="276" w:lineRule="auto"/>
        <w:rPr>
          <w:lang w:eastAsia="lt-LT"/>
        </w:rPr>
      </w:pPr>
    </w:p>
    <w:p w14:paraId="000B6DC2" w14:textId="77777777" w:rsidR="005846DC" w:rsidRPr="00172964" w:rsidRDefault="005846DC" w:rsidP="005846DC">
      <w:pPr>
        <w:spacing w:line="276" w:lineRule="auto"/>
        <w:rPr>
          <w:lang w:eastAsia="lt-LT"/>
        </w:rPr>
      </w:pPr>
    </w:p>
    <w:p w14:paraId="517E5D01" w14:textId="77777777" w:rsidR="005846DC" w:rsidRPr="00172964" w:rsidRDefault="005846DC" w:rsidP="005846DC">
      <w:pPr>
        <w:spacing w:line="276" w:lineRule="auto"/>
        <w:rPr>
          <w:lang w:eastAsia="lt-LT"/>
        </w:rPr>
      </w:pPr>
    </w:p>
    <w:p w14:paraId="77C2CBAC" w14:textId="77777777" w:rsidR="005846DC" w:rsidRPr="00172964" w:rsidRDefault="005846DC" w:rsidP="005846DC">
      <w:pPr>
        <w:spacing w:line="276" w:lineRule="auto"/>
        <w:rPr>
          <w:lang w:eastAsia="lt-LT"/>
        </w:rPr>
      </w:pPr>
    </w:p>
    <w:p w14:paraId="070C8AEF" w14:textId="3137D35A" w:rsidR="005846DC" w:rsidRPr="005846DC" w:rsidRDefault="005846DC" w:rsidP="005846DC">
      <w:pPr>
        <w:spacing w:line="276" w:lineRule="auto"/>
        <w:jc w:val="both"/>
        <w:rPr>
          <w:sz w:val="20"/>
          <w:lang w:eastAsia="lt-LT"/>
        </w:rPr>
      </w:pPr>
      <w:r w:rsidRPr="005846DC">
        <w:rPr>
          <w:sz w:val="20"/>
          <w:lang w:eastAsia="lt-LT"/>
        </w:rPr>
        <w:t>PASTBA: Kandi</w:t>
      </w:r>
      <w:r>
        <w:rPr>
          <w:sz w:val="20"/>
          <w:lang w:eastAsia="lt-LT"/>
        </w:rPr>
        <w:t>d</w:t>
      </w:r>
      <w:r w:rsidRPr="005846DC">
        <w:rPr>
          <w:sz w:val="20"/>
          <w:lang w:eastAsia="lt-LT"/>
        </w:rPr>
        <w:t>ato pateikti duomenys r</w:t>
      </w:r>
      <w:r>
        <w:rPr>
          <w:sz w:val="20"/>
          <w:lang w:eastAsia="lt-LT"/>
        </w:rPr>
        <w:t>e</w:t>
      </w:r>
      <w:r w:rsidRPr="005846DC">
        <w:rPr>
          <w:sz w:val="20"/>
          <w:lang w:eastAsia="lt-LT"/>
        </w:rPr>
        <w:t>ikalingi ir bus naudojami tik jaunimo atstovų į savivaldybės jaunimo reikalų tarybą rinkimams organizuoti. Viešai bus skelbiami šie kandidato pateikti duomenys: vardas, pavardė, amžius, atstovaujama organizacija / savivalda, pateikta motyvacija ir rekomendacija (-</w:t>
      </w:r>
      <w:proofErr w:type="spellStart"/>
      <w:r w:rsidRPr="005846DC">
        <w:rPr>
          <w:sz w:val="20"/>
          <w:lang w:eastAsia="lt-LT"/>
        </w:rPr>
        <w:t>os</w:t>
      </w:r>
      <w:proofErr w:type="spellEnd"/>
      <w:r w:rsidRPr="005846DC">
        <w:rPr>
          <w:sz w:val="20"/>
          <w:lang w:eastAsia="lt-LT"/>
        </w:rPr>
        <w:t>) dalyvauti rinkimuose.</w:t>
      </w:r>
    </w:p>
    <w:p w14:paraId="1177E5CD" w14:textId="77777777" w:rsidR="00E87179" w:rsidRDefault="00E87179" w:rsidP="00E87179">
      <w:pPr>
        <w:tabs>
          <w:tab w:val="left" w:pos="851"/>
          <w:tab w:val="left" w:pos="1276"/>
        </w:tabs>
        <w:suppressAutoHyphens/>
        <w:spacing w:line="276" w:lineRule="auto"/>
        <w:ind w:firstLine="851"/>
        <w:jc w:val="both"/>
        <w:rPr>
          <w:szCs w:val="24"/>
        </w:rPr>
      </w:pPr>
    </w:p>
    <w:p w14:paraId="26C0624C" w14:textId="77777777" w:rsidR="00E87179" w:rsidRDefault="00E87179" w:rsidP="00E87179">
      <w:pPr>
        <w:tabs>
          <w:tab w:val="left" w:pos="851"/>
          <w:tab w:val="left" w:pos="1276"/>
        </w:tabs>
        <w:suppressAutoHyphens/>
        <w:spacing w:line="276" w:lineRule="auto"/>
        <w:ind w:firstLine="851"/>
        <w:jc w:val="both"/>
        <w:rPr>
          <w:szCs w:val="24"/>
        </w:rPr>
      </w:pPr>
    </w:p>
    <w:p w14:paraId="5AC97F04" w14:textId="77777777" w:rsidR="005846DC" w:rsidRPr="00172964" w:rsidRDefault="005846DC" w:rsidP="005846DC">
      <w:pPr>
        <w:jc w:val="right"/>
        <w:rPr>
          <w:bCs/>
          <w:szCs w:val="24"/>
          <w:lang w:eastAsia="ar-SA"/>
        </w:rPr>
      </w:pPr>
      <w:r w:rsidRPr="00172964">
        <w:t xml:space="preserve">Jaunimo atstovų rinkimų </w:t>
      </w:r>
      <w:r w:rsidRPr="00172964">
        <w:rPr>
          <w:bCs/>
          <w:szCs w:val="24"/>
          <w:lang w:eastAsia="ar-SA"/>
        </w:rPr>
        <w:t>organizavimo tvarkos aprašo</w:t>
      </w:r>
    </w:p>
    <w:p w14:paraId="7F1AB05D" w14:textId="77777777" w:rsidR="005846DC" w:rsidRPr="00172964" w:rsidRDefault="005846DC" w:rsidP="005846DC">
      <w:pPr>
        <w:jc w:val="right"/>
      </w:pPr>
      <w:r w:rsidRPr="00172964">
        <w:rPr>
          <w:bCs/>
          <w:szCs w:val="24"/>
          <w:lang w:eastAsia="ar-SA"/>
        </w:rPr>
        <w:t>2 priedas</w:t>
      </w:r>
    </w:p>
    <w:p w14:paraId="3DECDFEA" w14:textId="77777777" w:rsidR="005846DC" w:rsidRPr="00172964" w:rsidRDefault="005846DC" w:rsidP="005846DC">
      <w:pPr>
        <w:pStyle w:val="Pavadinimas"/>
        <w:tabs>
          <w:tab w:val="left" w:pos="2250"/>
          <w:tab w:val="left" w:pos="3855"/>
        </w:tabs>
        <w:spacing w:line="240" w:lineRule="auto"/>
        <w:rPr>
          <w:rFonts w:ascii="Times New Roman" w:hAnsi="Times New Roman" w:cs="Times New Roman"/>
          <w:sz w:val="32"/>
          <w:szCs w:val="32"/>
        </w:rPr>
      </w:pPr>
      <w:r w:rsidRPr="00172964">
        <w:rPr>
          <w:rFonts w:ascii="Times New Roman" w:hAnsi="Times New Roman" w:cs="Times New Roman"/>
          <w:sz w:val="32"/>
          <w:szCs w:val="32"/>
        </w:rPr>
        <w:tab/>
      </w:r>
      <w:r w:rsidRPr="00172964">
        <w:rPr>
          <w:rFonts w:ascii="Times New Roman" w:hAnsi="Times New Roman" w:cs="Times New Roman"/>
          <w:sz w:val="32"/>
          <w:szCs w:val="32"/>
        </w:rPr>
        <w:tab/>
      </w:r>
    </w:p>
    <w:p w14:paraId="4356DEDC" w14:textId="18C41509" w:rsidR="005846DC" w:rsidRPr="00172964" w:rsidRDefault="005846DC" w:rsidP="005846DC">
      <w:pPr>
        <w:jc w:val="center"/>
        <w:rPr>
          <w:b/>
        </w:rPr>
      </w:pPr>
      <w:r w:rsidRPr="00172964">
        <w:rPr>
          <w:b/>
        </w:rPr>
        <w:t xml:space="preserve">(Slapto balsavimo biuletenio </w:t>
      </w:r>
      <w:r w:rsidRPr="0029788B">
        <w:rPr>
          <w:b/>
        </w:rPr>
        <w:t xml:space="preserve"> forma)</w:t>
      </w:r>
    </w:p>
    <w:p w14:paraId="76B0895E" w14:textId="77777777" w:rsidR="005846DC" w:rsidRPr="00172964" w:rsidRDefault="005846DC" w:rsidP="005846DC"/>
    <w:p w14:paraId="6D92C71E" w14:textId="77777777" w:rsidR="005846DC" w:rsidRPr="00172964" w:rsidRDefault="005846DC" w:rsidP="005846DC">
      <w:pPr>
        <w:pStyle w:val="Pavadinimas"/>
        <w:jc w:val="center"/>
        <w:rPr>
          <w:rFonts w:ascii="Times New Roman" w:hAnsi="Times New Roman" w:cs="Times New Roman"/>
          <w:color w:val="auto"/>
          <w:sz w:val="32"/>
          <w:szCs w:val="32"/>
        </w:rPr>
      </w:pPr>
      <w:r w:rsidRPr="00172964">
        <w:rPr>
          <w:rFonts w:ascii="Times New Roman" w:hAnsi="Times New Roman" w:cs="Times New Roman"/>
          <w:color w:val="auto"/>
          <w:sz w:val="32"/>
          <w:szCs w:val="32"/>
        </w:rPr>
        <w:t>JAUNIMO ATSTOVŲ Į ________________________SAVIVALDYBĖS JAUNIMO REIKALŲ TARYBĄ RINKIMAI</w:t>
      </w:r>
    </w:p>
    <w:p w14:paraId="32EDC05C" w14:textId="77777777" w:rsidR="005846DC" w:rsidRPr="00172964" w:rsidRDefault="005846DC" w:rsidP="005846DC"/>
    <w:p w14:paraId="65F96A01" w14:textId="77777777" w:rsidR="005846DC" w:rsidRPr="00172964" w:rsidRDefault="005846DC" w:rsidP="005846DC">
      <w:pPr>
        <w:jc w:val="center"/>
        <w:rPr>
          <w:i/>
          <w:sz w:val="28"/>
        </w:rPr>
      </w:pPr>
      <w:r w:rsidRPr="00172964">
        <w:rPr>
          <w:i/>
          <w:sz w:val="28"/>
        </w:rPr>
        <w:t>Data</w:t>
      </w:r>
    </w:p>
    <w:p w14:paraId="2C648760" w14:textId="77777777" w:rsidR="005846DC" w:rsidRPr="00172964" w:rsidRDefault="005846DC" w:rsidP="005846DC">
      <w:pPr>
        <w:jc w:val="center"/>
        <w:rPr>
          <w:sz w:val="28"/>
        </w:rPr>
      </w:pPr>
    </w:p>
    <w:p w14:paraId="27AA2DA4" w14:textId="77777777" w:rsidR="005846DC" w:rsidRPr="00172964" w:rsidRDefault="005846DC" w:rsidP="005846DC">
      <w:pPr>
        <w:jc w:val="center"/>
        <w:rPr>
          <w:sz w:val="40"/>
        </w:rPr>
      </w:pPr>
      <w:r w:rsidRPr="00172964">
        <w:rPr>
          <w:sz w:val="40"/>
        </w:rPr>
        <w:t>BALSAVIMO BIULETENIS</w:t>
      </w:r>
    </w:p>
    <w:p w14:paraId="46A5B628" w14:textId="77777777" w:rsidR="005846DC" w:rsidRPr="00172964" w:rsidRDefault="005846DC" w:rsidP="005846DC">
      <w:pPr>
        <w:jc w:val="center"/>
        <w:rPr>
          <w:sz w:val="40"/>
        </w:rPr>
      </w:pPr>
      <w:r w:rsidRPr="00172964">
        <w:rPr>
          <w:noProof/>
          <w:szCs w:val="24"/>
          <w:lang w:eastAsia="lt-LT"/>
        </w:rPr>
        <mc:AlternateContent>
          <mc:Choice Requires="wpg">
            <w:drawing>
              <wp:anchor distT="0" distB="0" distL="114300" distR="114300" simplePos="0" relativeHeight="251665408" behindDoc="1" locked="0" layoutInCell="1" allowOverlap="1" wp14:anchorId="349BFC0D" wp14:editId="5F216094">
                <wp:simplePos x="0" y="0"/>
                <wp:positionH relativeFrom="page">
                  <wp:posOffset>4686300</wp:posOffset>
                </wp:positionH>
                <wp:positionV relativeFrom="paragraph">
                  <wp:posOffset>497840</wp:posOffset>
                </wp:positionV>
                <wp:extent cx="2054860" cy="537210"/>
                <wp:effectExtent l="0" t="0" r="21590" b="15240"/>
                <wp:wrapNone/>
                <wp:docPr id="38" name="Group 38"/>
                <wp:cNvGraphicFramePr/>
                <a:graphic xmlns:a="http://schemas.openxmlformats.org/drawingml/2006/main">
                  <a:graphicData uri="http://schemas.microsoft.com/office/word/2010/wordprocessingGroup">
                    <wpg:wgp>
                      <wpg:cNvGrpSpPr/>
                      <wpg:grpSpPr bwMode="auto">
                        <a:xfrm>
                          <a:off x="0" y="0"/>
                          <a:ext cx="2054860" cy="537210"/>
                          <a:chOff x="7" y="7"/>
                          <a:chExt cx="3220" cy="831"/>
                        </a:xfrm>
                      </wpg:grpSpPr>
                      <wps:wsp>
                        <wps:cNvPr id="40" name="Rectangle 40"/>
                        <wps:cNvSpPr>
                          <a:spLocks noChangeArrowheads="1"/>
                        </wps:cNvSpPr>
                        <wps:spPr bwMode="auto">
                          <a:xfrm>
                            <a:off x="7" y="7"/>
                            <a:ext cx="3220"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41"/>
                        <wps:cNvSpPr>
                          <a:spLocks/>
                        </wps:cNvSpPr>
                        <wps:spPr bwMode="auto">
                          <a:xfrm>
                            <a:off x="2331" y="83"/>
                            <a:ext cx="766" cy="693"/>
                          </a:xfrm>
                          <a:custGeom>
                            <a:avLst/>
                            <a:gdLst>
                              <a:gd name="T0" fmla="+- 0 9461 9461"/>
                              <a:gd name="T1" fmla="*/ T0 w 766"/>
                              <a:gd name="T2" fmla="+- 0 833 487"/>
                              <a:gd name="T3" fmla="*/ 833 h 693"/>
                              <a:gd name="T4" fmla="+- 0 9469 9461"/>
                              <a:gd name="T5" fmla="*/ T4 w 766"/>
                              <a:gd name="T6" fmla="+- 0 764 487"/>
                              <a:gd name="T7" fmla="*/ 764 h 693"/>
                              <a:gd name="T8" fmla="+- 0 9491 9461"/>
                              <a:gd name="T9" fmla="*/ T8 w 766"/>
                              <a:gd name="T10" fmla="+- 0 699 487"/>
                              <a:gd name="T11" fmla="*/ 699 h 693"/>
                              <a:gd name="T12" fmla="+- 0 9527 9461"/>
                              <a:gd name="T13" fmla="*/ T12 w 766"/>
                              <a:gd name="T14" fmla="+- 0 640 487"/>
                              <a:gd name="T15" fmla="*/ 640 h 693"/>
                              <a:gd name="T16" fmla="+- 0 9573 9461"/>
                              <a:gd name="T17" fmla="*/ T16 w 766"/>
                              <a:gd name="T18" fmla="+- 0 588 487"/>
                              <a:gd name="T19" fmla="*/ 588 h 693"/>
                              <a:gd name="T20" fmla="+- 0 9630 9461"/>
                              <a:gd name="T21" fmla="*/ T20 w 766"/>
                              <a:gd name="T22" fmla="+- 0 546 487"/>
                              <a:gd name="T23" fmla="*/ 546 h 693"/>
                              <a:gd name="T24" fmla="+- 0 9695 9461"/>
                              <a:gd name="T25" fmla="*/ T24 w 766"/>
                              <a:gd name="T26" fmla="+- 0 514 487"/>
                              <a:gd name="T27" fmla="*/ 514 h 693"/>
                              <a:gd name="T28" fmla="+- 0 9767 9461"/>
                              <a:gd name="T29" fmla="*/ T28 w 766"/>
                              <a:gd name="T30" fmla="+- 0 494 487"/>
                              <a:gd name="T31" fmla="*/ 494 h 693"/>
                              <a:gd name="T32" fmla="+- 0 9844 9461"/>
                              <a:gd name="T33" fmla="*/ T32 w 766"/>
                              <a:gd name="T34" fmla="+- 0 487 487"/>
                              <a:gd name="T35" fmla="*/ 487 h 693"/>
                              <a:gd name="T36" fmla="+- 0 9921 9461"/>
                              <a:gd name="T37" fmla="*/ T36 w 766"/>
                              <a:gd name="T38" fmla="+- 0 494 487"/>
                              <a:gd name="T39" fmla="*/ 494 h 693"/>
                              <a:gd name="T40" fmla="+- 0 9993 9461"/>
                              <a:gd name="T41" fmla="*/ T40 w 766"/>
                              <a:gd name="T42" fmla="+- 0 514 487"/>
                              <a:gd name="T43" fmla="*/ 514 h 693"/>
                              <a:gd name="T44" fmla="+- 0 10058 9461"/>
                              <a:gd name="T45" fmla="*/ T44 w 766"/>
                              <a:gd name="T46" fmla="+- 0 546 487"/>
                              <a:gd name="T47" fmla="*/ 546 h 693"/>
                              <a:gd name="T48" fmla="+- 0 10115 9461"/>
                              <a:gd name="T49" fmla="*/ T48 w 766"/>
                              <a:gd name="T50" fmla="+- 0 588 487"/>
                              <a:gd name="T51" fmla="*/ 588 h 693"/>
                              <a:gd name="T52" fmla="+- 0 10162 9461"/>
                              <a:gd name="T53" fmla="*/ T52 w 766"/>
                              <a:gd name="T54" fmla="+- 0 640 487"/>
                              <a:gd name="T55" fmla="*/ 640 h 693"/>
                              <a:gd name="T56" fmla="+- 0 10197 9461"/>
                              <a:gd name="T57" fmla="*/ T56 w 766"/>
                              <a:gd name="T58" fmla="+- 0 699 487"/>
                              <a:gd name="T59" fmla="*/ 699 h 693"/>
                              <a:gd name="T60" fmla="+- 0 10219 9461"/>
                              <a:gd name="T61" fmla="*/ T60 w 766"/>
                              <a:gd name="T62" fmla="+- 0 764 487"/>
                              <a:gd name="T63" fmla="*/ 764 h 693"/>
                              <a:gd name="T64" fmla="+- 0 10227 9461"/>
                              <a:gd name="T65" fmla="*/ T64 w 766"/>
                              <a:gd name="T66" fmla="+- 0 833 487"/>
                              <a:gd name="T67" fmla="*/ 833 h 693"/>
                              <a:gd name="T68" fmla="+- 0 10219 9461"/>
                              <a:gd name="T69" fmla="*/ T68 w 766"/>
                              <a:gd name="T70" fmla="+- 0 903 487"/>
                              <a:gd name="T71" fmla="*/ 903 h 693"/>
                              <a:gd name="T72" fmla="+- 0 10197 9461"/>
                              <a:gd name="T73" fmla="*/ T72 w 766"/>
                              <a:gd name="T74" fmla="+- 0 968 487"/>
                              <a:gd name="T75" fmla="*/ 968 h 693"/>
                              <a:gd name="T76" fmla="+- 0 10162 9461"/>
                              <a:gd name="T77" fmla="*/ T76 w 766"/>
                              <a:gd name="T78" fmla="+- 0 1027 487"/>
                              <a:gd name="T79" fmla="*/ 1027 h 693"/>
                              <a:gd name="T80" fmla="+- 0 10115 9461"/>
                              <a:gd name="T81" fmla="*/ T80 w 766"/>
                              <a:gd name="T82" fmla="+- 0 1078 487"/>
                              <a:gd name="T83" fmla="*/ 1078 h 693"/>
                              <a:gd name="T84" fmla="+- 0 10058 9461"/>
                              <a:gd name="T85" fmla="*/ T84 w 766"/>
                              <a:gd name="T86" fmla="+- 0 1121 487"/>
                              <a:gd name="T87" fmla="*/ 1121 h 693"/>
                              <a:gd name="T88" fmla="+- 0 9993 9461"/>
                              <a:gd name="T89" fmla="*/ T88 w 766"/>
                              <a:gd name="T90" fmla="+- 0 1152 487"/>
                              <a:gd name="T91" fmla="*/ 1152 h 693"/>
                              <a:gd name="T92" fmla="+- 0 9921 9461"/>
                              <a:gd name="T93" fmla="*/ T92 w 766"/>
                              <a:gd name="T94" fmla="+- 0 1173 487"/>
                              <a:gd name="T95" fmla="*/ 1173 h 693"/>
                              <a:gd name="T96" fmla="+- 0 9844 9461"/>
                              <a:gd name="T97" fmla="*/ T96 w 766"/>
                              <a:gd name="T98" fmla="+- 0 1180 487"/>
                              <a:gd name="T99" fmla="*/ 1180 h 693"/>
                              <a:gd name="T100" fmla="+- 0 9767 9461"/>
                              <a:gd name="T101" fmla="*/ T100 w 766"/>
                              <a:gd name="T102" fmla="+- 0 1173 487"/>
                              <a:gd name="T103" fmla="*/ 1173 h 693"/>
                              <a:gd name="T104" fmla="+- 0 9695 9461"/>
                              <a:gd name="T105" fmla="*/ T104 w 766"/>
                              <a:gd name="T106" fmla="+- 0 1152 487"/>
                              <a:gd name="T107" fmla="*/ 1152 h 693"/>
                              <a:gd name="T108" fmla="+- 0 9630 9461"/>
                              <a:gd name="T109" fmla="*/ T108 w 766"/>
                              <a:gd name="T110" fmla="+- 0 1121 487"/>
                              <a:gd name="T111" fmla="*/ 1121 h 693"/>
                              <a:gd name="T112" fmla="+- 0 9573 9461"/>
                              <a:gd name="T113" fmla="*/ T112 w 766"/>
                              <a:gd name="T114" fmla="+- 0 1078 487"/>
                              <a:gd name="T115" fmla="*/ 1078 h 693"/>
                              <a:gd name="T116" fmla="+- 0 9527 9461"/>
                              <a:gd name="T117" fmla="*/ T116 w 766"/>
                              <a:gd name="T118" fmla="+- 0 1027 487"/>
                              <a:gd name="T119" fmla="*/ 1027 h 693"/>
                              <a:gd name="T120" fmla="+- 0 9491 9461"/>
                              <a:gd name="T121" fmla="*/ T120 w 766"/>
                              <a:gd name="T122" fmla="+- 0 968 487"/>
                              <a:gd name="T123" fmla="*/ 968 h 693"/>
                              <a:gd name="T124" fmla="+- 0 9469 9461"/>
                              <a:gd name="T125" fmla="*/ T124 w 766"/>
                              <a:gd name="T126" fmla="+- 0 903 487"/>
                              <a:gd name="T127" fmla="*/ 903 h 693"/>
                              <a:gd name="T128" fmla="+- 0 9461 9461"/>
                              <a:gd name="T129" fmla="*/ T128 w 766"/>
                              <a:gd name="T130" fmla="+- 0 833 487"/>
                              <a:gd name="T131" fmla="*/ 83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6" h="693">
                                <a:moveTo>
                                  <a:pt x="0" y="346"/>
                                </a:moveTo>
                                <a:lnTo>
                                  <a:pt x="8" y="277"/>
                                </a:lnTo>
                                <a:lnTo>
                                  <a:pt x="30" y="212"/>
                                </a:lnTo>
                                <a:lnTo>
                                  <a:pt x="66" y="153"/>
                                </a:lnTo>
                                <a:lnTo>
                                  <a:pt x="112" y="101"/>
                                </a:lnTo>
                                <a:lnTo>
                                  <a:pt x="169" y="59"/>
                                </a:lnTo>
                                <a:lnTo>
                                  <a:pt x="234" y="27"/>
                                </a:lnTo>
                                <a:lnTo>
                                  <a:pt x="306" y="7"/>
                                </a:lnTo>
                                <a:lnTo>
                                  <a:pt x="383" y="0"/>
                                </a:lnTo>
                                <a:lnTo>
                                  <a:pt x="460" y="7"/>
                                </a:lnTo>
                                <a:lnTo>
                                  <a:pt x="532" y="27"/>
                                </a:lnTo>
                                <a:lnTo>
                                  <a:pt x="597" y="59"/>
                                </a:lnTo>
                                <a:lnTo>
                                  <a:pt x="654" y="101"/>
                                </a:lnTo>
                                <a:lnTo>
                                  <a:pt x="701" y="153"/>
                                </a:lnTo>
                                <a:lnTo>
                                  <a:pt x="736" y="212"/>
                                </a:lnTo>
                                <a:lnTo>
                                  <a:pt x="758" y="277"/>
                                </a:lnTo>
                                <a:lnTo>
                                  <a:pt x="766" y="346"/>
                                </a:lnTo>
                                <a:lnTo>
                                  <a:pt x="758" y="416"/>
                                </a:lnTo>
                                <a:lnTo>
                                  <a:pt x="736" y="481"/>
                                </a:lnTo>
                                <a:lnTo>
                                  <a:pt x="701" y="540"/>
                                </a:lnTo>
                                <a:lnTo>
                                  <a:pt x="654" y="591"/>
                                </a:lnTo>
                                <a:lnTo>
                                  <a:pt x="597" y="634"/>
                                </a:lnTo>
                                <a:lnTo>
                                  <a:pt x="532" y="665"/>
                                </a:lnTo>
                                <a:lnTo>
                                  <a:pt x="460" y="686"/>
                                </a:lnTo>
                                <a:lnTo>
                                  <a:pt x="383" y="693"/>
                                </a:lnTo>
                                <a:lnTo>
                                  <a:pt x="306" y="686"/>
                                </a:lnTo>
                                <a:lnTo>
                                  <a:pt x="234" y="665"/>
                                </a:lnTo>
                                <a:lnTo>
                                  <a:pt x="169" y="634"/>
                                </a:lnTo>
                                <a:lnTo>
                                  <a:pt x="112" y="591"/>
                                </a:lnTo>
                                <a:lnTo>
                                  <a:pt x="66" y="540"/>
                                </a:lnTo>
                                <a:lnTo>
                                  <a:pt x="30" y="481"/>
                                </a:lnTo>
                                <a:lnTo>
                                  <a:pt x="8" y="416"/>
                                </a:lnTo>
                                <a:lnTo>
                                  <a:pt x="0" y="34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17"/>
                        <wps:cNvSpPr>
                          <a:spLocks/>
                        </wps:cNvSpPr>
                        <wps:spPr bwMode="auto">
                          <a:xfrm>
                            <a:off x="2422" y="83"/>
                            <a:ext cx="650" cy="643"/>
                          </a:xfrm>
                          <a:custGeom>
                            <a:avLst/>
                            <a:gdLst>
                              <a:gd name="T0" fmla="+- 0 9552 9552"/>
                              <a:gd name="T1" fmla="*/ T0 w 650"/>
                              <a:gd name="T2" fmla="+- 0 487 487"/>
                              <a:gd name="T3" fmla="*/ 487 h 643"/>
                              <a:gd name="T4" fmla="+- 0 10201 9552"/>
                              <a:gd name="T5" fmla="*/ T4 w 650"/>
                              <a:gd name="T6" fmla="+- 0 1129 487"/>
                              <a:gd name="T7" fmla="*/ 1129 h 643"/>
                              <a:gd name="T8" fmla="+- 0 9552 9552"/>
                              <a:gd name="T9" fmla="*/ T8 w 650"/>
                              <a:gd name="T10" fmla="+- 0 1129 487"/>
                              <a:gd name="T11" fmla="*/ 1129 h 643"/>
                              <a:gd name="T12" fmla="+- 0 10175 9552"/>
                              <a:gd name="T13" fmla="*/ T12 w 650"/>
                              <a:gd name="T14" fmla="+- 0 487 487"/>
                              <a:gd name="T15" fmla="*/ 487 h 643"/>
                            </a:gdLst>
                            <a:ahLst/>
                            <a:cxnLst>
                              <a:cxn ang="0">
                                <a:pos x="T1" y="T3"/>
                              </a:cxn>
                              <a:cxn ang="0">
                                <a:pos x="T5" y="T7"/>
                              </a:cxn>
                              <a:cxn ang="0">
                                <a:pos x="T9" y="T11"/>
                              </a:cxn>
                              <a:cxn ang="0">
                                <a:pos x="T13" y="T15"/>
                              </a:cxn>
                            </a:cxnLst>
                            <a:rect l="0" t="0" r="r" b="b"/>
                            <a:pathLst>
                              <a:path w="650" h="643">
                                <a:moveTo>
                                  <a:pt x="0" y="0"/>
                                </a:moveTo>
                                <a:lnTo>
                                  <a:pt x="649" y="642"/>
                                </a:lnTo>
                                <a:moveTo>
                                  <a:pt x="0" y="642"/>
                                </a:moveTo>
                                <a:lnTo>
                                  <a:pt x="623"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3"/>
                        <wps:cNvSpPr>
                          <a:spLocks noChangeArrowheads="1"/>
                        </wps:cNvSpPr>
                        <wps:spPr bwMode="auto">
                          <a:xfrm>
                            <a:off x="2331" y="7"/>
                            <a:ext cx="896" cy="8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2331" y="7"/>
                            <a:ext cx="896"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2422" y="95"/>
                            <a:ext cx="676" cy="681"/>
                          </a:xfrm>
                          <a:custGeom>
                            <a:avLst/>
                            <a:gdLst>
                              <a:gd name="T0" fmla="+- 0 9890 9552"/>
                              <a:gd name="T1" fmla="*/ T0 w 676"/>
                              <a:gd name="T2" fmla="+- 0 499 499"/>
                              <a:gd name="T3" fmla="*/ 499 h 681"/>
                              <a:gd name="T4" fmla="+- 0 9812 9552"/>
                              <a:gd name="T5" fmla="*/ T4 w 676"/>
                              <a:gd name="T6" fmla="+- 0 508 499"/>
                              <a:gd name="T7" fmla="*/ 508 h 681"/>
                              <a:gd name="T8" fmla="+- 0 9741 9552"/>
                              <a:gd name="T9" fmla="*/ T8 w 676"/>
                              <a:gd name="T10" fmla="+- 0 534 499"/>
                              <a:gd name="T11" fmla="*/ 534 h 681"/>
                              <a:gd name="T12" fmla="+- 0 9678 9552"/>
                              <a:gd name="T13" fmla="*/ T12 w 676"/>
                              <a:gd name="T14" fmla="+- 0 574 499"/>
                              <a:gd name="T15" fmla="*/ 574 h 681"/>
                              <a:gd name="T16" fmla="+- 0 9626 9552"/>
                              <a:gd name="T17" fmla="*/ T16 w 676"/>
                              <a:gd name="T18" fmla="+- 0 626 499"/>
                              <a:gd name="T19" fmla="*/ 626 h 681"/>
                              <a:gd name="T20" fmla="+- 0 9586 9552"/>
                              <a:gd name="T21" fmla="*/ T20 w 676"/>
                              <a:gd name="T22" fmla="+- 0 690 499"/>
                              <a:gd name="T23" fmla="*/ 690 h 681"/>
                              <a:gd name="T24" fmla="+- 0 9561 9552"/>
                              <a:gd name="T25" fmla="*/ T24 w 676"/>
                              <a:gd name="T26" fmla="+- 0 761 499"/>
                              <a:gd name="T27" fmla="*/ 761 h 681"/>
                              <a:gd name="T28" fmla="+- 0 9552 9552"/>
                              <a:gd name="T29" fmla="*/ T28 w 676"/>
                              <a:gd name="T30" fmla="+- 0 839 499"/>
                              <a:gd name="T31" fmla="*/ 839 h 681"/>
                              <a:gd name="T32" fmla="+- 0 9561 9552"/>
                              <a:gd name="T33" fmla="*/ T32 w 676"/>
                              <a:gd name="T34" fmla="+- 0 917 499"/>
                              <a:gd name="T35" fmla="*/ 917 h 681"/>
                              <a:gd name="T36" fmla="+- 0 9586 9552"/>
                              <a:gd name="T37" fmla="*/ T36 w 676"/>
                              <a:gd name="T38" fmla="+- 0 989 499"/>
                              <a:gd name="T39" fmla="*/ 989 h 681"/>
                              <a:gd name="T40" fmla="+- 0 9626 9552"/>
                              <a:gd name="T41" fmla="*/ T40 w 676"/>
                              <a:gd name="T42" fmla="+- 0 1052 499"/>
                              <a:gd name="T43" fmla="*/ 1052 h 681"/>
                              <a:gd name="T44" fmla="+- 0 9678 9552"/>
                              <a:gd name="T45" fmla="*/ T44 w 676"/>
                              <a:gd name="T46" fmla="+- 0 1105 499"/>
                              <a:gd name="T47" fmla="*/ 1105 h 681"/>
                              <a:gd name="T48" fmla="+- 0 9741 9552"/>
                              <a:gd name="T49" fmla="*/ T48 w 676"/>
                              <a:gd name="T50" fmla="+- 0 1145 499"/>
                              <a:gd name="T51" fmla="*/ 1145 h 681"/>
                              <a:gd name="T52" fmla="+- 0 9812 9552"/>
                              <a:gd name="T53" fmla="*/ T52 w 676"/>
                              <a:gd name="T54" fmla="+- 0 1170 499"/>
                              <a:gd name="T55" fmla="*/ 1170 h 681"/>
                              <a:gd name="T56" fmla="+- 0 9890 9552"/>
                              <a:gd name="T57" fmla="*/ T56 w 676"/>
                              <a:gd name="T58" fmla="+- 0 1179 499"/>
                              <a:gd name="T59" fmla="*/ 1179 h 681"/>
                              <a:gd name="T60" fmla="+- 0 9967 9552"/>
                              <a:gd name="T61" fmla="*/ T60 w 676"/>
                              <a:gd name="T62" fmla="+- 0 1170 499"/>
                              <a:gd name="T63" fmla="*/ 1170 h 681"/>
                              <a:gd name="T64" fmla="+- 0 10038 9552"/>
                              <a:gd name="T65" fmla="*/ T64 w 676"/>
                              <a:gd name="T66" fmla="+- 0 1145 499"/>
                              <a:gd name="T67" fmla="*/ 1145 h 681"/>
                              <a:gd name="T68" fmla="+- 0 10101 9552"/>
                              <a:gd name="T69" fmla="*/ T68 w 676"/>
                              <a:gd name="T70" fmla="+- 0 1105 499"/>
                              <a:gd name="T71" fmla="*/ 1105 h 681"/>
                              <a:gd name="T72" fmla="+- 0 10153 9552"/>
                              <a:gd name="T73" fmla="*/ T72 w 676"/>
                              <a:gd name="T74" fmla="+- 0 1052 499"/>
                              <a:gd name="T75" fmla="*/ 1052 h 681"/>
                              <a:gd name="T76" fmla="+- 0 10193 9552"/>
                              <a:gd name="T77" fmla="*/ T76 w 676"/>
                              <a:gd name="T78" fmla="+- 0 989 499"/>
                              <a:gd name="T79" fmla="*/ 989 h 681"/>
                              <a:gd name="T80" fmla="+- 0 10218 9552"/>
                              <a:gd name="T81" fmla="*/ T80 w 676"/>
                              <a:gd name="T82" fmla="+- 0 917 499"/>
                              <a:gd name="T83" fmla="*/ 917 h 681"/>
                              <a:gd name="T84" fmla="+- 0 10227 9552"/>
                              <a:gd name="T85" fmla="*/ T84 w 676"/>
                              <a:gd name="T86" fmla="+- 0 839 499"/>
                              <a:gd name="T87" fmla="*/ 839 h 681"/>
                              <a:gd name="T88" fmla="+- 0 10218 9552"/>
                              <a:gd name="T89" fmla="*/ T88 w 676"/>
                              <a:gd name="T90" fmla="+- 0 761 499"/>
                              <a:gd name="T91" fmla="*/ 761 h 681"/>
                              <a:gd name="T92" fmla="+- 0 10193 9552"/>
                              <a:gd name="T93" fmla="*/ T92 w 676"/>
                              <a:gd name="T94" fmla="+- 0 690 499"/>
                              <a:gd name="T95" fmla="*/ 690 h 681"/>
                              <a:gd name="T96" fmla="+- 0 10153 9552"/>
                              <a:gd name="T97" fmla="*/ T96 w 676"/>
                              <a:gd name="T98" fmla="+- 0 626 499"/>
                              <a:gd name="T99" fmla="*/ 626 h 681"/>
                              <a:gd name="T100" fmla="+- 0 10101 9552"/>
                              <a:gd name="T101" fmla="*/ T100 w 676"/>
                              <a:gd name="T102" fmla="+- 0 574 499"/>
                              <a:gd name="T103" fmla="*/ 574 h 681"/>
                              <a:gd name="T104" fmla="+- 0 10038 9552"/>
                              <a:gd name="T105" fmla="*/ T104 w 676"/>
                              <a:gd name="T106" fmla="+- 0 534 499"/>
                              <a:gd name="T107" fmla="*/ 534 h 681"/>
                              <a:gd name="T108" fmla="+- 0 9967 9552"/>
                              <a:gd name="T109" fmla="*/ T108 w 676"/>
                              <a:gd name="T110" fmla="+- 0 508 499"/>
                              <a:gd name="T111" fmla="*/ 508 h 681"/>
                              <a:gd name="T112" fmla="+- 0 9890 9552"/>
                              <a:gd name="T113" fmla="*/ T112 w 676"/>
                              <a:gd name="T114" fmla="+- 0 499 499"/>
                              <a:gd name="T115" fmla="*/ 49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338" y="0"/>
                                </a:moveTo>
                                <a:lnTo>
                                  <a:pt x="260" y="9"/>
                                </a:lnTo>
                                <a:lnTo>
                                  <a:pt x="189" y="35"/>
                                </a:lnTo>
                                <a:lnTo>
                                  <a:pt x="126" y="75"/>
                                </a:lnTo>
                                <a:lnTo>
                                  <a:pt x="74" y="127"/>
                                </a:lnTo>
                                <a:lnTo>
                                  <a:pt x="34" y="191"/>
                                </a:lnTo>
                                <a:lnTo>
                                  <a:pt x="9" y="262"/>
                                </a:lnTo>
                                <a:lnTo>
                                  <a:pt x="0" y="340"/>
                                </a:lnTo>
                                <a:lnTo>
                                  <a:pt x="9" y="418"/>
                                </a:lnTo>
                                <a:lnTo>
                                  <a:pt x="34" y="490"/>
                                </a:lnTo>
                                <a:lnTo>
                                  <a:pt x="74" y="553"/>
                                </a:lnTo>
                                <a:lnTo>
                                  <a:pt x="126" y="606"/>
                                </a:lnTo>
                                <a:lnTo>
                                  <a:pt x="189" y="646"/>
                                </a:lnTo>
                                <a:lnTo>
                                  <a:pt x="260" y="671"/>
                                </a:lnTo>
                                <a:lnTo>
                                  <a:pt x="338" y="680"/>
                                </a:lnTo>
                                <a:lnTo>
                                  <a:pt x="415" y="671"/>
                                </a:lnTo>
                                <a:lnTo>
                                  <a:pt x="486" y="646"/>
                                </a:lnTo>
                                <a:lnTo>
                                  <a:pt x="549" y="606"/>
                                </a:lnTo>
                                <a:lnTo>
                                  <a:pt x="601" y="553"/>
                                </a:lnTo>
                                <a:lnTo>
                                  <a:pt x="641" y="490"/>
                                </a:lnTo>
                                <a:lnTo>
                                  <a:pt x="666" y="418"/>
                                </a:lnTo>
                                <a:lnTo>
                                  <a:pt x="675" y="340"/>
                                </a:lnTo>
                                <a:lnTo>
                                  <a:pt x="666" y="262"/>
                                </a:lnTo>
                                <a:lnTo>
                                  <a:pt x="641" y="191"/>
                                </a:lnTo>
                                <a:lnTo>
                                  <a:pt x="601" y="127"/>
                                </a:lnTo>
                                <a:lnTo>
                                  <a:pt x="549" y="75"/>
                                </a:lnTo>
                                <a:lnTo>
                                  <a:pt x="486" y="35"/>
                                </a:lnTo>
                                <a:lnTo>
                                  <a:pt x="415" y="9"/>
                                </a:lnTo>
                                <a:lnTo>
                                  <a:pt x="3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422" y="95"/>
                            <a:ext cx="676" cy="681"/>
                          </a:xfrm>
                          <a:custGeom>
                            <a:avLst/>
                            <a:gdLst>
                              <a:gd name="T0" fmla="+- 0 9552 9552"/>
                              <a:gd name="T1" fmla="*/ T0 w 676"/>
                              <a:gd name="T2" fmla="+- 0 839 499"/>
                              <a:gd name="T3" fmla="*/ 839 h 681"/>
                              <a:gd name="T4" fmla="+- 0 9561 9552"/>
                              <a:gd name="T5" fmla="*/ T4 w 676"/>
                              <a:gd name="T6" fmla="+- 0 761 499"/>
                              <a:gd name="T7" fmla="*/ 761 h 681"/>
                              <a:gd name="T8" fmla="+- 0 9586 9552"/>
                              <a:gd name="T9" fmla="*/ T8 w 676"/>
                              <a:gd name="T10" fmla="+- 0 690 499"/>
                              <a:gd name="T11" fmla="*/ 690 h 681"/>
                              <a:gd name="T12" fmla="+- 0 9626 9552"/>
                              <a:gd name="T13" fmla="*/ T12 w 676"/>
                              <a:gd name="T14" fmla="+- 0 626 499"/>
                              <a:gd name="T15" fmla="*/ 626 h 681"/>
                              <a:gd name="T16" fmla="+- 0 9678 9552"/>
                              <a:gd name="T17" fmla="*/ T16 w 676"/>
                              <a:gd name="T18" fmla="+- 0 574 499"/>
                              <a:gd name="T19" fmla="*/ 574 h 681"/>
                              <a:gd name="T20" fmla="+- 0 9741 9552"/>
                              <a:gd name="T21" fmla="*/ T20 w 676"/>
                              <a:gd name="T22" fmla="+- 0 534 499"/>
                              <a:gd name="T23" fmla="*/ 534 h 681"/>
                              <a:gd name="T24" fmla="+- 0 9812 9552"/>
                              <a:gd name="T25" fmla="*/ T24 w 676"/>
                              <a:gd name="T26" fmla="+- 0 508 499"/>
                              <a:gd name="T27" fmla="*/ 508 h 681"/>
                              <a:gd name="T28" fmla="+- 0 9890 9552"/>
                              <a:gd name="T29" fmla="*/ T28 w 676"/>
                              <a:gd name="T30" fmla="+- 0 499 499"/>
                              <a:gd name="T31" fmla="*/ 499 h 681"/>
                              <a:gd name="T32" fmla="+- 0 9967 9552"/>
                              <a:gd name="T33" fmla="*/ T32 w 676"/>
                              <a:gd name="T34" fmla="+- 0 508 499"/>
                              <a:gd name="T35" fmla="*/ 508 h 681"/>
                              <a:gd name="T36" fmla="+- 0 10038 9552"/>
                              <a:gd name="T37" fmla="*/ T36 w 676"/>
                              <a:gd name="T38" fmla="+- 0 534 499"/>
                              <a:gd name="T39" fmla="*/ 534 h 681"/>
                              <a:gd name="T40" fmla="+- 0 10101 9552"/>
                              <a:gd name="T41" fmla="*/ T40 w 676"/>
                              <a:gd name="T42" fmla="+- 0 574 499"/>
                              <a:gd name="T43" fmla="*/ 574 h 681"/>
                              <a:gd name="T44" fmla="+- 0 10153 9552"/>
                              <a:gd name="T45" fmla="*/ T44 w 676"/>
                              <a:gd name="T46" fmla="+- 0 626 499"/>
                              <a:gd name="T47" fmla="*/ 626 h 681"/>
                              <a:gd name="T48" fmla="+- 0 10193 9552"/>
                              <a:gd name="T49" fmla="*/ T48 w 676"/>
                              <a:gd name="T50" fmla="+- 0 690 499"/>
                              <a:gd name="T51" fmla="*/ 690 h 681"/>
                              <a:gd name="T52" fmla="+- 0 10218 9552"/>
                              <a:gd name="T53" fmla="*/ T52 w 676"/>
                              <a:gd name="T54" fmla="+- 0 761 499"/>
                              <a:gd name="T55" fmla="*/ 761 h 681"/>
                              <a:gd name="T56" fmla="+- 0 10227 9552"/>
                              <a:gd name="T57" fmla="*/ T56 w 676"/>
                              <a:gd name="T58" fmla="+- 0 839 499"/>
                              <a:gd name="T59" fmla="*/ 839 h 681"/>
                              <a:gd name="T60" fmla="+- 0 10218 9552"/>
                              <a:gd name="T61" fmla="*/ T60 w 676"/>
                              <a:gd name="T62" fmla="+- 0 917 499"/>
                              <a:gd name="T63" fmla="*/ 917 h 681"/>
                              <a:gd name="T64" fmla="+- 0 10193 9552"/>
                              <a:gd name="T65" fmla="*/ T64 w 676"/>
                              <a:gd name="T66" fmla="+- 0 989 499"/>
                              <a:gd name="T67" fmla="*/ 989 h 681"/>
                              <a:gd name="T68" fmla="+- 0 10153 9552"/>
                              <a:gd name="T69" fmla="*/ T68 w 676"/>
                              <a:gd name="T70" fmla="+- 0 1052 499"/>
                              <a:gd name="T71" fmla="*/ 1052 h 681"/>
                              <a:gd name="T72" fmla="+- 0 10101 9552"/>
                              <a:gd name="T73" fmla="*/ T72 w 676"/>
                              <a:gd name="T74" fmla="+- 0 1105 499"/>
                              <a:gd name="T75" fmla="*/ 1105 h 681"/>
                              <a:gd name="T76" fmla="+- 0 10038 9552"/>
                              <a:gd name="T77" fmla="*/ T76 w 676"/>
                              <a:gd name="T78" fmla="+- 0 1145 499"/>
                              <a:gd name="T79" fmla="*/ 1145 h 681"/>
                              <a:gd name="T80" fmla="+- 0 9967 9552"/>
                              <a:gd name="T81" fmla="*/ T80 w 676"/>
                              <a:gd name="T82" fmla="+- 0 1170 499"/>
                              <a:gd name="T83" fmla="*/ 1170 h 681"/>
                              <a:gd name="T84" fmla="+- 0 9890 9552"/>
                              <a:gd name="T85" fmla="*/ T84 w 676"/>
                              <a:gd name="T86" fmla="+- 0 1179 499"/>
                              <a:gd name="T87" fmla="*/ 1179 h 681"/>
                              <a:gd name="T88" fmla="+- 0 9812 9552"/>
                              <a:gd name="T89" fmla="*/ T88 w 676"/>
                              <a:gd name="T90" fmla="+- 0 1170 499"/>
                              <a:gd name="T91" fmla="*/ 1170 h 681"/>
                              <a:gd name="T92" fmla="+- 0 9741 9552"/>
                              <a:gd name="T93" fmla="*/ T92 w 676"/>
                              <a:gd name="T94" fmla="+- 0 1145 499"/>
                              <a:gd name="T95" fmla="*/ 1145 h 681"/>
                              <a:gd name="T96" fmla="+- 0 9678 9552"/>
                              <a:gd name="T97" fmla="*/ T96 w 676"/>
                              <a:gd name="T98" fmla="+- 0 1105 499"/>
                              <a:gd name="T99" fmla="*/ 1105 h 681"/>
                              <a:gd name="T100" fmla="+- 0 9626 9552"/>
                              <a:gd name="T101" fmla="*/ T100 w 676"/>
                              <a:gd name="T102" fmla="+- 0 1052 499"/>
                              <a:gd name="T103" fmla="*/ 1052 h 681"/>
                              <a:gd name="T104" fmla="+- 0 9586 9552"/>
                              <a:gd name="T105" fmla="*/ T104 w 676"/>
                              <a:gd name="T106" fmla="+- 0 989 499"/>
                              <a:gd name="T107" fmla="*/ 989 h 681"/>
                              <a:gd name="T108" fmla="+- 0 9561 9552"/>
                              <a:gd name="T109" fmla="*/ T108 w 676"/>
                              <a:gd name="T110" fmla="+- 0 917 499"/>
                              <a:gd name="T111" fmla="*/ 917 h 681"/>
                              <a:gd name="T112" fmla="+- 0 9552 9552"/>
                              <a:gd name="T113" fmla="*/ T112 w 676"/>
                              <a:gd name="T114" fmla="+- 0 839 499"/>
                              <a:gd name="T115" fmla="*/ 839 h 6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76" h="681">
                                <a:moveTo>
                                  <a:pt x="0" y="340"/>
                                </a:moveTo>
                                <a:lnTo>
                                  <a:pt x="9" y="262"/>
                                </a:lnTo>
                                <a:lnTo>
                                  <a:pt x="34" y="191"/>
                                </a:lnTo>
                                <a:lnTo>
                                  <a:pt x="74" y="127"/>
                                </a:lnTo>
                                <a:lnTo>
                                  <a:pt x="126" y="75"/>
                                </a:lnTo>
                                <a:lnTo>
                                  <a:pt x="189" y="35"/>
                                </a:lnTo>
                                <a:lnTo>
                                  <a:pt x="260" y="9"/>
                                </a:lnTo>
                                <a:lnTo>
                                  <a:pt x="338" y="0"/>
                                </a:lnTo>
                                <a:lnTo>
                                  <a:pt x="415" y="9"/>
                                </a:lnTo>
                                <a:lnTo>
                                  <a:pt x="486" y="35"/>
                                </a:lnTo>
                                <a:lnTo>
                                  <a:pt x="549" y="75"/>
                                </a:lnTo>
                                <a:lnTo>
                                  <a:pt x="601" y="127"/>
                                </a:lnTo>
                                <a:lnTo>
                                  <a:pt x="641" y="191"/>
                                </a:lnTo>
                                <a:lnTo>
                                  <a:pt x="666" y="262"/>
                                </a:lnTo>
                                <a:lnTo>
                                  <a:pt x="675" y="340"/>
                                </a:lnTo>
                                <a:lnTo>
                                  <a:pt x="666" y="418"/>
                                </a:lnTo>
                                <a:lnTo>
                                  <a:pt x="641" y="490"/>
                                </a:lnTo>
                                <a:lnTo>
                                  <a:pt x="601" y="553"/>
                                </a:lnTo>
                                <a:lnTo>
                                  <a:pt x="549" y="606"/>
                                </a:lnTo>
                                <a:lnTo>
                                  <a:pt x="486" y="646"/>
                                </a:lnTo>
                                <a:lnTo>
                                  <a:pt x="415" y="671"/>
                                </a:lnTo>
                                <a:lnTo>
                                  <a:pt x="338" y="680"/>
                                </a:lnTo>
                                <a:lnTo>
                                  <a:pt x="260" y="671"/>
                                </a:lnTo>
                                <a:lnTo>
                                  <a:pt x="189" y="646"/>
                                </a:lnTo>
                                <a:lnTo>
                                  <a:pt x="126" y="606"/>
                                </a:lnTo>
                                <a:lnTo>
                                  <a:pt x="74" y="553"/>
                                </a:lnTo>
                                <a:lnTo>
                                  <a:pt x="34" y="490"/>
                                </a:lnTo>
                                <a:lnTo>
                                  <a:pt x="9" y="418"/>
                                </a:lnTo>
                                <a:lnTo>
                                  <a:pt x="0" y="3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AutoShape 22"/>
                        <wps:cNvSpPr>
                          <a:spLocks/>
                        </wps:cNvSpPr>
                        <wps:spPr bwMode="auto">
                          <a:xfrm>
                            <a:off x="2520" y="195"/>
                            <a:ext cx="478" cy="481"/>
                          </a:xfrm>
                          <a:custGeom>
                            <a:avLst/>
                            <a:gdLst>
                              <a:gd name="T0" fmla="+- 0 9651 9651"/>
                              <a:gd name="T1" fmla="*/ T0 w 478"/>
                              <a:gd name="T2" fmla="+- 0 599 599"/>
                              <a:gd name="T3" fmla="*/ 599 h 481"/>
                              <a:gd name="T4" fmla="+- 0 10128 9651"/>
                              <a:gd name="T5" fmla="*/ T4 w 478"/>
                              <a:gd name="T6" fmla="+- 0 1080 599"/>
                              <a:gd name="T7" fmla="*/ 1080 h 481"/>
                              <a:gd name="T8" fmla="+- 0 10128 9651"/>
                              <a:gd name="T9" fmla="*/ T8 w 478"/>
                              <a:gd name="T10" fmla="+- 0 599 599"/>
                              <a:gd name="T11" fmla="*/ 599 h 481"/>
                              <a:gd name="T12" fmla="+- 0 9651 9651"/>
                              <a:gd name="T13" fmla="*/ T12 w 478"/>
                              <a:gd name="T14" fmla="+- 0 1080 599"/>
                              <a:gd name="T15" fmla="*/ 1080 h 481"/>
                            </a:gdLst>
                            <a:ahLst/>
                            <a:cxnLst>
                              <a:cxn ang="0">
                                <a:pos x="T1" y="T3"/>
                              </a:cxn>
                              <a:cxn ang="0">
                                <a:pos x="T5" y="T7"/>
                              </a:cxn>
                              <a:cxn ang="0">
                                <a:pos x="T9" y="T11"/>
                              </a:cxn>
                              <a:cxn ang="0">
                                <a:pos x="T13" y="T15"/>
                              </a:cxn>
                            </a:cxnLst>
                            <a:rect l="0" t="0" r="r" b="b"/>
                            <a:pathLst>
                              <a:path w="478" h="481">
                                <a:moveTo>
                                  <a:pt x="0" y="0"/>
                                </a:moveTo>
                                <a:lnTo>
                                  <a:pt x="477" y="481"/>
                                </a:lnTo>
                                <a:moveTo>
                                  <a:pt x="477" y="0"/>
                                </a:moveTo>
                                <a:lnTo>
                                  <a:pt x="0" y="481"/>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 y="176"/>
                            <a:ext cx="2134" cy="420"/>
                          </a:xfrm>
                          <a:prstGeom prst="rect">
                            <a:avLst/>
                          </a:prstGeom>
                          <a:noFill/>
                          <a:extLst>
                            <a:ext uri="{909E8E84-426E-40DD-AFC4-6F175D3DCCD1}">
                              <a14:hiddenFill xmlns:a14="http://schemas.microsoft.com/office/drawing/2010/main">
                                <a:solidFill>
                                  <a:srgbClr val="FFFFFF"/>
                                </a:solidFill>
                              </a14:hiddenFill>
                            </a:ext>
                          </a:extLst>
                        </pic:spPr>
                      </pic:pic>
                      <wps:wsp>
                        <wps:cNvPr id="49" name="Text Box 24"/>
                        <wps:cNvSpPr txBox="1">
                          <a:spLocks noChangeArrowheads="1"/>
                        </wps:cNvSpPr>
                        <wps:spPr bwMode="auto">
                          <a:xfrm>
                            <a:off x="7" y="7"/>
                            <a:ext cx="2325" cy="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429655" w14:textId="77777777" w:rsidR="005846DC" w:rsidRPr="001E0377" w:rsidRDefault="005846DC" w:rsidP="005846DC">
                              <w:pPr>
                                <w:spacing w:line="242" w:lineRule="auto"/>
                                <w:ind w:left="707" w:hanging="17"/>
                                <w:rPr>
                                  <w:b/>
                                  <w:sz w:val="6"/>
                                </w:rPr>
                              </w:pPr>
                            </w:p>
                            <w:p w14:paraId="638E07AE" w14:textId="77777777" w:rsidR="005846DC" w:rsidRDefault="005846DC" w:rsidP="005846DC">
                              <w:pPr>
                                <w:spacing w:line="242" w:lineRule="auto"/>
                                <w:ind w:left="707" w:hanging="17"/>
                                <w:rPr>
                                  <w:b/>
                                  <w:sz w:val="18"/>
                                </w:rPr>
                              </w:pPr>
                              <w:r>
                                <w:rPr>
                                  <w:b/>
                                  <w:sz w:val="18"/>
                                </w:rPr>
                                <w:t>ŽYMĖJIMO PAVYZDYS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BFC0D" id="Group 38" o:spid="_x0000_s1026" style="position:absolute;left:0;text-align:left;margin-left:369pt;margin-top:39.2pt;width:161.8pt;height:42.3pt;z-index:-251651072;mso-position-horizontal-relative:page" coordorigin="7,7" coordsize="3220,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">
                <v:rect id="Rectangle 40" o:spid="_x0000_s1027" style="position:absolute;left:7;top:7;width:3220;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lZNwAAAANsAAAAPAAAAZHJzL2Rvd25yZXYueG1sRE/Pa8Iw&#10;FL4L+x/CE7xp6tA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A25WTcAAAADbAAAADwAAAAAA&#10;AAAAAAAAAAAHAgAAZHJzL2Rvd25yZXYueG1sUEsFBgAAAAADAAMAtwAAAPQCAAAAAA==&#10;" filled="f"/>
                <v:shape id="Freeform 41" o:spid="_x0000_s1028" style="position:absolute;left:2331;top:83;width:766;height:693;visibility:visible;mso-wrap-style:square;v-text-anchor:top" coordsize="766,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" path="m,346l8,277,30,212,66,153r46,-52l169,59,234,27,306,7,383,r77,7l532,27r65,32l654,101r47,52l736,212r22,65l766,346r-8,70l736,481r-35,59l654,591r-57,43l532,665r-72,21l383,693r-77,-7l234,665,169,634,112,591,66,540,30,481,8,416,,346xe" filled="f">
                  <v:path arrowok="t" o:connecttype="custom" o:connectlocs="0,833;8,764;30,699;66,640;112,588;169,546;234,514;306,494;383,487;460,494;532,514;597,546;654,588;701,640;736,699;758,764;766,833;758,903;736,968;701,1027;654,1078;597,1121;532,1152;460,1173;383,1180;306,1173;234,1152;169,1121;112,1078;66,1027;30,968;8,903;0,833" o:connectangles="0,0,0,0,0,0,0,0,0,0,0,0,0,0,0,0,0,0,0,0,0,0,0,0,0,0,0,0,0,0,0,0,0"/>
                </v:shape>
                <v:shape id="AutoShape 17" o:spid="_x0000_s1029" style="position:absolute;left:2422;top:83;width:650;height:643;visibility:visible;mso-wrap-style:square;v-text-anchor:top" coordsize="650,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" path="m,l649,642m,642l623,e" filled="f" strokeweight="3pt">
                  <v:path arrowok="t" o:connecttype="custom" o:connectlocs="0,487;649,1129;0,1129;623,487" o:connectangles="0,0,0,0"/>
                </v:shape>
                <v:rect id="Rectangle 43" o:spid="_x0000_s1030" style="position:absolute;left:2331;top:7;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rect id="Rectangle 44" o:spid="_x0000_s1031" style="position:absolute;left:2331;top:7;width:89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VBOwwAAANsAAAAPAAAAZHJzL2Rvd25yZXYueG1sRI9PawIx&#10;FMTvBb9DeIK3mlW0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fFVQTsMAAADbAAAADwAA&#10;AAAAAAAAAAAAAAAHAgAAZHJzL2Rvd25yZXYueG1sUEsFBgAAAAADAAMAtwAAAPcCAAAAAA==&#10;" filled="f"/>
                <v:shape id="Freeform 45" o:spid="_x0000_s1032" style="position:absolute;left:2422;top:95;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" path="m338,l260,9,189,35,126,75,74,127,34,191,9,262,,340r9,78l34,490r40,63l126,606r63,40l260,671r78,9l415,671r71,-25l549,606r52,-53l641,490r25,-72l675,340r-9,-78l641,191,601,127,549,75,486,35,415,9,338,xe" stroked="f">
                  <v:path arrowok="t" o:connecttype="custom" o:connectlocs="338,499;260,508;189,534;126,574;74,626;34,690;9,761;0,839;9,917;34,989;74,1052;126,1105;189,1145;260,1170;338,1179;415,1170;486,1145;549,1105;601,1052;641,989;666,917;675,839;666,761;641,690;601,626;549,574;486,534;415,508;338,499" o:connectangles="0,0,0,0,0,0,0,0,0,0,0,0,0,0,0,0,0,0,0,0,0,0,0,0,0,0,0,0,0"/>
                </v:shape>
                <v:shape id="Freeform 46" o:spid="_x0000_s1033" style="position:absolute;left:2422;top:95;width:676;height:681;visibility:visible;mso-wrap-style:square;v-text-anchor:top" coordsize="676,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" path="m,340l9,262,34,191,74,127,126,75,189,35,260,9,338,r77,9l486,35r63,40l601,127r40,64l666,262r9,78l666,418r-25,72l601,553r-52,53l486,646r-71,25l338,680r-78,-9l189,646,126,606,74,553,34,490,9,418,,340xe" filled="f">
                  <v:path arrowok="t" o:connecttype="custom" o:connectlocs="0,839;9,761;34,690;74,626;126,574;189,534;260,508;338,499;415,508;486,534;549,574;601,626;641,690;666,761;675,839;666,917;641,989;601,1052;549,1105;486,1145;415,1170;338,1179;260,1170;189,1145;126,1105;74,1052;34,989;9,917;0,839" o:connectangles="0,0,0,0,0,0,0,0,0,0,0,0,0,0,0,0,0,0,0,0,0,0,0,0,0,0,0,0,0"/>
                </v:shape>
                <v:shape id="AutoShape 22" o:spid="_x0000_s1034" style="position:absolute;left:2520;top:195;width:478;height:481;visibility:visible;mso-wrap-style:square;v-text-anchor:top" coordsize="478,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" path="m,l477,481m477,l,481e" filled="f" strokeweight="3pt">
                  <v:path arrowok="t" o:connecttype="custom" o:connectlocs="0,599;477,1080;477,599;0,10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5" type="#_x0000_t75" style="position:absolute;left:144;top:176;width:2134;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24" o:spid="_x0000_s1036" type="#_x0000_t202" style="position:absolute;left:7;top:7;width:2325;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ZmtxQAAANsAAAAPAAAAZHJzL2Rvd25yZXYueG1sRI9Ba8JA&#10;FITvhf6H5RW8FN1YR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BHVZmtxQAAANsAAAAP&#10;AAAAAAAAAAAAAAAAAAcCAABkcnMvZG93bnJldi54bWxQSwUGAAAAAAMAAwC3AAAA+QIAAAAA&#10;" filled="f">
                  <v:textbox inset="0,0,0,0">
                    <w:txbxContent>
                      <w:p w14:paraId="26429655" w14:textId="77777777" w:rsidR="005846DC" w:rsidRPr="001E0377" w:rsidRDefault="005846DC" w:rsidP="005846DC">
                        <w:pPr>
                          <w:spacing w:line="242" w:lineRule="auto"/>
                          <w:ind w:left="707" w:hanging="17"/>
                          <w:rPr>
                            <w:b/>
                            <w:sz w:val="6"/>
                          </w:rPr>
                        </w:pPr>
                      </w:p>
                      <w:p w14:paraId="638E07AE" w14:textId="77777777" w:rsidR="005846DC" w:rsidRDefault="005846DC" w:rsidP="005846DC">
                        <w:pPr>
                          <w:spacing w:line="242" w:lineRule="auto"/>
                          <w:ind w:left="707" w:hanging="17"/>
                          <w:rPr>
                            <w:b/>
                            <w:sz w:val="18"/>
                          </w:rPr>
                        </w:pPr>
                        <w:r>
                          <w:rPr>
                            <w:b/>
                            <w:sz w:val="18"/>
                          </w:rPr>
                          <w:t>ŽYMĖJIMO PAVYZDYS</w:t>
                        </w:r>
                      </w:p>
                    </w:txbxContent>
                  </v:textbox>
                </v:shape>
                <w10:wrap anchorx="page"/>
              </v:group>
            </w:pict>
          </mc:Fallback>
        </mc:AlternateContent>
      </w:r>
    </w:p>
    <w:p w14:paraId="5E4A049B" w14:textId="77777777" w:rsidR="005846DC" w:rsidRPr="00172964" w:rsidRDefault="005846DC" w:rsidP="005846DC">
      <w:pPr>
        <w:tabs>
          <w:tab w:val="left" w:pos="5715"/>
          <w:tab w:val="left" w:pos="6975"/>
        </w:tabs>
        <w:rPr>
          <w:szCs w:val="24"/>
        </w:rPr>
      </w:pPr>
      <w:r w:rsidRPr="00172964">
        <w:rPr>
          <w:szCs w:val="24"/>
        </w:rPr>
        <w:t>PAŽYMĖKITE NE DAUGIAU KAIP</w:t>
      </w:r>
      <w:r w:rsidRPr="00172964">
        <w:rPr>
          <w:szCs w:val="24"/>
        </w:rPr>
        <w:tab/>
      </w:r>
      <w:r w:rsidRPr="00172964">
        <w:rPr>
          <w:szCs w:val="24"/>
        </w:rPr>
        <w:tab/>
      </w:r>
    </w:p>
    <w:p w14:paraId="589F939C" w14:textId="5DDF5B8D" w:rsidR="005846DC" w:rsidRPr="00172964" w:rsidRDefault="005846DC" w:rsidP="006615FA">
      <w:pPr>
        <w:tabs>
          <w:tab w:val="left" w:pos="5703"/>
          <w:tab w:val="left" w:pos="7608"/>
        </w:tabs>
        <w:rPr>
          <w:szCs w:val="24"/>
        </w:rPr>
      </w:pPr>
      <w:r w:rsidRPr="00172964">
        <w:rPr>
          <w:szCs w:val="24"/>
          <w:u w:val="single"/>
        </w:rPr>
        <w:t>(</w:t>
      </w:r>
      <w:r w:rsidRPr="00172964">
        <w:rPr>
          <w:i/>
          <w:szCs w:val="24"/>
          <w:u w:val="single"/>
        </w:rPr>
        <w:t>įrašyti skaičių</w:t>
      </w:r>
      <w:r w:rsidRPr="00172964">
        <w:rPr>
          <w:szCs w:val="24"/>
          <w:u w:val="single"/>
        </w:rPr>
        <w:t xml:space="preserve">) </w:t>
      </w:r>
      <w:r w:rsidRPr="00172964">
        <w:rPr>
          <w:szCs w:val="24"/>
        </w:rPr>
        <w:t>KANDIDATUS</w:t>
      </w:r>
      <w:r w:rsidR="006615FA">
        <w:rPr>
          <w:szCs w:val="24"/>
        </w:rPr>
        <w:tab/>
      </w:r>
      <w:r w:rsidR="006615FA">
        <w:rPr>
          <w:szCs w:val="24"/>
        </w:rPr>
        <w:tab/>
      </w:r>
    </w:p>
    <w:p w14:paraId="37C2459D" w14:textId="77777777" w:rsidR="006615FA" w:rsidRDefault="005846DC" w:rsidP="006615FA">
      <w:pPr>
        <w:tabs>
          <w:tab w:val="left" w:pos="285"/>
          <w:tab w:val="left" w:pos="6644"/>
        </w:tabs>
        <w:rPr>
          <w:sz w:val="40"/>
        </w:rPr>
      </w:pPr>
      <w:r w:rsidRPr="00172964">
        <w:rPr>
          <w:sz w:val="40"/>
        </w:rPr>
        <w:tab/>
      </w:r>
    </w:p>
    <w:p w14:paraId="7CEEB7B0" w14:textId="32F57878" w:rsidR="005846DC" w:rsidRPr="00172964" w:rsidRDefault="006615FA" w:rsidP="006615FA">
      <w:pPr>
        <w:tabs>
          <w:tab w:val="left" w:pos="285"/>
          <w:tab w:val="left" w:pos="6644"/>
        </w:tabs>
        <w:rPr>
          <w:sz w:val="40"/>
        </w:rPr>
      </w:pPr>
      <w:r>
        <w:rPr>
          <w:sz w:val="40"/>
        </w:rPr>
        <w:tab/>
      </w:r>
    </w:p>
    <w:tbl>
      <w:tblPr>
        <w:tblStyle w:val="Lentelstinklelis"/>
        <w:tblW w:w="0" w:type="auto"/>
        <w:tblLook w:val="04A0" w:firstRow="1" w:lastRow="0" w:firstColumn="1" w:lastColumn="0" w:noHBand="0" w:noVBand="1"/>
      </w:tblPr>
      <w:tblGrid>
        <w:gridCol w:w="5949"/>
        <w:gridCol w:w="709"/>
      </w:tblGrid>
      <w:tr w:rsidR="005846DC" w:rsidRPr="00172964" w14:paraId="484036FE" w14:textId="77777777" w:rsidTr="00BC2DAA">
        <w:trPr>
          <w:trHeight w:val="549"/>
        </w:trPr>
        <w:tc>
          <w:tcPr>
            <w:tcW w:w="5949" w:type="dxa"/>
            <w:vAlign w:val="center"/>
          </w:tcPr>
          <w:p w14:paraId="6D09C9FB" w14:textId="77777777" w:rsidR="005846DC" w:rsidRPr="00172964" w:rsidRDefault="005846DC" w:rsidP="00BC2DAA">
            <w:pPr>
              <w:rPr>
                <w:spacing w:val="-20"/>
                <w:sz w:val="28"/>
              </w:rPr>
            </w:pPr>
            <w:r w:rsidRPr="00172964">
              <w:rPr>
                <w:spacing w:val="-20"/>
                <w:sz w:val="28"/>
              </w:rPr>
              <w:t>VARDENIS PAVARDENIS</w:t>
            </w:r>
          </w:p>
        </w:tc>
        <w:tc>
          <w:tcPr>
            <w:tcW w:w="709" w:type="dxa"/>
          </w:tcPr>
          <w:p w14:paraId="2B968384" w14:textId="77777777" w:rsidR="005846DC" w:rsidRPr="00172964" w:rsidRDefault="005846DC" w:rsidP="00BC2DAA">
            <w:pPr>
              <w:tabs>
                <w:tab w:val="left" w:pos="285"/>
                <w:tab w:val="center" w:pos="4819"/>
              </w:tabs>
              <w:rPr>
                <w:sz w:val="40"/>
              </w:rPr>
            </w:pPr>
            <w:r w:rsidRPr="00172964">
              <w:rPr>
                <w:noProof/>
                <w:lang w:eastAsia="lt-LT"/>
              </w:rPr>
              <mc:AlternateContent>
                <mc:Choice Requires="wps">
                  <w:drawing>
                    <wp:anchor distT="0" distB="0" distL="114300" distR="114300" simplePos="0" relativeHeight="251659264" behindDoc="0" locked="0" layoutInCell="1" allowOverlap="1" wp14:anchorId="1E82F026" wp14:editId="2043A83D">
                      <wp:simplePos x="0" y="0"/>
                      <wp:positionH relativeFrom="column">
                        <wp:posOffset>-5080</wp:posOffset>
                      </wp:positionH>
                      <wp:positionV relativeFrom="paragraph">
                        <wp:posOffset>7620</wp:posOffset>
                      </wp:positionV>
                      <wp:extent cx="319267" cy="296545"/>
                      <wp:effectExtent l="0" t="0" r="0" b="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943DE1B" id="Oval 50" o:spid="_x0000_s1026" style="position:absolute;margin-left:-.4pt;margin-top:.6pt;width:25.15pt;height:2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j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"/>
                  </w:pict>
                </mc:Fallback>
              </mc:AlternateContent>
            </w:r>
          </w:p>
        </w:tc>
      </w:tr>
      <w:tr w:rsidR="005846DC" w:rsidRPr="00172964" w14:paraId="6FF66AB2" w14:textId="77777777" w:rsidTr="00BC2DAA">
        <w:trPr>
          <w:trHeight w:val="549"/>
        </w:trPr>
        <w:tc>
          <w:tcPr>
            <w:tcW w:w="5949" w:type="dxa"/>
            <w:vAlign w:val="center"/>
          </w:tcPr>
          <w:p w14:paraId="628A9885" w14:textId="77777777" w:rsidR="005846DC" w:rsidRPr="00172964" w:rsidRDefault="005846DC" w:rsidP="00BC2DAA">
            <w:pPr>
              <w:rPr>
                <w:sz w:val="28"/>
              </w:rPr>
            </w:pPr>
            <w:r w:rsidRPr="00172964">
              <w:rPr>
                <w:sz w:val="28"/>
              </w:rPr>
              <w:t>VARDENĖ PAVARDENĖ</w:t>
            </w:r>
          </w:p>
        </w:tc>
        <w:tc>
          <w:tcPr>
            <w:tcW w:w="709" w:type="dxa"/>
          </w:tcPr>
          <w:p w14:paraId="7A0A15E2" w14:textId="77777777" w:rsidR="005846DC" w:rsidRPr="00172964" w:rsidRDefault="005846DC" w:rsidP="00BC2DAA">
            <w:pPr>
              <w:tabs>
                <w:tab w:val="left" w:pos="285"/>
                <w:tab w:val="center" w:pos="4819"/>
              </w:tabs>
              <w:rPr>
                <w:sz w:val="40"/>
              </w:rPr>
            </w:pPr>
            <w:r w:rsidRPr="00172964">
              <w:rPr>
                <w:noProof/>
                <w:lang w:eastAsia="lt-LT"/>
              </w:rPr>
              <mc:AlternateContent>
                <mc:Choice Requires="wps">
                  <w:drawing>
                    <wp:anchor distT="0" distB="0" distL="114300" distR="114300" simplePos="0" relativeHeight="251660288" behindDoc="0" locked="0" layoutInCell="1" allowOverlap="1" wp14:anchorId="5E99FC1B" wp14:editId="546990BE">
                      <wp:simplePos x="0" y="0"/>
                      <wp:positionH relativeFrom="column">
                        <wp:posOffset>-5080</wp:posOffset>
                      </wp:positionH>
                      <wp:positionV relativeFrom="paragraph">
                        <wp:posOffset>4445</wp:posOffset>
                      </wp:positionV>
                      <wp:extent cx="319267" cy="296545"/>
                      <wp:effectExtent l="0" t="0" r="0" b="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937E1CB" id="Oval 51" o:spid="_x0000_s1026" style="position:absolute;margin-left:-.4pt;margin-top:.35pt;width:25.15pt;height:23.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"/>
                  </w:pict>
                </mc:Fallback>
              </mc:AlternateContent>
            </w:r>
          </w:p>
        </w:tc>
      </w:tr>
      <w:tr w:rsidR="005846DC" w:rsidRPr="00172964" w14:paraId="23C5603C" w14:textId="77777777" w:rsidTr="00BC2DAA">
        <w:trPr>
          <w:trHeight w:val="549"/>
        </w:trPr>
        <w:tc>
          <w:tcPr>
            <w:tcW w:w="5949" w:type="dxa"/>
            <w:vAlign w:val="center"/>
          </w:tcPr>
          <w:p w14:paraId="5B682892" w14:textId="77777777" w:rsidR="005846DC" w:rsidRPr="00172964" w:rsidRDefault="005846DC" w:rsidP="00BC2DAA">
            <w:pPr>
              <w:rPr>
                <w:i/>
                <w:sz w:val="28"/>
              </w:rPr>
            </w:pPr>
            <w:r w:rsidRPr="00172964">
              <w:rPr>
                <w:i/>
                <w:sz w:val="28"/>
              </w:rPr>
              <w:t>(įrašyti visus kandidatus)</w:t>
            </w:r>
          </w:p>
        </w:tc>
        <w:tc>
          <w:tcPr>
            <w:tcW w:w="709" w:type="dxa"/>
          </w:tcPr>
          <w:p w14:paraId="45E95742" w14:textId="77777777" w:rsidR="005846DC" w:rsidRPr="00172964" w:rsidRDefault="005846DC" w:rsidP="00BC2DAA">
            <w:pPr>
              <w:tabs>
                <w:tab w:val="left" w:pos="285"/>
                <w:tab w:val="center" w:pos="4819"/>
              </w:tabs>
              <w:rPr>
                <w:sz w:val="40"/>
              </w:rPr>
            </w:pPr>
            <w:r w:rsidRPr="00172964">
              <w:rPr>
                <w:noProof/>
                <w:lang w:eastAsia="lt-LT"/>
              </w:rPr>
              <mc:AlternateContent>
                <mc:Choice Requires="wps">
                  <w:drawing>
                    <wp:anchor distT="0" distB="0" distL="114300" distR="114300" simplePos="0" relativeHeight="251661312" behindDoc="0" locked="0" layoutInCell="1" allowOverlap="1" wp14:anchorId="70E2A94E" wp14:editId="4285FED6">
                      <wp:simplePos x="0" y="0"/>
                      <wp:positionH relativeFrom="column">
                        <wp:posOffset>-5080</wp:posOffset>
                      </wp:positionH>
                      <wp:positionV relativeFrom="paragraph">
                        <wp:posOffset>10795</wp:posOffset>
                      </wp:positionV>
                      <wp:extent cx="319267" cy="296545"/>
                      <wp:effectExtent l="0" t="0" r="0" b="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F534100" id="Oval 52" o:spid="_x0000_s1026" style="position:absolute;margin-left:-.4pt;margin-top:.85pt;width:25.15pt;height:23.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"/>
                  </w:pict>
                </mc:Fallback>
              </mc:AlternateContent>
            </w:r>
          </w:p>
        </w:tc>
      </w:tr>
      <w:tr w:rsidR="005846DC" w:rsidRPr="00172964" w14:paraId="7D3143C1" w14:textId="77777777" w:rsidTr="00BC2DAA">
        <w:trPr>
          <w:trHeight w:val="549"/>
        </w:trPr>
        <w:tc>
          <w:tcPr>
            <w:tcW w:w="5949" w:type="dxa"/>
          </w:tcPr>
          <w:p w14:paraId="6609AECB" w14:textId="77777777" w:rsidR="005846DC" w:rsidRPr="00172964" w:rsidRDefault="005846DC" w:rsidP="00BC2DAA">
            <w:pPr>
              <w:tabs>
                <w:tab w:val="left" w:pos="285"/>
                <w:tab w:val="center" w:pos="4819"/>
              </w:tabs>
              <w:rPr>
                <w:sz w:val="40"/>
              </w:rPr>
            </w:pPr>
          </w:p>
        </w:tc>
        <w:tc>
          <w:tcPr>
            <w:tcW w:w="709" w:type="dxa"/>
          </w:tcPr>
          <w:p w14:paraId="1C838926" w14:textId="77777777" w:rsidR="005846DC" w:rsidRPr="00172964" w:rsidRDefault="005846DC" w:rsidP="00BC2DAA">
            <w:pPr>
              <w:tabs>
                <w:tab w:val="left" w:pos="285"/>
                <w:tab w:val="center" w:pos="4819"/>
              </w:tabs>
              <w:rPr>
                <w:sz w:val="40"/>
              </w:rPr>
            </w:pPr>
            <w:r w:rsidRPr="00172964">
              <w:rPr>
                <w:noProof/>
                <w:lang w:eastAsia="lt-LT"/>
              </w:rPr>
              <mc:AlternateContent>
                <mc:Choice Requires="wps">
                  <w:drawing>
                    <wp:anchor distT="0" distB="0" distL="114300" distR="114300" simplePos="0" relativeHeight="251662336" behindDoc="0" locked="0" layoutInCell="1" allowOverlap="1" wp14:anchorId="298E27FE" wp14:editId="4DA1035B">
                      <wp:simplePos x="0" y="0"/>
                      <wp:positionH relativeFrom="column">
                        <wp:posOffset>-5080</wp:posOffset>
                      </wp:positionH>
                      <wp:positionV relativeFrom="paragraph">
                        <wp:posOffset>7620</wp:posOffset>
                      </wp:positionV>
                      <wp:extent cx="319267" cy="296545"/>
                      <wp:effectExtent l="0" t="0" r="0" b="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EED8BC1" id="Oval 53" o:spid="_x0000_s1026" style="position:absolute;margin-left:-.4pt;margin-top:.6pt;width:25.15pt;height:23.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"/>
                  </w:pict>
                </mc:Fallback>
              </mc:AlternateContent>
            </w:r>
          </w:p>
        </w:tc>
      </w:tr>
      <w:tr w:rsidR="005846DC" w:rsidRPr="00172964" w14:paraId="4BE393B0" w14:textId="77777777" w:rsidTr="00BC2DAA">
        <w:trPr>
          <w:trHeight w:val="549"/>
        </w:trPr>
        <w:tc>
          <w:tcPr>
            <w:tcW w:w="5949" w:type="dxa"/>
          </w:tcPr>
          <w:p w14:paraId="660131DB" w14:textId="77777777" w:rsidR="005846DC" w:rsidRPr="00172964" w:rsidRDefault="005846DC" w:rsidP="00BC2DAA">
            <w:pPr>
              <w:tabs>
                <w:tab w:val="left" w:pos="285"/>
                <w:tab w:val="center" w:pos="4819"/>
              </w:tabs>
              <w:rPr>
                <w:sz w:val="40"/>
              </w:rPr>
            </w:pPr>
          </w:p>
        </w:tc>
        <w:tc>
          <w:tcPr>
            <w:tcW w:w="709" w:type="dxa"/>
          </w:tcPr>
          <w:p w14:paraId="56E28A61" w14:textId="77777777" w:rsidR="005846DC" w:rsidRPr="00172964" w:rsidRDefault="005846DC" w:rsidP="00BC2DAA">
            <w:pPr>
              <w:tabs>
                <w:tab w:val="left" w:pos="285"/>
                <w:tab w:val="center" w:pos="4819"/>
              </w:tabs>
              <w:rPr>
                <w:sz w:val="40"/>
              </w:rPr>
            </w:pPr>
            <w:r w:rsidRPr="00172964">
              <w:rPr>
                <w:noProof/>
                <w:lang w:eastAsia="lt-LT"/>
              </w:rPr>
              <mc:AlternateContent>
                <mc:Choice Requires="wps">
                  <w:drawing>
                    <wp:anchor distT="0" distB="0" distL="114300" distR="114300" simplePos="0" relativeHeight="251663360" behindDoc="0" locked="0" layoutInCell="1" allowOverlap="1" wp14:anchorId="350A89DC" wp14:editId="7057818E">
                      <wp:simplePos x="0" y="0"/>
                      <wp:positionH relativeFrom="column">
                        <wp:posOffset>-5080</wp:posOffset>
                      </wp:positionH>
                      <wp:positionV relativeFrom="paragraph">
                        <wp:posOffset>4445</wp:posOffset>
                      </wp:positionV>
                      <wp:extent cx="319267" cy="296545"/>
                      <wp:effectExtent l="0" t="0" r="0" b="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4EE02F0" id="Oval 54" o:spid="_x0000_s1026" style="position:absolute;margin-left:-.4pt;margin-top:.35pt;width:25.15pt;height:23.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W1AGQ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"/>
                  </w:pict>
                </mc:Fallback>
              </mc:AlternateContent>
            </w:r>
          </w:p>
        </w:tc>
      </w:tr>
      <w:tr w:rsidR="005846DC" w:rsidRPr="00172964" w14:paraId="34338C88" w14:textId="77777777" w:rsidTr="00BC2DAA">
        <w:trPr>
          <w:trHeight w:val="549"/>
        </w:trPr>
        <w:tc>
          <w:tcPr>
            <w:tcW w:w="5949" w:type="dxa"/>
          </w:tcPr>
          <w:p w14:paraId="74A5A8B7" w14:textId="77777777" w:rsidR="005846DC" w:rsidRPr="00172964" w:rsidRDefault="005846DC" w:rsidP="00BC2DAA">
            <w:pPr>
              <w:tabs>
                <w:tab w:val="left" w:pos="285"/>
                <w:tab w:val="center" w:pos="4819"/>
              </w:tabs>
              <w:rPr>
                <w:sz w:val="40"/>
              </w:rPr>
            </w:pPr>
          </w:p>
        </w:tc>
        <w:tc>
          <w:tcPr>
            <w:tcW w:w="709" w:type="dxa"/>
          </w:tcPr>
          <w:p w14:paraId="12467642" w14:textId="77777777" w:rsidR="005846DC" w:rsidRPr="00172964" w:rsidRDefault="005846DC" w:rsidP="00BC2DAA">
            <w:pPr>
              <w:tabs>
                <w:tab w:val="left" w:pos="285"/>
                <w:tab w:val="center" w:pos="4819"/>
              </w:tabs>
            </w:pPr>
            <w:r w:rsidRPr="00172964">
              <w:rPr>
                <w:noProof/>
                <w:lang w:eastAsia="lt-LT"/>
              </w:rPr>
              <mc:AlternateContent>
                <mc:Choice Requires="wps">
                  <w:drawing>
                    <wp:anchor distT="0" distB="0" distL="114300" distR="114300" simplePos="0" relativeHeight="251664384" behindDoc="0" locked="0" layoutInCell="1" allowOverlap="1" wp14:anchorId="68120D1C" wp14:editId="178DD400">
                      <wp:simplePos x="0" y="0"/>
                      <wp:positionH relativeFrom="column">
                        <wp:posOffset>-2540</wp:posOffset>
                      </wp:positionH>
                      <wp:positionV relativeFrom="paragraph">
                        <wp:posOffset>4445</wp:posOffset>
                      </wp:positionV>
                      <wp:extent cx="319267" cy="296545"/>
                      <wp:effectExtent l="0" t="0" r="0" b="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267" cy="2965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9303DB4" id="Oval 55" o:spid="_x0000_s1026" style="position:absolute;margin-left:-.2pt;margin-top:.35pt;width:25.15pt;height:23.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"/>
                  </w:pict>
                </mc:Fallback>
              </mc:AlternateContent>
            </w:r>
          </w:p>
        </w:tc>
      </w:tr>
    </w:tbl>
    <w:p w14:paraId="38A30CFB" w14:textId="77777777" w:rsidR="005846DC" w:rsidRPr="00172964" w:rsidRDefault="005846DC" w:rsidP="005846DC">
      <w:pPr>
        <w:tabs>
          <w:tab w:val="left" w:pos="285"/>
          <w:tab w:val="center" w:pos="4819"/>
        </w:tabs>
        <w:rPr>
          <w:sz w:val="40"/>
        </w:rPr>
      </w:pPr>
    </w:p>
    <w:p w14:paraId="6235CF46" w14:textId="77777777" w:rsidR="005846DC" w:rsidRPr="00172964" w:rsidRDefault="005846DC" w:rsidP="005846DC">
      <w:pPr>
        <w:tabs>
          <w:tab w:val="left" w:pos="285"/>
          <w:tab w:val="center" w:pos="4819"/>
        </w:tabs>
        <w:rPr>
          <w:sz w:val="40"/>
        </w:rPr>
      </w:pPr>
    </w:p>
    <w:p w14:paraId="455DA551" w14:textId="77777777" w:rsidR="005846DC" w:rsidRPr="00172964" w:rsidRDefault="005846DC" w:rsidP="005846DC">
      <w:pPr>
        <w:tabs>
          <w:tab w:val="left" w:pos="285"/>
          <w:tab w:val="center" w:pos="4819"/>
        </w:tabs>
        <w:rPr>
          <w:sz w:val="40"/>
        </w:rPr>
      </w:pPr>
    </w:p>
    <w:p w14:paraId="3D87D5F3" w14:textId="77777777" w:rsidR="00E87179" w:rsidRDefault="00E87179" w:rsidP="00E87179">
      <w:pPr>
        <w:tabs>
          <w:tab w:val="left" w:pos="851"/>
          <w:tab w:val="left" w:pos="1276"/>
        </w:tabs>
        <w:suppressAutoHyphens/>
        <w:spacing w:line="276" w:lineRule="auto"/>
        <w:ind w:firstLine="851"/>
        <w:jc w:val="both"/>
        <w:rPr>
          <w:szCs w:val="24"/>
        </w:rPr>
      </w:pPr>
    </w:p>
    <w:p w14:paraId="1F27AB0A" w14:textId="77777777" w:rsidR="00E87179" w:rsidRDefault="00E87179" w:rsidP="00E87179">
      <w:pPr>
        <w:tabs>
          <w:tab w:val="left" w:pos="851"/>
          <w:tab w:val="left" w:pos="1276"/>
        </w:tabs>
        <w:suppressAutoHyphens/>
        <w:spacing w:line="276" w:lineRule="auto"/>
        <w:ind w:firstLine="851"/>
        <w:jc w:val="both"/>
        <w:rPr>
          <w:szCs w:val="24"/>
        </w:rPr>
      </w:pPr>
    </w:p>
    <w:p w14:paraId="4FD9575A" w14:textId="77777777" w:rsidR="00E87179" w:rsidRDefault="00E87179" w:rsidP="00E87179">
      <w:pPr>
        <w:tabs>
          <w:tab w:val="left" w:pos="851"/>
          <w:tab w:val="left" w:pos="1276"/>
        </w:tabs>
        <w:suppressAutoHyphens/>
        <w:spacing w:line="276" w:lineRule="auto"/>
        <w:ind w:firstLine="851"/>
        <w:jc w:val="both"/>
        <w:rPr>
          <w:szCs w:val="24"/>
        </w:rPr>
      </w:pPr>
    </w:p>
    <w:p w14:paraId="5FF904CA" w14:textId="77777777" w:rsidR="00E87179" w:rsidRDefault="00E87179" w:rsidP="00E87179">
      <w:pPr>
        <w:tabs>
          <w:tab w:val="left" w:pos="851"/>
          <w:tab w:val="left" w:pos="1276"/>
        </w:tabs>
        <w:suppressAutoHyphens/>
        <w:spacing w:line="276" w:lineRule="auto"/>
        <w:ind w:firstLine="851"/>
        <w:jc w:val="both"/>
        <w:rPr>
          <w:szCs w:val="24"/>
        </w:rPr>
      </w:pPr>
    </w:p>
    <w:p w14:paraId="02447F8A" w14:textId="77777777" w:rsidR="00E87179" w:rsidRDefault="00E87179" w:rsidP="006615FA">
      <w:pPr>
        <w:tabs>
          <w:tab w:val="left" w:pos="851"/>
          <w:tab w:val="left" w:pos="1276"/>
        </w:tabs>
        <w:suppressAutoHyphens/>
        <w:spacing w:line="276" w:lineRule="auto"/>
        <w:jc w:val="both"/>
        <w:rPr>
          <w:szCs w:val="24"/>
        </w:rPr>
      </w:pPr>
    </w:p>
    <w:p w14:paraId="18DD941F" w14:textId="3905090F" w:rsidR="00E87179" w:rsidRDefault="00E87179" w:rsidP="00E87179">
      <w:pPr>
        <w:tabs>
          <w:tab w:val="left" w:pos="851"/>
          <w:tab w:val="left" w:pos="1276"/>
        </w:tabs>
        <w:suppressAutoHyphens/>
        <w:spacing w:line="276" w:lineRule="auto"/>
        <w:ind w:firstLine="851"/>
        <w:jc w:val="both"/>
        <w:rPr>
          <w:szCs w:val="24"/>
        </w:rPr>
      </w:pPr>
    </w:p>
    <w:p w14:paraId="5C1A7086" w14:textId="11ADC6EF" w:rsidR="006615FA" w:rsidRPr="00172964" w:rsidRDefault="006615FA" w:rsidP="006615FA">
      <w:pPr>
        <w:tabs>
          <w:tab w:val="left" w:pos="285"/>
          <w:tab w:val="center" w:pos="4819"/>
        </w:tabs>
        <w:jc w:val="right"/>
        <w:rPr>
          <w:sz w:val="40"/>
        </w:rPr>
      </w:pPr>
      <w:r w:rsidRPr="00172964">
        <w:lastRenderedPageBreak/>
        <w:t xml:space="preserve">Jaunimo atstovų rinkimų </w:t>
      </w:r>
      <w:r w:rsidRPr="00172964">
        <w:rPr>
          <w:bCs/>
          <w:szCs w:val="24"/>
          <w:lang w:eastAsia="ar-SA"/>
        </w:rPr>
        <w:t>organizavimo tvarkos aprašo</w:t>
      </w:r>
    </w:p>
    <w:p w14:paraId="7D5BA303" w14:textId="77777777" w:rsidR="006615FA" w:rsidRPr="00172964" w:rsidRDefault="006615FA" w:rsidP="006615FA">
      <w:pPr>
        <w:jc w:val="right"/>
      </w:pPr>
      <w:r w:rsidRPr="00172964">
        <w:rPr>
          <w:bCs/>
          <w:szCs w:val="24"/>
          <w:lang w:eastAsia="ar-SA"/>
        </w:rPr>
        <w:t>3 priedas</w:t>
      </w:r>
    </w:p>
    <w:p w14:paraId="3F899E3B" w14:textId="77777777" w:rsidR="006615FA" w:rsidRPr="00172964" w:rsidRDefault="006615FA" w:rsidP="006615FA">
      <w:pPr>
        <w:spacing w:line="276" w:lineRule="auto"/>
        <w:ind w:firstLine="4860"/>
        <w:rPr>
          <w:szCs w:val="24"/>
        </w:rPr>
      </w:pPr>
    </w:p>
    <w:p w14:paraId="1D8805E4" w14:textId="686EC192" w:rsidR="006615FA" w:rsidRPr="00172964" w:rsidRDefault="006615FA" w:rsidP="006615FA">
      <w:pPr>
        <w:spacing w:line="276" w:lineRule="auto"/>
        <w:jc w:val="center"/>
        <w:rPr>
          <w:b/>
          <w:szCs w:val="24"/>
        </w:rPr>
      </w:pPr>
      <w:r w:rsidRPr="00172964">
        <w:rPr>
          <w:b/>
          <w:szCs w:val="24"/>
        </w:rPr>
        <w:t xml:space="preserve">(Slapto balsavimo balsų skaičiavimo komisijos protokolo </w:t>
      </w:r>
      <w:r w:rsidRPr="0029788B">
        <w:rPr>
          <w:b/>
          <w:szCs w:val="24"/>
        </w:rPr>
        <w:t xml:space="preserve"> forma)</w:t>
      </w:r>
    </w:p>
    <w:p w14:paraId="0656C81C" w14:textId="77777777" w:rsidR="006615FA" w:rsidRPr="00172964" w:rsidRDefault="006615FA" w:rsidP="006615FA">
      <w:pPr>
        <w:jc w:val="center"/>
        <w:rPr>
          <w:b/>
          <w:szCs w:val="24"/>
        </w:rPr>
      </w:pPr>
    </w:p>
    <w:p w14:paraId="4A478A33" w14:textId="77777777" w:rsidR="006615FA" w:rsidRPr="00172964" w:rsidRDefault="006615FA" w:rsidP="006615FA">
      <w:pPr>
        <w:spacing w:line="276" w:lineRule="auto"/>
        <w:jc w:val="center"/>
        <w:rPr>
          <w:b/>
          <w:szCs w:val="24"/>
        </w:rPr>
      </w:pPr>
      <w:r w:rsidRPr="00172964">
        <w:rPr>
          <w:b/>
          <w:szCs w:val="24"/>
        </w:rPr>
        <w:t xml:space="preserve">JAUNIMO ATSTOVŲ Į ________________________SAVIVALDYBĖS </w:t>
      </w:r>
    </w:p>
    <w:p w14:paraId="358DB0ED" w14:textId="77777777" w:rsidR="006615FA" w:rsidRPr="00172964" w:rsidRDefault="006615FA" w:rsidP="006615FA">
      <w:pPr>
        <w:spacing w:line="276" w:lineRule="auto"/>
        <w:jc w:val="center"/>
        <w:rPr>
          <w:b/>
          <w:szCs w:val="24"/>
        </w:rPr>
      </w:pPr>
      <w:r w:rsidRPr="00172964">
        <w:rPr>
          <w:b/>
          <w:szCs w:val="24"/>
        </w:rPr>
        <w:t xml:space="preserve">JAUNIMO REIKALŲ TARYBĄ RINKIMŲ </w:t>
      </w:r>
    </w:p>
    <w:p w14:paraId="17C94B3E" w14:textId="77777777" w:rsidR="006615FA" w:rsidRPr="00172964" w:rsidRDefault="006615FA" w:rsidP="006615FA">
      <w:pPr>
        <w:spacing w:line="276" w:lineRule="auto"/>
        <w:jc w:val="center"/>
        <w:rPr>
          <w:b/>
          <w:szCs w:val="24"/>
        </w:rPr>
      </w:pPr>
      <w:r w:rsidRPr="00172964">
        <w:rPr>
          <w:b/>
          <w:szCs w:val="24"/>
        </w:rPr>
        <w:t>BALSŲ SKAIČIAVIMO KOMISIJOS PROTOKOLAS</w:t>
      </w:r>
    </w:p>
    <w:p w14:paraId="20584684" w14:textId="77777777" w:rsidR="006615FA" w:rsidRPr="00172964" w:rsidRDefault="006615FA" w:rsidP="006615FA">
      <w:pPr>
        <w:spacing w:line="276" w:lineRule="auto"/>
        <w:jc w:val="center"/>
        <w:rPr>
          <w:b/>
          <w:szCs w:val="24"/>
        </w:rPr>
      </w:pPr>
    </w:p>
    <w:p w14:paraId="75960A3F" w14:textId="77777777" w:rsidR="006615FA" w:rsidRPr="00172964" w:rsidRDefault="006615FA" w:rsidP="006615FA">
      <w:pPr>
        <w:spacing w:line="276" w:lineRule="auto"/>
        <w:jc w:val="center"/>
        <w:rPr>
          <w:szCs w:val="24"/>
        </w:rPr>
      </w:pPr>
      <w:r w:rsidRPr="00172964">
        <w:rPr>
          <w:szCs w:val="24"/>
        </w:rPr>
        <w:t>201....m.  …………..d. Nr.</w:t>
      </w:r>
    </w:p>
    <w:p w14:paraId="1813F9FE" w14:textId="77777777" w:rsidR="006615FA" w:rsidRPr="00172964" w:rsidRDefault="006615FA" w:rsidP="006615FA">
      <w:pPr>
        <w:spacing w:line="276" w:lineRule="auto"/>
        <w:jc w:val="center"/>
        <w:rPr>
          <w:szCs w:val="24"/>
        </w:rPr>
      </w:pPr>
      <w:r w:rsidRPr="00172964">
        <w:rPr>
          <w:szCs w:val="24"/>
        </w:rPr>
        <w:t>(vieta)</w:t>
      </w:r>
    </w:p>
    <w:p w14:paraId="516A365A" w14:textId="77777777" w:rsidR="006615FA" w:rsidRPr="00172964" w:rsidRDefault="006615FA" w:rsidP="006615FA">
      <w:pPr>
        <w:spacing w:line="276" w:lineRule="auto"/>
        <w:rPr>
          <w:szCs w:val="24"/>
        </w:rPr>
      </w:pPr>
    </w:p>
    <w:p w14:paraId="72B3F38F" w14:textId="77777777" w:rsidR="006615FA" w:rsidRPr="00172964" w:rsidRDefault="006615FA" w:rsidP="006615FA">
      <w:pPr>
        <w:spacing w:line="276" w:lineRule="auto"/>
        <w:rPr>
          <w:szCs w:val="24"/>
        </w:rPr>
      </w:pPr>
      <w:r w:rsidRPr="00172964">
        <w:rPr>
          <w:szCs w:val="24"/>
        </w:rPr>
        <w:t>Balsų skaičiavimo komisijos posėdis įvyko ____________________</w:t>
      </w:r>
    </w:p>
    <w:p w14:paraId="464C50F0" w14:textId="18FF8257" w:rsidR="006615FA" w:rsidRPr="00172964" w:rsidRDefault="006615FA" w:rsidP="006615FA">
      <w:pPr>
        <w:spacing w:line="276" w:lineRule="auto"/>
        <w:ind w:left="3888" w:firstLine="1296"/>
        <w:rPr>
          <w:szCs w:val="24"/>
        </w:rPr>
      </w:pPr>
      <w:r w:rsidRPr="00172964">
        <w:rPr>
          <w:szCs w:val="24"/>
        </w:rPr>
        <w:t>(data)</w:t>
      </w:r>
    </w:p>
    <w:p w14:paraId="78C9D795" w14:textId="77777777" w:rsidR="006615FA" w:rsidRPr="00172964" w:rsidRDefault="006615FA" w:rsidP="006615FA">
      <w:pPr>
        <w:pStyle w:val="Sraopastraipa"/>
        <w:spacing w:after="0" w:line="276" w:lineRule="auto"/>
        <w:ind w:left="0"/>
        <w:rPr>
          <w:rFonts w:ascii="Times New Roman" w:hAnsi="Times New Roman" w:cs="Times New Roman"/>
          <w:sz w:val="24"/>
          <w:szCs w:val="24"/>
        </w:rPr>
      </w:pPr>
      <w:r w:rsidRPr="00172964">
        <w:rPr>
          <w:rFonts w:ascii="Times New Roman" w:hAnsi="Times New Roman" w:cs="Times New Roman"/>
          <w:sz w:val="24"/>
          <w:szCs w:val="24"/>
        </w:rPr>
        <w:t>Balsų skaičiavimo komisijos pirmininkas___________________________________________</w:t>
      </w:r>
    </w:p>
    <w:p w14:paraId="72606B82" w14:textId="77777777" w:rsidR="006615FA" w:rsidRPr="00172964" w:rsidRDefault="006615FA" w:rsidP="006615FA">
      <w:pPr>
        <w:pStyle w:val="Sraopastraipa"/>
        <w:spacing w:after="0" w:line="276" w:lineRule="auto"/>
        <w:ind w:left="0"/>
        <w:rPr>
          <w:rFonts w:ascii="Times New Roman" w:hAnsi="Times New Roman" w:cs="Times New Roman"/>
          <w:sz w:val="24"/>
          <w:szCs w:val="24"/>
        </w:rPr>
      </w:pPr>
      <w:r w:rsidRPr="00172964">
        <w:rPr>
          <w:rFonts w:ascii="Times New Roman" w:hAnsi="Times New Roman" w:cs="Times New Roman"/>
          <w:sz w:val="24"/>
          <w:szCs w:val="24"/>
        </w:rPr>
        <w:t>Balsų skaičiavimo komisijos nariai: _______________________________________________</w:t>
      </w:r>
    </w:p>
    <w:p w14:paraId="17219F44" w14:textId="0ADD2676" w:rsidR="006615FA" w:rsidRPr="00172964" w:rsidRDefault="006615FA" w:rsidP="006615FA">
      <w:pPr>
        <w:spacing w:line="276" w:lineRule="auto"/>
        <w:ind w:left="284" w:hanging="284"/>
        <w:rPr>
          <w:szCs w:val="24"/>
        </w:rPr>
      </w:pPr>
      <w:r w:rsidRPr="00172964">
        <w:rPr>
          <w:szCs w:val="24"/>
        </w:rPr>
        <w:t>___________________________________________________________________________</w:t>
      </w:r>
    </w:p>
    <w:p w14:paraId="7FE7B5DC" w14:textId="77777777" w:rsidR="006615FA" w:rsidRPr="00172964" w:rsidRDefault="006615FA" w:rsidP="006615FA">
      <w:pPr>
        <w:pStyle w:val="Sraopastraipa"/>
        <w:spacing w:after="0" w:line="276" w:lineRule="auto"/>
        <w:ind w:left="0"/>
        <w:rPr>
          <w:rFonts w:ascii="Times New Roman" w:hAnsi="Times New Roman" w:cs="Times New Roman"/>
          <w:sz w:val="24"/>
          <w:szCs w:val="24"/>
        </w:rPr>
      </w:pPr>
      <w:r w:rsidRPr="00172964">
        <w:rPr>
          <w:rFonts w:ascii="Times New Roman" w:hAnsi="Times New Roman" w:cs="Times New Roman"/>
          <w:sz w:val="24"/>
          <w:szCs w:val="24"/>
        </w:rPr>
        <w:t>1. Dėl jaunimo atstovų rinkimų į Savivaldybės jaunimo reikalų tarybą:</w:t>
      </w:r>
    </w:p>
    <w:p w14:paraId="7738C808" w14:textId="77777777" w:rsidR="006615FA" w:rsidRPr="00172964" w:rsidRDefault="006615FA" w:rsidP="006615FA">
      <w:pPr>
        <w:spacing w:line="276" w:lineRule="auto"/>
        <w:ind w:left="360" w:hanging="360"/>
        <w:rPr>
          <w:szCs w:val="24"/>
        </w:rPr>
      </w:pPr>
      <w:r w:rsidRPr="00172964">
        <w:rPr>
          <w:szCs w:val="24"/>
        </w:rPr>
        <w:t xml:space="preserve">1.1. Dėl kandidato Vardenio, </w:t>
      </w:r>
      <w:proofErr w:type="spellStart"/>
      <w:r w:rsidRPr="00172964">
        <w:rPr>
          <w:szCs w:val="24"/>
        </w:rPr>
        <w:t>Pavardenio</w:t>
      </w:r>
      <w:proofErr w:type="spellEnd"/>
      <w:r w:rsidRPr="00172964">
        <w:rPr>
          <w:szCs w:val="24"/>
        </w:rPr>
        <w:t xml:space="preserve"> išrinkimo Savivaldybės jaunimo reikalų tarybos nariu;</w:t>
      </w:r>
    </w:p>
    <w:p w14:paraId="585ED8B6" w14:textId="77777777" w:rsidR="006615FA" w:rsidRPr="00172964" w:rsidRDefault="006615FA" w:rsidP="006615FA">
      <w:pPr>
        <w:spacing w:line="276" w:lineRule="auto"/>
        <w:rPr>
          <w:szCs w:val="24"/>
        </w:rPr>
      </w:pPr>
      <w:r w:rsidRPr="00172964">
        <w:rPr>
          <w:szCs w:val="24"/>
        </w:rPr>
        <w:t>1.2. Dėl kandidato............</w:t>
      </w:r>
    </w:p>
    <w:p w14:paraId="49AC970F" w14:textId="77777777" w:rsidR="006615FA" w:rsidRPr="00172964" w:rsidRDefault="006615FA" w:rsidP="006615FA">
      <w:pPr>
        <w:spacing w:line="276" w:lineRule="auto"/>
        <w:rPr>
          <w:szCs w:val="24"/>
        </w:rPr>
      </w:pPr>
      <w:r w:rsidRPr="00172964">
        <w:rPr>
          <w:szCs w:val="24"/>
        </w:rPr>
        <w:t>2. Įteikta balsavimo biuletenių ______________________</w:t>
      </w:r>
    </w:p>
    <w:p w14:paraId="7D2BE539" w14:textId="77777777" w:rsidR="006615FA" w:rsidRPr="00172964" w:rsidRDefault="006615FA" w:rsidP="006615FA">
      <w:pPr>
        <w:spacing w:line="276" w:lineRule="auto"/>
        <w:rPr>
          <w:szCs w:val="24"/>
        </w:rPr>
      </w:pPr>
      <w:r w:rsidRPr="00172964">
        <w:rPr>
          <w:szCs w:val="24"/>
        </w:rPr>
        <w:t>3. Gauta balsavimo biuletenių ________________________, iš jų negaliojantys____________</w:t>
      </w:r>
    </w:p>
    <w:p w14:paraId="1805C68D" w14:textId="77777777" w:rsidR="006615FA" w:rsidRPr="00172964" w:rsidRDefault="006615FA" w:rsidP="006615FA">
      <w:pPr>
        <w:spacing w:line="276" w:lineRule="auto"/>
        <w:rPr>
          <w:szCs w:val="24"/>
        </w:rPr>
      </w:pPr>
      <w:r w:rsidRPr="00172964">
        <w:rPr>
          <w:szCs w:val="24"/>
        </w:rPr>
        <w:t>4. Balsavimo rezultatai: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409"/>
        <w:gridCol w:w="3261"/>
        <w:gridCol w:w="1701"/>
        <w:gridCol w:w="1701"/>
      </w:tblGrid>
      <w:tr w:rsidR="006615FA" w:rsidRPr="00172964" w14:paraId="2F88BEE7" w14:textId="77777777" w:rsidTr="00BC2DAA">
        <w:tc>
          <w:tcPr>
            <w:tcW w:w="568" w:type="dxa"/>
            <w:tcBorders>
              <w:top w:val="single" w:sz="4" w:space="0" w:color="auto"/>
              <w:left w:val="single" w:sz="4" w:space="0" w:color="auto"/>
              <w:bottom w:val="single" w:sz="4" w:space="0" w:color="auto"/>
              <w:right w:val="single" w:sz="4" w:space="0" w:color="auto"/>
            </w:tcBorders>
            <w:hideMark/>
          </w:tcPr>
          <w:p w14:paraId="309ED907" w14:textId="77777777" w:rsidR="006615FA" w:rsidRPr="00172964" w:rsidRDefault="006615FA" w:rsidP="00BC2DAA">
            <w:pPr>
              <w:spacing w:line="276" w:lineRule="auto"/>
              <w:ind w:left="-112"/>
              <w:jc w:val="center"/>
              <w:rPr>
                <w:szCs w:val="24"/>
              </w:rPr>
            </w:pPr>
            <w:r w:rsidRPr="00172964">
              <w:rPr>
                <w:szCs w:val="24"/>
              </w:rPr>
              <w:t>Eil.</w:t>
            </w:r>
          </w:p>
          <w:p w14:paraId="58F8B829" w14:textId="77777777" w:rsidR="006615FA" w:rsidRPr="00172964" w:rsidRDefault="006615FA" w:rsidP="00BC2DAA">
            <w:pPr>
              <w:spacing w:line="276" w:lineRule="auto"/>
              <w:ind w:left="-112"/>
              <w:jc w:val="center"/>
              <w:rPr>
                <w:szCs w:val="24"/>
              </w:rPr>
            </w:pPr>
            <w:r w:rsidRPr="00172964">
              <w:rPr>
                <w:szCs w:val="24"/>
              </w:rPr>
              <w:t>Nr.</w:t>
            </w:r>
          </w:p>
        </w:tc>
        <w:tc>
          <w:tcPr>
            <w:tcW w:w="2409" w:type="dxa"/>
            <w:tcBorders>
              <w:top w:val="single" w:sz="4" w:space="0" w:color="auto"/>
              <w:left w:val="single" w:sz="4" w:space="0" w:color="auto"/>
              <w:bottom w:val="single" w:sz="4" w:space="0" w:color="auto"/>
              <w:right w:val="single" w:sz="4" w:space="0" w:color="auto"/>
            </w:tcBorders>
            <w:hideMark/>
          </w:tcPr>
          <w:p w14:paraId="58BDD5D5" w14:textId="77777777" w:rsidR="006615FA" w:rsidRPr="00172964" w:rsidRDefault="006615FA" w:rsidP="00BC2DAA">
            <w:pPr>
              <w:spacing w:line="276" w:lineRule="auto"/>
              <w:rPr>
                <w:szCs w:val="24"/>
              </w:rPr>
            </w:pPr>
            <w:r w:rsidRPr="00172964">
              <w:rPr>
                <w:szCs w:val="24"/>
              </w:rPr>
              <w:t>Kandidatas</w:t>
            </w:r>
          </w:p>
        </w:tc>
        <w:tc>
          <w:tcPr>
            <w:tcW w:w="3261" w:type="dxa"/>
            <w:tcBorders>
              <w:top w:val="single" w:sz="4" w:space="0" w:color="auto"/>
              <w:left w:val="single" w:sz="4" w:space="0" w:color="auto"/>
              <w:bottom w:val="single" w:sz="4" w:space="0" w:color="auto"/>
              <w:right w:val="single" w:sz="4" w:space="0" w:color="auto"/>
            </w:tcBorders>
            <w:hideMark/>
          </w:tcPr>
          <w:p w14:paraId="05C13D86" w14:textId="77777777" w:rsidR="006615FA" w:rsidRPr="00172964" w:rsidRDefault="006615FA" w:rsidP="00BC2DAA">
            <w:pPr>
              <w:spacing w:line="276" w:lineRule="auto"/>
              <w:rPr>
                <w:szCs w:val="24"/>
              </w:rPr>
            </w:pPr>
            <w:r w:rsidRPr="00172964">
              <w:rPr>
                <w:szCs w:val="24"/>
              </w:rPr>
              <w:t>Balsavimo rezultatai</w:t>
            </w:r>
          </w:p>
          <w:p w14:paraId="6161FBCB" w14:textId="77777777" w:rsidR="006615FA" w:rsidRPr="00172964" w:rsidRDefault="006615FA" w:rsidP="00BC2DAA">
            <w:pPr>
              <w:spacing w:line="276" w:lineRule="auto"/>
              <w:rPr>
                <w:szCs w:val="24"/>
              </w:rPr>
            </w:pPr>
            <w:r w:rsidRPr="00172964">
              <w:rPr>
                <w:szCs w:val="24"/>
              </w:rPr>
              <w:t>(nurodoma skaičiumi ir žodžiu)</w:t>
            </w:r>
          </w:p>
        </w:tc>
        <w:tc>
          <w:tcPr>
            <w:tcW w:w="1701" w:type="dxa"/>
            <w:tcBorders>
              <w:top w:val="single" w:sz="4" w:space="0" w:color="auto"/>
              <w:left w:val="single" w:sz="4" w:space="0" w:color="auto"/>
              <w:bottom w:val="single" w:sz="4" w:space="0" w:color="auto"/>
              <w:right w:val="single" w:sz="4" w:space="0" w:color="auto"/>
            </w:tcBorders>
          </w:tcPr>
          <w:p w14:paraId="07058AD8" w14:textId="77777777" w:rsidR="006615FA" w:rsidRPr="00172964" w:rsidRDefault="006615FA" w:rsidP="00BC2DAA">
            <w:pPr>
              <w:spacing w:line="276" w:lineRule="auto"/>
              <w:rPr>
                <w:szCs w:val="24"/>
              </w:rPr>
            </w:pPr>
            <w:r w:rsidRPr="00172964">
              <w:rPr>
                <w:szCs w:val="24"/>
              </w:rPr>
              <w:t>Reitingavimas,</w:t>
            </w:r>
          </w:p>
          <w:p w14:paraId="7AAC29C0" w14:textId="77777777" w:rsidR="006615FA" w:rsidRPr="00172964" w:rsidRDefault="006615FA" w:rsidP="00BC2DAA">
            <w:pPr>
              <w:spacing w:line="276" w:lineRule="auto"/>
              <w:rPr>
                <w:szCs w:val="24"/>
              </w:rPr>
            </w:pPr>
            <w:r w:rsidRPr="00172964">
              <w:rPr>
                <w:szCs w:val="24"/>
              </w:rPr>
              <w:t>pagal surinktų balsų skaičių</w:t>
            </w:r>
          </w:p>
        </w:tc>
        <w:tc>
          <w:tcPr>
            <w:tcW w:w="1701" w:type="dxa"/>
            <w:tcBorders>
              <w:top w:val="single" w:sz="4" w:space="0" w:color="auto"/>
              <w:left w:val="single" w:sz="4" w:space="0" w:color="auto"/>
              <w:bottom w:val="single" w:sz="4" w:space="0" w:color="auto"/>
              <w:right w:val="single" w:sz="4" w:space="0" w:color="auto"/>
            </w:tcBorders>
            <w:hideMark/>
          </w:tcPr>
          <w:p w14:paraId="39CAAE2D" w14:textId="77777777" w:rsidR="006615FA" w:rsidRPr="00172964" w:rsidRDefault="006615FA" w:rsidP="00BC2DAA">
            <w:pPr>
              <w:spacing w:line="276" w:lineRule="auto"/>
              <w:ind w:firstLine="25"/>
              <w:rPr>
                <w:szCs w:val="24"/>
              </w:rPr>
            </w:pPr>
            <w:r w:rsidRPr="00172964">
              <w:rPr>
                <w:szCs w:val="24"/>
              </w:rPr>
              <w:t>Balsavimo išvada (nurodoma, išrinktas ar neišrinktas)</w:t>
            </w:r>
          </w:p>
        </w:tc>
      </w:tr>
      <w:tr w:rsidR="006615FA" w:rsidRPr="00172964" w14:paraId="421D0B6D" w14:textId="77777777" w:rsidTr="00BC2DAA">
        <w:tc>
          <w:tcPr>
            <w:tcW w:w="568" w:type="dxa"/>
            <w:tcBorders>
              <w:top w:val="single" w:sz="4" w:space="0" w:color="auto"/>
              <w:left w:val="single" w:sz="4" w:space="0" w:color="auto"/>
              <w:bottom w:val="single" w:sz="4" w:space="0" w:color="auto"/>
              <w:right w:val="single" w:sz="4" w:space="0" w:color="auto"/>
            </w:tcBorders>
            <w:hideMark/>
          </w:tcPr>
          <w:p w14:paraId="2C10737E" w14:textId="77777777" w:rsidR="006615FA" w:rsidRPr="00172964" w:rsidRDefault="006615FA" w:rsidP="00BC2DAA">
            <w:pPr>
              <w:tabs>
                <w:tab w:val="left" w:pos="318"/>
              </w:tabs>
              <w:spacing w:line="276" w:lineRule="auto"/>
              <w:rPr>
                <w:szCs w:val="24"/>
              </w:rPr>
            </w:pPr>
            <w:r w:rsidRPr="00172964">
              <w:rPr>
                <w:szCs w:val="24"/>
              </w:rPr>
              <w:t>1.</w:t>
            </w:r>
          </w:p>
        </w:tc>
        <w:tc>
          <w:tcPr>
            <w:tcW w:w="2409" w:type="dxa"/>
            <w:tcBorders>
              <w:top w:val="single" w:sz="4" w:space="0" w:color="auto"/>
              <w:left w:val="single" w:sz="4" w:space="0" w:color="auto"/>
              <w:bottom w:val="single" w:sz="4" w:space="0" w:color="auto"/>
              <w:right w:val="single" w:sz="4" w:space="0" w:color="auto"/>
            </w:tcBorders>
          </w:tcPr>
          <w:p w14:paraId="0E2B7EDF" w14:textId="77777777" w:rsidR="006615FA" w:rsidRPr="00172964" w:rsidRDefault="006615FA" w:rsidP="00BC2DAA">
            <w:pPr>
              <w:spacing w:line="276" w:lineRule="auto"/>
              <w:rPr>
                <w:szCs w:val="24"/>
              </w:rPr>
            </w:pPr>
            <w:r w:rsidRPr="00172964">
              <w:rPr>
                <w:szCs w:val="24"/>
              </w:rPr>
              <w:t xml:space="preserve">Vardenis, </w:t>
            </w:r>
            <w:proofErr w:type="spellStart"/>
            <w:r w:rsidRPr="00172964">
              <w:rPr>
                <w:szCs w:val="24"/>
              </w:rPr>
              <w:t>Pavardenis</w:t>
            </w:r>
            <w:proofErr w:type="spellEnd"/>
            <w:r w:rsidRPr="00172964">
              <w:rPr>
                <w:szCs w:val="24"/>
              </w:rPr>
              <w:t xml:space="preserve"> </w:t>
            </w:r>
          </w:p>
        </w:tc>
        <w:tc>
          <w:tcPr>
            <w:tcW w:w="3261" w:type="dxa"/>
            <w:tcBorders>
              <w:top w:val="single" w:sz="4" w:space="0" w:color="auto"/>
              <w:left w:val="single" w:sz="4" w:space="0" w:color="auto"/>
              <w:bottom w:val="single" w:sz="4" w:space="0" w:color="auto"/>
              <w:right w:val="single" w:sz="4" w:space="0" w:color="auto"/>
            </w:tcBorders>
            <w:hideMark/>
          </w:tcPr>
          <w:p w14:paraId="35AED92D" w14:textId="77777777" w:rsidR="006615FA" w:rsidRPr="00172964" w:rsidRDefault="006615FA" w:rsidP="00BC2DAA">
            <w:pPr>
              <w:spacing w:line="276" w:lineRule="auto"/>
              <w:rPr>
                <w:szCs w:val="24"/>
              </w:rPr>
            </w:pPr>
            <w:r w:rsidRPr="00172964">
              <w:rPr>
                <w:szCs w:val="24"/>
              </w:rPr>
              <w:t>Surinktas balsų skaičius.........</w:t>
            </w:r>
          </w:p>
        </w:tc>
        <w:tc>
          <w:tcPr>
            <w:tcW w:w="1701" w:type="dxa"/>
            <w:tcBorders>
              <w:top w:val="single" w:sz="4" w:space="0" w:color="auto"/>
              <w:left w:val="single" w:sz="4" w:space="0" w:color="auto"/>
              <w:bottom w:val="single" w:sz="4" w:space="0" w:color="auto"/>
              <w:right w:val="single" w:sz="4" w:space="0" w:color="auto"/>
            </w:tcBorders>
          </w:tcPr>
          <w:p w14:paraId="0FCE549D" w14:textId="77777777" w:rsidR="006615FA" w:rsidRPr="00172964" w:rsidRDefault="006615FA" w:rsidP="00BC2DAA">
            <w:pPr>
              <w:spacing w:line="276" w:lineRule="auto"/>
              <w:ind w:hanging="284"/>
              <w:jc w:val="center"/>
              <w:rPr>
                <w:szCs w:val="24"/>
              </w:rPr>
            </w:pPr>
            <w:r w:rsidRPr="00172964">
              <w:rPr>
                <w:szCs w:val="24"/>
              </w:rPr>
              <w:t>Pvz., 2</w:t>
            </w:r>
          </w:p>
        </w:tc>
        <w:tc>
          <w:tcPr>
            <w:tcW w:w="1701" w:type="dxa"/>
            <w:tcBorders>
              <w:top w:val="single" w:sz="4" w:space="0" w:color="auto"/>
              <w:left w:val="single" w:sz="4" w:space="0" w:color="auto"/>
              <w:bottom w:val="single" w:sz="4" w:space="0" w:color="auto"/>
              <w:right w:val="single" w:sz="4" w:space="0" w:color="auto"/>
            </w:tcBorders>
          </w:tcPr>
          <w:p w14:paraId="7990C686" w14:textId="77777777" w:rsidR="006615FA" w:rsidRPr="00172964" w:rsidRDefault="006615FA" w:rsidP="00BC2DAA">
            <w:pPr>
              <w:spacing w:line="276" w:lineRule="auto"/>
              <w:ind w:hanging="284"/>
              <w:rPr>
                <w:szCs w:val="24"/>
              </w:rPr>
            </w:pPr>
          </w:p>
        </w:tc>
      </w:tr>
      <w:tr w:rsidR="006615FA" w:rsidRPr="00172964" w14:paraId="620DC4D4" w14:textId="77777777" w:rsidTr="00BC2DAA">
        <w:tc>
          <w:tcPr>
            <w:tcW w:w="568" w:type="dxa"/>
            <w:tcBorders>
              <w:top w:val="single" w:sz="4" w:space="0" w:color="auto"/>
              <w:left w:val="single" w:sz="4" w:space="0" w:color="auto"/>
              <w:bottom w:val="single" w:sz="4" w:space="0" w:color="auto"/>
              <w:right w:val="single" w:sz="4" w:space="0" w:color="auto"/>
            </w:tcBorders>
            <w:hideMark/>
          </w:tcPr>
          <w:p w14:paraId="6F4C1B1A" w14:textId="77777777" w:rsidR="006615FA" w:rsidRPr="00172964" w:rsidRDefault="006615FA" w:rsidP="00BC2DAA">
            <w:pPr>
              <w:tabs>
                <w:tab w:val="left" w:pos="318"/>
              </w:tabs>
              <w:spacing w:line="276" w:lineRule="auto"/>
              <w:rPr>
                <w:szCs w:val="24"/>
              </w:rPr>
            </w:pPr>
            <w:r w:rsidRPr="00172964">
              <w:rPr>
                <w:szCs w:val="24"/>
              </w:rPr>
              <w:t>2.</w:t>
            </w:r>
          </w:p>
        </w:tc>
        <w:tc>
          <w:tcPr>
            <w:tcW w:w="2409" w:type="dxa"/>
            <w:tcBorders>
              <w:top w:val="single" w:sz="4" w:space="0" w:color="auto"/>
              <w:left w:val="single" w:sz="4" w:space="0" w:color="auto"/>
              <w:bottom w:val="single" w:sz="4" w:space="0" w:color="auto"/>
              <w:right w:val="single" w:sz="4" w:space="0" w:color="auto"/>
            </w:tcBorders>
          </w:tcPr>
          <w:p w14:paraId="55B8B1B9" w14:textId="77777777" w:rsidR="006615FA" w:rsidRPr="00172964" w:rsidRDefault="006615FA" w:rsidP="00BC2DAA">
            <w:pPr>
              <w:spacing w:line="276" w:lineRule="auto"/>
              <w:rPr>
                <w:szCs w:val="24"/>
              </w:rPr>
            </w:pPr>
            <w:r w:rsidRPr="00172964">
              <w:rPr>
                <w:szCs w:val="24"/>
              </w:rPr>
              <w:t xml:space="preserve">Vardenis, </w:t>
            </w:r>
            <w:proofErr w:type="spellStart"/>
            <w:r w:rsidRPr="00172964">
              <w:rPr>
                <w:szCs w:val="24"/>
              </w:rPr>
              <w:t>Pavardenis</w:t>
            </w:r>
            <w:proofErr w:type="spellEnd"/>
          </w:p>
        </w:tc>
        <w:tc>
          <w:tcPr>
            <w:tcW w:w="3261" w:type="dxa"/>
            <w:tcBorders>
              <w:top w:val="single" w:sz="4" w:space="0" w:color="auto"/>
              <w:left w:val="single" w:sz="4" w:space="0" w:color="auto"/>
              <w:bottom w:val="single" w:sz="4" w:space="0" w:color="auto"/>
              <w:right w:val="single" w:sz="4" w:space="0" w:color="auto"/>
            </w:tcBorders>
            <w:hideMark/>
          </w:tcPr>
          <w:p w14:paraId="2986FB06" w14:textId="77777777" w:rsidR="006615FA" w:rsidRPr="00172964" w:rsidRDefault="006615FA" w:rsidP="00BC2DAA">
            <w:pPr>
              <w:spacing w:line="276" w:lineRule="auto"/>
              <w:rPr>
                <w:szCs w:val="24"/>
              </w:rPr>
            </w:pPr>
            <w:r w:rsidRPr="00172964">
              <w:rPr>
                <w:szCs w:val="24"/>
              </w:rPr>
              <w:t>Su</w:t>
            </w:r>
            <w:r>
              <w:rPr>
                <w:szCs w:val="24"/>
              </w:rPr>
              <w:t>rinktas balsų skaičius.........</w:t>
            </w:r>
          </w:p>
        </w:tc>
        <w:tc>
          <w:tcPr>
            <w:tcW w:w="1701" w:type="dxa"/>
            <w:tcBorders>
              <w:top w:val="single" w:sz="4" w:space="0" w:color="auto"/>
              <w:left w:val="single" w:sz="4" w:space="0" w:color="auto"/>
              <w:bottom w:val="single" w:sz="4" w:space="0" w:color="auto"/>
              <w:right w:val="single" w:sz="4" w:space="0" w:color="auto"/>
            </w:tcBorders>
          </w:tcPr>
          <w:p w14:paraId="3A58CF79" w14:textId="77777777" w:rsidR="006615FA" w:rsidRPr="00172964" w:rsidRDefault="006615FA" w:rsidP="00BC2DAA">
            <w:pPr>
              <w:spacing w:line="276" w:lineRule="auto"/>
              <w:ind w:hanging="284"/>
              <w:jc w:val="center"/>
              <w:rPr>
                <w:szCs w:val="24"/>
              </w:rPr>
            </w:pPr>
            <w:r w:rsidRPr="00172964">
              <w:rPr>
                <w:szCs w:val="24"/>
              </w:rPr>
              <w:t>Pvz., 1</w:t>
            </w:r>
          </w:p>
        </w:tc>
        <w:tc>
          <w:tcPr>
            <w:tcW w:w="1701" w:type="dxa"/>
            <w:tcBorders>
              <w:top w:val="single" w:sz="4" w:space="0" w:color="auto"/>
              <w:left w:val="single" w:sz="4" w:space="0" w:color="auto"/>
              <w:bottom w:val="single" w:sz="4" w:space="0" w:color="auto"/>
              <w:right w:val="single" w:sz="4" w:space="0" w:color="auto"/>
            </w:tcBorders>
          </w:tcPr>
          <w:p w14:paraId="7C1C3AEE" w14:textId="77777777" w:rsidR="006615FA" w:rsidRPr="00172964" w:rsidRDefault="006615FA" w:rsidP="00BC2DAA">
            <w:pPr>
              <w:spacing w:line="276" w:lineRule="auto"/>
              <w:ind w:hanging="284"/>
              <w:rPr>
                <w:szCs w:val="24"/>
              </w:rPr>
            </w:pPr>
          </w:p>
        </w:tc>
      </w:tr>
    </w:tbl>
    <w:p w14:paraId="4544E955" w14:textId="77777777" w:rsidR="006615FA" w:rsidRPr="00172964" w:rsidRDefault="006615FA" w:rsidP="006615FA">
      <w:pPr>
        <w:spacing w:line="276" w:lineRule="auto"/>
        <w:rPr>
          <w:szCs w:val="24"/>
        </w:rPr>
      </w:pPr>
    </w:p>
    <w:tbl>
      <w:tblPr>
        <w:tblW w:w="9923" w:type="dxa"/>
        <w:tblInd w:w="-142" w:type="dxa"/>
        <w:tblLook w:val="01E0" w:firstRow="1" w:lastRow="1" w:firstColumn="1" w:lastColumn="1" w:noHBand="0" w:noVBand="0"/>
      </w:tblPr>
      <w:tblGrid>
        <w:gridCol w:w="3335"/>
        <w:gridCol w:w="1395"/>
        <w:gridCol w:w="2282"/>
        <w:gridCol w:w="2911"/>
      </w:tblGrid>
      <w:tr w:rsidR="006615FA" w:rsidRPr="00172964" w14:paraId="2A420E40" w14:textId="77777777" w:rsidTr="00BC2DAA">
        <w:tc>
          <w:tcPr>
            <w:tcW w:w="3335" w:type="dxa"/>
          </w:tcPr>
          <w:p w14:paraId="7FB8466E" w14:textId="77777777" w:rsidR="006615FA" w:rsidRPr="00172964" w:rsidRDefault="006615FA" w:rsidP="00BC2DAA">
            <w:pPr>
              <w:spacing w:line="276" w:lineRule="auto"/>
              <w:rPr>
                <w:szCs w:val="24"/>
              </w:rPr>
            </w:pPr>
            <w:r w:rsidRPr="00172964">
              <w:rPr>
                <w:szCs w:val="24"/>
              </w:rPr>
              <w:t>Komisijos pirmininkas</w:t>
            </w:r>
          </w:p>
          <w:p w14:paraId="5B72E105" w14:textId="77777777" w:rsidR="006615FA" w:rsidRPr="00172964" w:rsidRDefault="006615FA" w:rsidP="00BC2DAA">
            <w:pPr>
              <w:spacing w:line="276" w:lineRule="auto"/>
              <w:rPr>
                <w:szCs w:val="24"/>
              </w:rPr>
            </w:pPr>
          </w:p>
        </w:tc>
        <w:tc>
          <w:tcPr>
            <w:tcW w:w="1395" w:type="dxa"/>
          </w:tcPr>
          <w:p w14:paraId="612F6EC8" w14:textId="77777777" w:rsidR="006615FA" w:rsidRPr="00172964" w:rsidRDefault="006615FA" w:rsidP="00BC2DAA">
            <w:pPr>
              <w:spacing w:line="276" w:lineRule="auto"/>
              <w:rPr>
                <w:szCs w:val="24"/>
              </w:rPr>
            </w:pPr>
          </w:p>
        </w:tc>
        <w:tc>
          <w:tcPr>
            <w:tcW w:w="2282" w:type="dxa"/>
          </w:tcPr>
          <w:p w14:paraId="73B9D30F" w14:textId="77777777" w:rsidR="006615FA" w:rsidRPr="00172964" w:rsidRDefault="006615FA" w:rsidP="00BC2DAA">
            <w:pPr>
              <w:spacing w:line="276" w:lineRule="auto"/>
              <w:rPr>
                <w:szCs w:val="24"/>
              </w:rPr>
            </w:pPr>
          </w:p>
        </w:tc>
        <w:tc>
          <w:tcPr>
            <w:tcW w:w="2911" w:type="dxa"/>
          </w:tcPr>
          <w:p w14:paraId="3AE2CF93" w14:textId="77777777" w:rsidR="006615FA" w:rsidRPr="00172964" w:rsidRDefault="006615FA" w:rsidP="00BC2DAA">
            <w:pPr>
              <w:spacing w:line="276" w:lineRule="auto"/>
              <w:rPr>
                <w:szCs w:val="24"/>
              </w:rPr>
            </w:pPr>
          </w:p>
        </w:tc>
      </w:tr>
      <w:tr w:rsidR="006615FA" w:rsidRPr="00172964" w14:paraId="639551E3" w14:textId="77777777" w:rsidTr="00BC2DAA">
        <w:tc>
          <w:tcPr>
            <w:tcW w:w="3335" w:type="dxa"/>
          </w:tcPr>
          <w:p w14:paraId="43296A8B" w14:textId="77777777" w:rsidR="006615FA" w:rsidRPr="00172964" w:rsidRDefault="006615FA" w:rsidP="00BC2DAA">
            <w:pPr>
              <w:spacing w:line="276" w:lineRule="auto"/>
              <w:rPr>
                <w:szCs w:val="24"/>
              </w:rPr>
            </w:pPr>
          </w:p>
        </w:tc>
        <w:tc>
          <w:tcPr>
            <w:tcW w:w="1395" w:type="dxa"/>
            <w:hideMark/>
          </w:tcPr>
          <w:p w14:paraId="26E9204D" w14:textId="77777777" w:rsidR="006615FA" w:rsidRPr="00172964" w:rsidRDefault="006615FA" w:rsidP="00BC2DAA">
            <w:pPr>
              <w:spacing w:line="276" w:lineRule="auto"/>
              <w:jc w:val="center"/>
              <w:rPr>
                <w:szCs w:val="24"/>
              </w:rPr>
            </w:pPr>
            <w:r w:rsidRPr="00172964">
              <w:rPr>
                <w:szCs w:val="24"/>
              </w:rPr>
              <w:t>(parašas)</w:t>
            </w:r>
          </w:p>
        </w:tc>
        <w:tc>
          <w:tcPr>
            <w:tcW w:w="2282" w:type="dxa"/>
          </w:tcPr>
          <w:p w14:paraId="58890097" w14:textId="77777777" w:rsidR="006615FA" w:rsidRPr="00172964" w:rsidRDefault="006615FA" w:rsidP="00BC2DAA">
            <w:pPr>
              <w:spacing w:line="276" w:lineRule="auto"/>
              <w:jc w:val="center"/>
              <w:rPr>
                <w:szCs w:val="24"/>
              </w:rPr>
            </w:pPr>
          </w:p>
        </w:tc>
        <w:tc>
          <w:tcPr>
            <w:tcW w:w="2911" w:type="dxa"/>
            <w:hideMark/>
          </w:tcPr>
          <w:p w14:paraId="1AE879CC" w14:textId="77777777" w:rsidR="006615FA" w:rsidRPr="00172964" w:rsidRDefault="006615FA" w:rsidP="00BC2DAA">
            <w:pPr>
              <w:spacing w:line="276" w:lineRule="auto"/>
              <w:jc w:val="center"/>
              <w:rPr>
                <w:szCs w:val="24"/>
              </w:rPr>
            </w:pPr>
            <w:r w:rsidRPr="00172964">
              <w:rPr>
                <w:szCs w:val="24"/>
              </w:rPr>
              <w:t>(vardas, pavardė)</w:t>
            </w:r>
          </w:p>
        </w:tc>
      </w:tr>
      <w:tr w:rsidR="006615FA" w:rsidRPr="00172964" w14:paraId="232310EF" w14:textId="77777777" w:rsidTr="00BC2DAA">
        <w:tc>
          <w:tcPr>
            <w:tcW w:w="3335" w:type="dxa"/>
          </w:tcPr>
          <w:p w14:paraId="727355F1" w14:textId="77777777" w:rsidR="006615FA" w:rsidRPr="00172964" w:rsidRDefault="006615FA" w:rsidP="00BC2DAA">
            <w:pPr>
              <w:spacing w:line="276" w:lineRule="auto"/>
              <w:rPr>
                <w:szCs w:val="24"/>
              </w:rPr>
            </w:pPr>
          </w:p>
          <w:p w14:paraId="4DB4EEA5" w14:textId="77777777" w:rsidR="006615FA" w:rsidRPr="00172964" w:rsidRDefault="006615FA" w:rsidP="00BC2DAA">
            <w:pPr>
              <w:spacing w:line="276" w:lineRule="auto"/>
              <w:rPr>
                <w:szCs w:val="24"/>
              </w:rPr>
            </w:pPr>
            <w:r w:rsidRPr="00172964">
              <w:rPr>
                <w:szCs w:val="24"/>
              </w:rPr>
              <w:t>Komisijos nariai</w:t>
            </w:r>
          </w:p>
        </w:tc>
        <w:tc>
          <w:tcPr>
            <w:tcW w:w="1395" w:type="dxa"/>
          </w:tcPr>
          <w:p w14:paraId="3133FF97" w14:textId="77777777" w:rsidR="006615FA" w:rsidRPr="00172964" w:rsidRDefault="006615FA" w:rsidP="00BC2DAA">
            <w:pPr>
              <w:spacing w:line="276" w:lineRule="auto"/>
              <w:rPr>
                <w:szCs w:val="24"/>
              </w:rPr>
            </w:pPr>
          </w:p>
        </w:tc>
        <w:tc>
          <w:tcPr>
            <w:tcW w:w="2282" w:type="dxa"/>
          </w:tcPr>
          <w:p w14:paraId="32E120EB" w14:textId="77777777" w:rsidR="006615FA" w:rsidRPr="00172964" w:rsidRDefault="006615FA" w:rsidP="00BC2DAA">
            <w:pPr>
              <w:spacing w:line="276" w:lineRule="auto"/>
              <w:rPr>
                <w:szCs w:val="24"/>
              </w:rPr>
            </w:pPr>
          </w:p>
        </w:tc>
        <w:tc>
          <w:tcPr>
            <w:tcW w:w="2911" w:type="dxa"/>
          </w:tcPr>
          <w:p w14:paraId="01B8A1C7" w14:textId="77777777" w:rsidR="006615FA" w:rsidRPr="00172964" w:rsidRDefault="006615FA" w:rsidP="00BC2DAA">
            <w:pPr>
              <w:spacing w:line="276" w:lineRule="auto"/>
              <w:rPr>
                <w:szCs w:val="24"/>
              </w:rPr>
            </w:pPr>
          </w:p>
        </w:tc>
      </w:tr>
      <w:tr w:rsidR="006615FA" w:rsidRPr="00172964" w14:paraId="69B7C4F3" w14:textId="77777777" w:rsidTr="00BC2DAA">
        <w:tc>
          <w:tcPr>
            <w:tcW w:w="3335" w:type="dxa"/>
          </w:tcPr>
          <w:p w14:paraId="134D58CD" w14:textId="77777777" w:rsidR="006615FA" w:rsidRPr="00172964" w:rsidRDefault="006615FA" w:rsidP="00BC2DAA">
            <w:pPr>
              <w:spacing w:line="276" w:lineRule="auto"/>
              <w:rPr>
                <w:szCs w:val="24"/>
              </w:rPr>
            </w:pPr>
          </w:p>
        </w:tc>
        <w:tc>
          <w:tcPr>
            <w:tcW w:w="1395" w:type="dxa"/>
            <w:hideMark/>
          </w:tcPr>
          <w:p w14:paraId="19546EE4" w14:textId="77777777" w:rsidR="006615FA" w:rsidRPr="00172964" w:rsidRDefault="006615FA" w:rsidP="00BC2DAA">
            <w:pPr>
              <w:spacing w:line="276" w:lineRule="auto"/>
              <w:jc w:val="center"/>
              <w:rPr>
                <w:szCs w:val="24"/>
              </w:rPr>
            </w:pPr>
            <w:r w:rsidRPr="00172964">
              <w:rPr>
                <w:szCs w:val="24"/>
              </w:rPr>
              <w:t>(parašas)</w:t>
            </w:r>
          </w:p>
        </w:tc>
        <w:tc>
          <w:tcPr>
            <w:tcW w:w="2282" w:type="dxa"/>
          </w:tcPr>
          <w:p w14:paraId="572EE011" w14:textId="77777777" w:rsidR="006615FA" w:rsidRPr="00172964" w:rsidRDefault="006615FA" w:rsidP="00BC2DAA">
            <w:pPr>
              <w:spacing w:line="276" w:lineRule="auto"/>
              <w:jc w:val="center"/>
              <w:rPr>
                <w:szCs w:val="24"/>
              </w:rPr>
            </w:pPr>
          </w:p>
        </w:tc>
        <w:tc>
          <w:tcPr>
            <w:tcW w:w="2911" w:type="dxa"/>
            <w:hideMark/>
          </w:tcPr>
          <w:p w14:paraId="3C56D1B4" w14:textId="77777777" w:rsidR="006615FA" w:rsidRPr="00172964" w:rsidRDefault="006615FA" w:rsidP="00BC2DAA">
            <w:pPr>
              <w:spacing w:line="276" w:lineRule="auto"/>
              <w:jc w:val="center"/>
              <w:rPr>
                <w:szCs w:val="24"/>
              </w:rPr>
            </w:pPr>
            <w:r w:rsidRPr="00172964">
              <w:rPr>
                <w:szCs w:val="24"/>
              </w:rPr>
              <w:t>(vardas, pavardė)</w:t>
            </w:r>
          </w:p>
        </w:tc>
      </w:tr>
      <w:tr w:rsidR="006615FA" w:rsidRPr="00172964" w14:paraId="21E8B6E2" w14:textId="77777777" w:rsidTr="00BC2DAA">
        <w:tc>
          <w:tcPr>
            <w:tcW w:w="3335" w:type="dxa"/>
          </w:tcPr>
          <w:p w14:paraId="4A0B80F5" w14:textId="77777777" w:rsidR="006615FA" w:rsidRPr="00172964" w:rsidRDefault="006615FA" w:rsidP="00BC2DAA">
            <w:pPr>
              <w:spacing w:line="276" w:lineRule="auto"/>
              <w:rPr>
                <w:szCs w:val="24"/>
              </w:rPr>
            </w:pPr>
          </w:p>
        </w:tc>
        <w:tc>
          <w:tcPr>
            <w:tcW w:w="1395" w:type="dxa"/>
          </w:tcPr>
          <w:p w14:paraId="365F1950" w14:textId="77777777" w:rsidR="006615FA" w:rsidRPr="00172964" w:rsidRDefault="006615FA" w:rsidP="00BC2DAA">
            <w:pPr>
              <w:spacing w:line="276" w:lineRule="auto"/>
              <w:jc w:val="center"/>
              <w:rPr>
                <w:szCs w:val="24"/>
              </w:rPr>
            </w:pPr>
          </w:p>
        </w:tc>
        <w:tc>
          <w:tcPr>
            <w:tcW w:w="2282" w:type="dxa"/>
          </w:tcPr>
          <w:p w14:paraId="795AD186" w14:textId="77777777" w:rsidR="006615FA" w:rsidRPr="00172964" w:rsidRDefault="006615FA" w:rsidP="00BC2DAA">
            <w:pPr>
              <w:spacing w:line="276" w:lineRule="auto"/>
              <w:jc w:val="center"/>
              <w:rPr>
                <w:szCs w:val="24"/>
              </w:rPr>
            </w:pPr>
          </w:p>
        </w:tc>
        <w:tc>
          <w:tcPr>
            <w:tcW w:w="2911" w:type="dxa"/>
          </w:tcPr>
          <w:p w14:paraId="2C24FC1D" w14:textId="77777777" w:rsidR="006615FA" w:rsidRPr="00172964" w:rsidRDefault="006615FA" w:rsidP="00BC2DAA">
            <w:pPr>
              <w:spacing w:line="276" w:lineRule="auto"/>
              <w:jc w:val="center"/>
              <w:rPr>
                <w:szCs w:val="24"/>
              </w:rPr>
            </w:pPr>
          </w:p>
        </w:tc>
      </w:tr>
      <w:tr w:rsidR="006615FA" w:rsidRPr="00172964" w14:paraId="1936FB21" w14:textId="77777777" w:rsidTr="00BC2DAA">
        <w:trPr>
          <w:gridAfter w:val="3"/>
          <w:wAfter w:w="6588" w:type="dxa"/>
        </w:trPr>
        <w:tc>
          <w:tcPr>
            <w:tcW w:w="3335" w:type="dxa"/>
          </w:tcPr>
          <w:p w14:paraId="77BCC77A" w14:textId="77777777" w:rsidR="006615FA" w:rsidRPr="00172964" w:rsidRDefault="006615FA" w:rsidP="00BC2DAA">
            <w:pPr>
              <w:spacing w:line="276" w:lineRule="auto"/>
              <w:rPr>
                <w:szCs w:val="24"/>
              </w:rPr>
            </w:pPr>
          </w:p>
        </w:tc>
      </w:tr>
    </w:tbl>
    <w:p w14:paraId="2F9566D6" w14:textId="77777777" w:rsidR="008E30A8" w:rsidRDefault="008E30A8" w:rsidP="00E87179">
      <w:pPr>
        <w:pStyle w:val="Pagrindinistekstas"/>
        <w:rPr>
          <w:b/>
          <w:bCs/>
          <w:sz w:val="24"/>
          <w:szCs w:val="24"/>
          <w:lang w:eastAsia="lt-LT"/>
        </w:rPr>
      </w:pPr>
    </w:p>
    <w:p w14:paraId="1196DD43" w14:textId="5208EA0F" w:rsidR="008E30A8" w:rsidRPr="006615FA" w:rsidRDefault="008E30A8" w:rsidP="006615FA">
      <w:pPr>
        <w:jc w:val="center"/>
        <w:rPr>
          <w:b/>
          <w:szCs w:val="24"/>
          <w:lang w:eastAsia="lt-LT"/>
        </w:rPr>
      </w:pPr>
      <w:r>
        <w:rPr>
          <w:b/>
        </w:rPr>
        <w:t>ŠILUTĖS RAJONO SAVIVALDYBĖS ADMINISTRACIJOS</w:t>
      </w:r>
    </w:p>
    <w:p w14:paraId="63B30BAF" w14:textId="77777777" w:rsidR="008E30A8" w:rsidRDefault="008E30A8" w:rsidP="008E30A8">
      <w:pPr>
        <w:pStyle w:val="Betarp"/>
        <w:jc w:val="center"/>
        <w:rPr>
          <w:b/>
          <w:caps/>
        </w:rPr>
      </w:pPr>
      <w:r>
        <w:rPr>
          <w:b/>
          <w:caps/>
        </w:rPr>
        <w:t>ŠVIETIMO SKYRIUS</w:t>
      </w:r>
    </w:p>
    <w:p w14:paraId="66D42930" w14:textId="77777777" w:rsidR="008E30A8" w:rsidRDefault="008E30A8" w:rsidP="008E30A8">
      <w:pPr>
        <w:pStyle w:val="Betarp"/>
        <w:jc w:val="center"/>
        <w:rPr>
          <w:b/>
          <w:caps/>
        </w:rPr>
      </w:pPr>
    </w:p>
    <w:p w14:paraId="743D16DD" w14:textId="77777777" w:rsidR="008E30A8" w:rsidRDefault="008E30A8" w:rsidP="008E30A8">
      <w:pPr>
        <w:pStyle w:val="Betarp"/>
        <w:jc w:val="center"/>
        <w:rPr>
          <w:b/>
        </w:rPr>
      </w:pPr>
      <w:r>
        <w:rPr>
          <w:b/>
        </w:rPr>
        <w:t>AIŠKINAMASIS RAŠTAS</w:t>
      </w:r>
    </w:p>
    <w:p w14:paraId="66A302DC" w14:textId="31D27438" w:rsidR="008E30A8" w:rsidRDefault="008E30A8" w:rsidP="008E30A8">
      <w:pPr>
        <w:pStyle w:val="Betarp"/>
        <w:jc w:val="center"/>
        <w:rPr>
          <w:b/>
          <w:caps/>
        </w:rPr>
      </w:pPr>
      <w:r>
        <w:rPr>
          <w:b/>
        </w:rPr>
        <w:t xml:space="preserve"> „DĖL</w:t>
      </w:r>
      <w:r w:rsidR="008C3295">
        <w:rPr>
          <w:b/>
        </w:rPr>
        <w:t xml:space="preserve"> JAUNIMO ATSTOVŲ RINKIMŲ Į ŠILUTĖS RAJONO SAVIVALDYBĖS JAUNIMO REIKALŲ TARYBĄ ORGANIZAVIMO TVARKOS APRAŠO PATVIRTINIMO</w:t>
      </w:r>
      <w:r>
        <w:rPr>
          <w:b/>
          <w:caps/>
        </w:rPr>
        <w:t>“ PROJEKTO</w:t>
      </w:r>
    </w:p>
    <w:p w14:paraId="16B1A564" w14:textId="77777777" w:rsidR="008E30A8" w:rsidRDefault="008E30A8" w:rsidP="008E30A8">
      <w:pPr>
        <w:jc w:val="center"/>
        <w:rPr>
          <w:b/>
          <w:caps/>
          <w:sz w:val="22"/>
          <w:szCs w:val="22"/>
        </w:rPr>
      </w:pPr>
    </w:p>
    <w:p w14:paraId="38229D48" w14:textId="2F54F3A9" w:rsidR="008E30A8" w:rsidRDefault="008E30A8" w:rsidP="008E30A8">
      <w:pPr>
        <w:jc w:val="center"/>
      </w:pPr>
      <w:r>
        <w:t>2019-0</w:t>
      </w:r>
      <w:r w:rsidR="001951E9">
        <w:t>3</w:t>
      </w:r>
      <w:r>
        <w:t>-</w:t>
      </w:r>
      <w:r w:rsidR="004F3383">
        <w:t>12</w:t>
      </w:r>
    </w:p>
    <w:p w14:paraId="22F8B697" w14:textId="77777777" w:rsidR="008E30A8" w:rsidRDefault="008E30A8" w:rsidP="008E30A8">
      <w:pPr>
        <w:jc w:val="center"/>
      </w:pPr>
      <w:r>
        <w:t>Šilutė</w:t>
      </w:r>
    </w:p>
    <w:tbl>
      <w:tblPr>
        <w:tblpPr w:leftFromText="180" w:rightFromText="180" w:vertAnchor="text" w:horzAnchor="margin" w:tblpXSpec="right" w:tblpY="284"/>
        <w:tblW w:w="0" w:type="auto"/>
        <w:tblLayout w:type="fixed"/>
        <w:tblLook w:val="0000" w:firstRow="0" w:lastRow="0" w:firstColumn="0" w:lastColumn="0" w:noHBand="0" w:noVBand="0"/>
      </w:tblPr>
      <w:tblGrid>
        <w:gridCol w:w="9828"/>
      </w:tblGrid>
      <w:tr w:rsidR="008E30A8" w:rsidRPr="008C3295" w14:paraId="13429619" w14:textId="77777777" w:rsidTr="002F3E10">
        <w:trPr>
          <w:trHeight w:val="142"/>
        </w:trPr>
        <w:tc>
          <w:tcPr>
            <w:tcW w:w="9828" w:type="dxa"/>
          </w:tcPr>
          <w:p w14:paraId="3A8173C1" w14:textId="77777777" w:rsidR="008E30A8" w:rsidRPr="008C3295" w:rsidRDefault="008E30A8" w:rsidP="002F3E10">
            <w:pPr>
              <w:rPr>
                <w:b/>
                <w:sz w:val="22"/>
                <w:szCs w:val="22"/>
              </w:rPr>
            </w:pPr>
            <w:r w:rsidRPr="008C3295">
              <w:rPr>
                <w:b/>
                <w:i/>
                <w:sz w:val="22"/>
                <w:szCs w:val="22"/>
              </w:rPr>
              <w:t xml:space="preserve">             </w:t>
            </w:r>
            <w:r w:rsidRPr="008C3295">
              <w:rPr>
                <w:b/>
                <w:sz w:val="22"/>
                <w:szCs w:val="22"/>
              </w:rPr>
              <w:t>1. Parengto projekto tikslai ir uždaviniai.</w:t>
            </w:r>
          </w:p>
        </w:tc>
      </w:tr>
      <w:tr w:rsidR="008E30A8" w:rsidRPr="008C3295" w14:paraId="12BFD31E" w14:textId="77777777" w:rsidTr="002F3E10">
        <w:tc>
          <w:tcPr>
            <w:tcW w:w="9828" w:type="dxa"/>
          </w:tcPr>
          <w:p w14:paraId="7C84EE88" w14:textId="1BDC782F" w:rsidR="001951E9" w:rsidRPr="008C3295" w:rsidRDefault="008E30A8" w:rsidP="00C17A0B">
            <w:pPr>
              <w:jc w:val="both"/>
              <w:rPr>
                <w:sz w:val="22"/>
                <w:szCs w:val="22"/>
              </w:rPr>
            </w:pPr>
            <w:r w:rsidRPr="008C3295">
              <w:rPr>
                <w:sz w:val="22"/>
                <w:szCs w:val="22"/>
              </w:rPr>
              <w:t xml:space="preserve">            Patvirtinti </w:t>
            </w:r>
            <w:r w:rsidR="00BE33DC" w:rsidRPr="008C3295">
              <w:rPr>
                <w:sz w:val="22"/>
                <w:szCs w:val="22"/>
              </w:rPr>
              <w:t>Jaunimo atstovų rinkimų į Šilutės rajono savivaldybės jaunimo reikalų tarybą organizavimo tvarkos aprašą</w:t>
            </w:r>
            <w:r w:rsidRPr="008C3295">
              <w:rPr>
                <w:sz w:val="22"/>
                <w:szCs w:val="22"/>
              </w:rPr>
              <w:t xml:space="preserve"> (pridedama)</w:t>
            </w:r>
            <w:r w:rsidR="00BE33DC" w:rsidRPr="008C3295">
              <w:rPr>
                <w:sz w:val="22"/>
                <w:szCs w:val="22"/>
              </w:rPr>
              <w:t>.</w:t>
            </w:r>
          </w:p>
        </w:tc>
      </w:tr>
      <w:tr w:rsidR="008E30A8" w:rsidRPr="008C3295" w14:paraId="23531032" w14:textId="77777777" w:rsidTr="002F3E10">
        <w:tc>
          <w:tcPr>
            <w:tcW w:w="9828" w:type="dxa"/>
          </w:tcPr>
          <w:p w14:paraId="6412D52D" w14:textId="77777777" w:rsidR="008E30A8" w:rsidRPr="008C3295" w:rsidRDefault="008E30A8" w:rsidP="002F3E10">
            <w:pPr>
              <w:rPr>
                <w:b/>
                <w:sz w:val="22"/>
                <w:szCs w:val="22"/>
              </w:rPr>
            </w:pPr>
            <w:r w:rsidRPr="008C3295">
              <w:rPr>
                <w:b/>
                <w:i/>
                <w:sz w:val="22"/>
                <w:szCs w:val="22"/>
              </w:rPr>
              <w:t xml:space="preserve">             </w:t>
            </w:r>
            <w:r w:rsidRPr="008C3295">
              <w:rPr>
                <w:b/>
                <w:sz w:val="22"/>
                <w:szCs w:val="22"/>
              </w:rPr>
              <w:t>2. Kaip šiuo metu yra sureguliuoti projekte aptarti klausimai.</w:t>
            </w:r>
          </w:p>
          <w:p w14:paraId="7BB4F591" w14:textId="01F24507" w:rsidR="00BE33DC" w:rsidRPr="008C3295" w:rsidRDefault="00C17A0B" w:rsidP="00C17A0B">
            <w:pPr>
              <w:ind w:firstLine="29"/>
              <w:jc w:val="both"/>
              <w:rPr>
                <w:noProof/>
                <w:sz w:val="22"/>
                <w:szCs w:val="22"/>
              </w:rPr>
            </w:pPr>
            <w:r w:rsidRPr="008C3295">
              <w:rPr>
                <w:sz w:val="22"/>
                <w:szCs w:val="22"/>
              </w:rPr>
              <w:t xml:space="preserve">           </w:t>
            </w:r>
            <w:r w:rsidR="008E30A8" w:rsidRPr="008C3295">
              <w:rPr>
                <w:sz w:val="22"/>
                <w:szCs w:val="22"/>
              </w:rPr>
              <w:t xml:space="preserve">Sprendimo projektas parengtas vadovaujantis </w:t>
            </w:r>
            <w:hyperlink r:id="rId10" w:history="1">
              <w:r w:rsidR="00BE33DC" w:rsidRPr="008C3295">
                <w:rPr>
                  <w:rStyle w:val="Hipersaitas"/>
                  <w:noProof/>
                  <w:sz w:val="22"/>
                  <w:szCs w:val="22"/>
                </w:rPr>
                <w:t>Vietos savivaldos įstatymo</w:t>
              </w:r>
            </w:hyperlink>
            <w:r w:rsidR="00BE33DC" w:rsidRPr="008C3295">
              <w:rPr>
                <w:noProof/>
                <w:sz w:val="22"/>
                <w:szCs w:val="22"/>
              </w:rPr>
              <w:t xml:space="preserve"> 16 straipsnio 2 dalies 6 punktu, </w:t>
            </w:r>
            <w:hyperlink r:id="rId11" w:history="1">
              <w:r w:rsidR="00BE33DC" w:rsidRPr="008C3295">
                <w:rPr>
                  <w:rStyle w:val="Hipersaitas"/>
                  <w:noProof/>
                  <w:sz w:val="22"/>
                  <w:szCs w:val="22"/>
                </w:rPr>
                <w:t>Jaunimo politikos pagrindų įstatymo</w:t>
              </w:r>
            </w:hyperlink>
            <w:r w:rsidR="00BE33DC" w:rsidRPr="008C3295">
              <w:rPr>
                <w:noProof/>
                <w:sz w:val="22"/>
                <w:szCs w:val="22"/>
              </w:rPr>
              <w:t xml:space="preserve"> 5 straipsnio 2 dalimi</w:t>
            </w:r>
            <w:r w:rsidR="00BE33DC" w:rsidRPr="008C3295">
              <w:rPr>
                <w:sz w:val="22"/>
                <w:szCs w:val="22"/>
              </w:rPr>
              <w:t xml:space="preserve"> ir Lietuvos Respublikos socialinės apsaugos ir darbo ministro </w:t>
            </w:r>
            <w:hyperlink r:id="rId12" w:history="1">
              <w:r w:rsidR="00BE33DC" w:rsidRPr="008C3295">
                <w:rPr>
                  <w:rStyle w:val="Hipersaitas"/>
                  <w:sz w:val="22"/>
                  <w:szCs w:val="22"/>
                </w:rPr>
                <w:t>2019 m. sausio 16 d. įsakymo A1-31</w:t>
              </w:r>
            </w:hyperlink>
            <w:r w:rsidR="00BE33DC" w:rsidRPr="008C3295">
              <w:rPr>
                <w:sz w:val="22"/>
                <w:szCs w:val="22"/>
              </w:rPr>
              <w:t xml:space="preserve"> </w:t>
            </w:r>
            <w:r w:rsidR="0079060D" w:rsidRPr="008C3295">
              <w:rPr>
                <w:sz w:val="22"/>
                <w:szCs w:val="22"/>
              </w:rPr>
              <w:t>„Dėl Lietuvos Respublikos Socialinės apsaugos ir darbo ministro 2009 m. sausio 8 d. įsakymo Nr. A1-4 „Dėl Savivaldybių jaunimo reikalų tarybų tipinių nuostatų patvirtinimo“ pakeitimo“</w:t>
            </w:r>
            <w:r w:rsidR="00BE33DC" w:rsidRPr="008C3295">
              <w:rPr>
                <w:sz w:val="22"/>
                <w:szCs w:val="22"/>
              </w:rPr>
              <w:t xml:space="preserve">14 punktu. </w:t>
            </w:r>
            <w:r w:rsidR="001951E9" w:rsidRPr="008C3295">
              <w:rPr>
                <w:noProof/>
                <w:sz w:val="22"/>
                <w:szCs w:val="22"/>
              </w:rPr>
              <w:t xml:space="preserve"> </w:t>
            </w:r>
          </w:p>
          <w:p w14:paraId="51FE4969" w14:textId="3E0CFE1C" w:rsidR="008E30A8" w:rsidRPr="008C3295" w:rsidRDefault="00BE33DC" w:rsidP="00BE33DC">
            <w:pPr>
              <w:ind w:firstLine="29"/>
              <w:jc w:val="both"/>
              <w:rPr>
                <w:sz w:val="22"/>
                <w:szCs w:val="22"/>
              </w:rPr>
            </w:pPr>
            <w:r w:rsidRPr="008C3295">
              <w:rPr>
                <w:sz w:val="22"/>
                <w:szCs w:val="22"/>
              </w:rPr>
              <w:t xml:space="preserve">Tvarkos aprašo nustatys jaunimo reikalų tarybos jaunimo atstovų rinkimų vykdymo tvarką. </w:t>
            </w:r>
          </w:p>
        </w:tc>
      </w:tr>
      <w:tr w:rsidR="008E30A8" w:rsidRPr="008C3295" w14:paraId="7369387A" w14:textId="77777777" w:rsidTr="00C17A0B">
        <w:trPr>
          <w:trHeight w:val="244"/>
        </w:trPr>
        <w:tc>
          <w:tcPr>
            <w:tcW w:w="9828" w:type="dxa"/>
          </w:tcPr>
          <w:p w14:paraId="44A119D7" w14:textId="77777777" w:rsidR="008E30A8" w:rsidRPr="008C3295" w:rsidRDefault="008E30A8" w:rsidP="002F3E10">
            <w:pPr>
              <w:pStyle w:val="Betarp"/>
              <w:rPr>
                <w:b/>
                <w:sz w:val="22"/>
                <w:szCs w:val="22"/>
              </w:rPr>
            </w:pPr>
            <w:r w:rsidRPr="008C3295">
              <w:rPr>
                <w:sz w:val="22"/>
                <w:szCs w:val="22"/>
              </w:rPr>
              <w:t xml:space="preserve">            </w:t>
            </w:r>
            <w:r w:rsidRPr="008C3295">
              <w:rPr>
                <w:b/>
                <w:sz w:val="22"/>
                <w:szCs w:val="22"/>
              </w:rPr>
              <w:t>3. Kokių pozityvių rezultatų laukiama.</w:t>
            </w:r>
          </w:p>
        </w:tc>
      </w:tr>
      <w:tr w:rsidR="008E30A8" w:rsidRPr="008C3295" w14:paraId="2A0F954C" w14:textId="77777777" w:rsidTr="002F3E10">
        <w:tc>
          <w:tcPr>
            <w:tcW w:w="9828" w:type="dxa"/>
          </w:tcPr>
          <w:p w14:paraId="26A88553" w14:textId="2FF4623F" w:rsidR="008E30A8" w:rsidRPr="008C3295" w:rsidRDefault="008E30A8" w:rsidP="005846DC">
            <w:pPr>
              <w:pStyle w:val="Betarp"/>
              <w:jc w:val="both"/>
              <w:rPr>
                <w:sz w:val="22"/>
                <w:szCs w:val="22"/>
              </w:rPr>
            </w:pPr>
            <w:r w:rsidRPr="008C3295">
              <w:rPr>
                <w:sz w:val="22"/>
                <w:szCs w:val="22"/>
              </w:rPr>
              <w:t xml:space="preserve">            </w:t>
            </w:r>
            <w:r w:rsidR="005846DC" w:rsidRPr="008C3295">
              <w:rPr>
                <w:sz w:val="22"/>
                <w:szCs w:val="22"/>
              </w:rPr>
              <w:t xml:space="preserve">Į jaunimo reikalų tarybą bus deleguoti 6 jaunimo atstovai. Jaunimo atstovai turės galimybę kartu su tarybos nariais, administracijos specialistais įgyvendinti jaunimo politiką Šilutės rajone. </w:t>
            </w:r>
          </w:p>
        </w:tc>
      </w:tr>
      <w:tr w:rsidR="008E30A8" w:rsidRPr="008C3295" w14:paraId="3E1D549D" w14:textId="77777777" w:rsidTr="002F3E10">
        <w:tc>
          <w:tcPr>
            <w:tcW w:w="9828" w:type="dxa"/>
          </w:tcPr>
          <w:p w14:paraId="32DF5DC6" w14:textId="77777777" w:rsidR="008E30A8" w:rsidRPr="008C3295" w:rsidRDefault="008E30A8" w:rsidP="002F3E10">
            <w:pPr>
              <w:pStyle w:val="Betarp"/>
              <w:rPr>
                <w:b/>
                <w:sz w:val="22"/>
                <w:szCs w:val="22"/>
              </w:rPr>
            </w:pPr>
            <w:r w:rsidRPr="008C3295">
              <w:rPr>
                <w:sz w:val="22"/>
                <w:szCs w:val="22"/>
              </w:rPr>
              <w:t xml:space="preserve">            </w:t>
            </w:r>
            <w:r w:rsidRPr="008C3295">
              <w:rPr>
                <w:b/>
                <w:sz w:val="22"/>
                <w:szCs w:val="22"/>
              </w:rPr>
              <w:t>4. Galimos neigiamos priimto projekto pasekmės ir kokių priemonių reikėtų imtis, kad tokių pasekmių būtų išvengta.</w:t>
            </w:r>
          </w:p>
        </w:tc>
      </w:tr>
      <w:tr w:rsidR="008E30A8" w:rsidRPr="008C3295" w14:paraId="756E1A05" w14:textId="77777777" w:rsidTr="002F3E10">
        <w:tc>
          <w:tcPr>
            <w:tcW w:w="9828" w:type="dxa"/>
          </w:tcPr>
          <w:p w14:paraId="0643E328" w14:textId="77777777" w:rsidR="008E30A8" w:rsidRPr="008C3295" w:rsidRDefault="008E30A8" w:rsidP="002F3E10">
            <w:pPr>
              <w:pStyle w:val="Betarp"/>
              <w:rPr>
                <w:sz w:val="22"/>
                <w:szCs w:val="22"/>
              </w:rPr>
            </w:pPr>
            <w:r w:rsidRPr="008C3295">
              <w:rPr>
                <w:sz w:val="22"/>
                <w:szCs w:val="22"/>
              </w:rPr>
              <w:t xml:space="preserve">            Nėra. </w:t>
            </w:r>
          </w:p>
        </w:tc>
      </w:tr>
      <w:tr w:rsidR="008E30A8" w:rsidRPr="008C3295" w14:paraId="59147F76" w14:textId="77777777" w:rsidTr="002F3E10">
        <w:tc>
          <w:tcPr>
            <w:tcW w:w="9828" w:type="dxa"/>
          </w:tcPr>
          <w:p w14:paraId="1BE91D44" w14:textId="77777777" w:rsidR="008E30A8" w:rsidRPr="008C3295" w:rsidRDefault="008E30A8" w:rsidP="002F3E10">
            <w:pPr>
              <w:jc w:val="both"/>
              <w:rPr>
                <w:b/>
                <w:sz w:val="22"/>
                <w:szCs w:val="22"/>
              </w:rPr>
            </w:pPr>
            <w:r w:rsidRPr="008C3295">
              <w:rPr>
                <w:sz w:val="22"/>
                <w:szCs w:val="22"/>
              </w:rPr>
              <w:t xml:space="preserve">            </w:t>
            </w:r>
            <w:r w:rsidRPr="008C3295">
              <w:rPr>
                <w:b/>
                <w:sz w:val="22"/>
                <w:szCs w:val="22"/>
              </w:rPr>
              <w:t>5. Kokie šios srities aktai tebegalioja (pateikiamas šių aktų sąrašas) ir kokius galiojančius aktus būtina pakeisti, priėmus teikiamą projektą.</w:t>
            </w:r>
          </w:p>
        </w:tc>
      </w:tr>
      <w:tr w:rsidR="008E30A8" w:rsidRPr="008C3295" w14:paraId="51E82950" w14:textId="77777777" w:rsidTr="002F3E10">
        <w:tc>
          <w:tcPr>
            <w:tcW w:w="9828" w:type="dxa"/>
          </w:tcPr>
          <w:p w14:paraId="026AAFD5" w14:textId="77777777" w:rsidR="008E30A8" w:rsidRPr="008C3295" w:rsidRDefault="008E30A8" w:rsidP="002F3E10">
            <w:pPr>
              <w:rPr>
                <w:sz w:val="22"/>
                <w:szCs w:val="22"/>
              </w:rPr>
            </w:pPr>
            <w:r w:rsidRPr="008C3295">
              <w:rPr>
                <w:sz w:val="22"/>
                <w:szCs w:val="22"/>
              </w:rPr>
              <w:t xml:space="preserve">           Nėra. </w:t>
            </w:r>
          </w:p>
        </w:tc>
      </w:tr>
      <w:tr w:rsidR="008E30A8" w:rsidRPr="008C3295" w14:paraId="6FFC504A" w14:textId="77777777" w:rsidTr="002F3E10">
        <w:tc>
          <w:tcPr>
            <w:tcW w:w="9828" w:type="dxa"/>
          </w:tcPr>
          <w:p w14:paraId="5285BEFA" w14:textId="77777777" w:rsidR="008E30A8" w:rsidRPr="008C3295" w:rsidRDefault="008E30A8" w:rsidP="002F3E10">
            <w:pPr>
              <w:pStyle w:val="Betarp"/>
              <w:jc w:val="both"/>
              <w:rPr>
                <w:b/>
                <w:sz w:val="22"/>
                <w:szCs w:val="22"/>
              </w:rPr>
            </w:pPr>
            <w:r w:rsidRPr="008C3295">
              <w:rPr>
                <w:sz w:val="22"/>
                <w:szCs w:val="22"/>
              </w:rPr>
              <w:t xml:space="preserve">           </w:t>
            </w:r>
            <w:r w:rsidRPr="008C3295">
              <w:rPr>
                <w:b/>
                <w:sz w:val="22"/>
                <w:szCs w:val="22"/>
              </w:rPr>
              <w:t>6.  Jeigu reikia atlikti sprendimo projekto antikorupcinį vertinimą, sprendžia projekto rengėjas, atsižvelgdamas į Teisės aktų projektų antikorupcinio vertinimo taisykles.</w:t>
            </w:r>
          </w:p>
        </w:tc>
      </w:tr>
      <w:tr w:rsidR="008E30A8" w:rsidRPr="008C3295" w14:paraId="66A533EF" w14:textId="77777777" w:rsidTr="002F3E10">
        <w:tc>
          <w:tcPr>
            <w:tcW w:w="9828" w:type="dxa"/>
          </w:tcPr>
          <w:p w14:paraId="3DA10E0F" w14:textId="2E85AFEF" w:rsidR="008E30A8" w:rsidRPr="008C3295" w:rsidRDefault="008E30A8" w:rsidP="002F3E10">
            <w:pPr>
              <w:pStyle w:val="Betarp"/>
              <w:rPr>
                <w:sz w:val="22"/>
                <w:szCs w:val="22"/>
              </w:rPr>
            </w:pPr>
            <w:r w:rsidRPr="008C3295">
              <w:rPr>
                <w:sz w:val="22"/>
                <w:szCs w:val="22"/>
              </w:rPr>
              <w:t xml:space="preserve">          </w:t>
            </w:r>
            <w:r w:rsidR="008C3295" w:rsidRPr="008C3295">
              <w:rPr>
                <w:sz w:val="22"/>
                <w:szCs w:val="22"/>
              </w:rPr>
              <w:t>Antikorupcinis vertinimas atliktas.</w:t>
            </w:r>
          </w:p>
        </w:tc>
      </w:tr>
      <w:tr w:rsidR="008E30A8" w:rsidRPr="008C3295" w14:paraId="50B3F532" w14:textId="77777777" w:rsidTr="002F3E10">
        <w:tc>
          <w:tcPr>
            <w:tcW w:w="9828" w:type="dxa"/>
          </w:tcPr>
          <w:p w14:paraId="6AC63389" w14:textId="77777777" w:rsidR="008E30A8" w:rsidRPr="008C3295" w:rsidRDefault="008E30A8" w:rsidP="002F3E10">
            <w:pPr>
              <w:pStyle w:val="Betarp"/>
              <w:jc w:val="both"/>
              <w:rPr>
                <w:b/>
                <w:sz w:val="22"/>
                <w:szCs w:val="22"/>
              </w:rPr>
            </w:pPr>
            <w:r w:rsidRPr="008C3295">
              <w:rPr>
                <w:sz w:val="22"/>
                <w:szCs w:val="22"/>
              </w:rPr>
              <w:t xml:space="preserve">          </w:t>
            </w:r>
            <w:r w:rsidRPr="008C3295">
              <w:rPr>
                <w:b/>
                <w:sz w:val="22"/>
                <w:szCs w:val="22"/>
              </w:rPr>
              <w:t>7. Projekto rengimo metu gauti specialistų vertinimai ir išvados, ekonominiai apskaičiavimai (sąmatos) ir konkretūs finansavimo šaltiniai.</w:t>
            </w:r>
          </w:p>
        </w:tc>
      </w:tr>
      <w:tr w:rsidR="008E30A8" w:rsidRPr="008C3295" w14:paraId="7C6DB8DB" w14:textId="77777777" w:rsidTr="002F3E10">
        <w:tc>
          <w:tcPr>
            <w:tcW w:w="9828" w:type="dxa"/>
          </w:tcPr>
          <w:p w14:paraId="22D264B2" w14:textId="77777777" w:rsidR="008E30A8" w:rsidRPr="008C3295" w:rsidRDefault="008E30A8" w:rsidP="002F3E10">
            <w:pPr>
              <w:pStyle w:val="Betarp"/>
              <w:rPr>
                <w:sz w:val="22"/>
                <w:szCs w:val="22"/>
              </w:rPr>
            </w:pPr>
            <w:r w:rsidRPr="008C3295">
              <w:rPr>
                <w:sz w:val="22"/>
                <w:szCs w:val="22"/>
              </w:rPr>
              <w:t xml:space="preserve">          Nėra.</w:t>
            </w:r>
          </w:p>
        </w:tc>
      </w:tr>
      <w:tr w:rsidR="008E30A8" w:rsidRPr="008C3295" w14:paraId="4425A054" w14:textId="77777777" w:rsidTr="002F3E10">
        <w:tc>
          <w:tcPr>
            <w:tcW w:w="9828" w:type="dxa"/>
          </w:tcPr>
          <w:p w14:paraId="1859B29B" w14:textId="77777777" w:rsidR="008E30A8" w:rsidRPr="008C3295" w:rsidRDefault="008E30A8" w:rsidP="002F3E10">
            <w:pPr>
              <w:pStyle w:val="Betarp"/>
              <w:rPr>
                <w:sz w:val="22"/>
                <w:szCs w:val="22"/>
              </w:rPr>
            </w:pPr>
            <w:r w:rsidRPr="008C3295">
              <w:rPr>
                <w:sz w:val="22"/>
                <w:szCs w:val="22"/>
              </w:rPr>
              <w:t xml:space="preserve">          </w:t>
            </w:r>
            <w:r w:rsidRPr="008C3295">
              <w:rPr>
                <w:b/>
                <w:sz w:val="22"/>
                <w:szCs w:val="22"/>
              </w:rPr>
              <w:t>8. Projekto autorius ar autorių grupė.</w:t>
            </w:r>
          </w:p>
        </w:tc>
      </w:tr>
      <w:tr w:rsidR="008E30A8" w:rsidRPr="008C3295" w14:paraId="5FBA4639" w14:textId="77777777" w:rsidTr="002F3E10">
        <w:tc>
          <w:tcPr>
            <w:tcW w:w="9828" w:type="dxa"/>
          </w:tcPr>
          <w:p w14:paraId="72847CF2" w14:textId="77777777" w:rsidR="008E30A8" w:rsidRPr="008C3295" w:rsidRDefault="008E30A8" w:rsidP="002F3E10">
            <w:pPr>
              <w:pStyle w:val="Betarp"/>
              <w:rPr>
                <w:sz w:val="22"/>
                <w:szCs w:val="22"/>
              </w:rPr>
            </w:pPr>
            <w:r w:rsidRPr="008C3295">
              <w:rPr>
                <w:sz w:val="22"/>
                <w:szCs w:val="22"/>
              </w:rPr>
              <w:t xml:space="preserve">          Švietimo skyriaus vyriausioji specialistė Rimantė Čiutienė.</w:t>
            </w:r>
          </w:p>
        </w:tc>
      </w:tr>
      <w:tr w:rsidR="008E30A8" w:rsidRPr="008C3295" w14:paraId="0C59E0BC" w14:textId="77777777" w:rsidTr="002F3E10">
        <w:tc>
          <w:tcPr>
            <w:tcW w:w="9828" w:type="dxa"/>
          </w:tcPr>
          <w:p w14:paraId="0824F1B8" w14:textId="77777777" w:rsidR="008E30A8" w:rsidRPr="008C3295" w:rsidRDefault="008E30A8" w:rsidP="002F3E10">
            <w:pPr>
              <w:pStyle w:val="Betarp"/>
              <w:rPr>
                <w:b/>
                <w:sz w:val="22"/>
                <w:szCs w:val="22"/>
              </w:rPr>
            </w:pPr>
            <w:r w:rsidRPr="008C3295">
              <w:rPr>
                <w:b/>
                <w:sz w:val="22"/>
                <w:szCs w:val="22"/>
              </w:rPr>
              <w:t xml:space="preserve">          9. Reikšminiai projekto žodžiai, kurių reikia šiam projektui įtraukti į kompiuterinę paieškos sistemą.</w:t>
            </w:r>
          </w:p>
        </w:tc>
      </w:tr>
      <w:tr w:rsidR="008E30A8" w:rsidRPr="008C3295" w14:paraId="38C90CB0" w14:textId="77777777" w:rsidTr="002F3E10">
        <w:tc>
          <w:tcPr>
            <w:tcW w:w="9828" w:type="dxa"/>
          </w:tcPr>
          <w:p w14:paraId="6F0F4B4F" w14:textId="1B075E73" w:rsidR="008E30A8" w:rsidRPr="008C3295" w:rsidRDefault="008E30A8" w:rsidP="00F85E46">
            <w:pPr>
              <w:pStyle w:val="Betarp"/>
              <w:jc w:val="both"/>
              <w:rPr>
                <w:sz w:val="22"/>
                <w:szCs w:val="22"/>
              </w:rPr>
            </w:pPr>
            <w:r w:rsidRPr="008C3295">
              <w:rPr>
                <w:sz w:val="22"/>
                <w:szCs w:val="22"/>
              </w:rPr>
              <w:t xml:space="preserve">          </w:t>
            </w:r>
            <w:r w:rsidR="00BE33DC" w:rsidRPr="008C3295">
              <w:rPr>
                <w:sz w:val="22"/>
                <w:szCs w:val="22"/>
              </w:rPr>
              <w:t xml:space="preserve">Jaunimo atstovų rinkimų į Šilutės rajono savivaldybės jaunimo reikalų tarybą organizavimo tvarkos aprašą. </w:t>
            </w:r>
          </w:p>
        </w:tc>
      </w:tr>
      <w:tr w:rsidR="008E30A8" w:rsidRPr="008C3295" w14:paraId="3F6669B2" w14:textId="77777777" w:rsidTr="002F3E10">
        <w:tc>
          <w:tcPr>
            <w:tcW w:w="9828" w:type="dxa"/>
          </w:tcPr>
          <w:p w14:paraId="13F88080" w14:textId="77777777" w:rsidR="008E30A8" w:rsidRPr="008C3295" w:rsidRDefault="008E30A8" w:rsidP="002F3E10">
            <w:pPr>
              <w:pStyle w:val="Betarp"/>
              <w:rPr>
                <w:b/>
                <w:sz w:val="22"/>
                <w:szCs w:val="22"/>
              </w:rPr>
            </w:pPr>
            <w:r w:rsidRPr="008C3295">
              <w:rPr>
                <w:sz w:val="22"/>
                <w:szCs w:val="22"/>
              </w:rPr>
              <w:t xml:space="preserve">          </w:t>
            </w:r>
            <w:r w:rsidRPr="008C3295">
              <w:rPr>
                <w:b/>
                <w:sz w:val="22"/>
                <w:szCs w:val="22"/>
              </w:rPr>
              <w:t>10. Kiti, autorių nuomone, reikalingi pagrindimai ir paaiškinimai.</w:t>
            </w:r>
          </w:p>
        </w:tc>
      </w:tr>
      <w:tr w:rsidR="008E30A8" w:rsidRPr="008C3295" w14:paraId="0D67A6E8" w14:textId="77777777" w:rsidTr="002F3E10">
        <w:tc>
          <w:tcPr>
            <w:tcW w:w="9828" w:type="dxa"/>
          </w:tcPr>
          <w:p w14:paraId="7CEC7079" w14:textId="77777777" w:rsidR="001951E9" w:rsidRPr="008C3295" w:rsidRDefault="008E30A8" w:rsidP="002F3E10">
            <w:pPr>
              <w:pStyle w:val="Betarp"/>
              <w:rPr>
                <w:sz w:val="22"/>
                <w:szCs w:val="22"/>
              </w:rPr>
            </w:pPr>
            <w:r w:rsidRPr="008C3295">
              <w:rPr>
                <w:sz w:val="22"/>
                <w:szCs w:val="22"/>
              </w:rPr>
              <w:t xml:space="preserve">          </w:t>
            </w:r>
            <w:r w:rsidR="001951E9" w:rsidRPr="008C3295">
              <w:rPr>
                <w:sz w:val="22"/>
                <w:szCs w:val="22"/>
              </w:rPr>
              <w:t>Šilutės rajono jaunimo reikalų tarybos nariai pritarė pateiktam projektui.</w:t>
            </w:r>
          </w:p>
          <w:p w14:paraId="5323A9B8" w14:textId="77777777" w:rsidR="00C17A0B" w:rsidRDefault="00C17A0B" w:rsidP="002F3E10">
            <w:pPr>
              <w:pStyle w:val="Betarp"/>
              <w:rPr>
                <w:sz w:val="22"/>
                <w:szCs w:val="22"/>
              </w:rPr>
            </w:pPr>
          </w:p>
          <w:p w14:paraId="56F1982C" w14:textId="160B8616" w:rsidR="008C3295" w:rsidRPr="008C3295" w:rsidRDefault="008C3295" w:rsidP="002F3E10">
            <w:pPr>
              <w:pStyle w:val="Betarp"/>
              <w:rPr>
                <w:sz w:val="22"/>
                <w:szCs w:val="22"/>
              </w:rPr>
            </w:pPr>
            <w:bookmarkStart w:id="0" w:name="_GoBack"/>
            <w:bookmarkEnd w:id="0"/>
          </w:p>
        </w:tc>
      </w:tr>
    </w:tbl>
    <w:p w14:paraId="5C7ABA5E" w14:textId="77777777" w:rsidR="008E30A8" w:rsidRPr="008C3295" w:rsidRDefault="008E30A8" w:rsidP="008E30A8">
      <w:pPr>
        <w:rPr>
          <w:sz w:val="22"/>
          <w:szCs w:val="22"/>
        </w:rPr>
      </w:pPr>
    </w:p>
    <w:p w14:paraId="6B4C88CE" w14:textId="3993079A" w:rsidR="008E30A8" w:rsidRDefault="008E30A8" w:rsidP="008E30A8">
      <w:r w:rsidRPr="008C3295">
        <w:rPr>
          <w:sz w:val="22"/>
          <w:szCs w:val="22"/>
        </w:rPr>
        <w:t xml:space="preserve">Švietimo skyriaus vyriausioji specialistė </w:t>
      </w:r>
      <w:r w:rsidRPr="008C3295">
        <w:rPr>
          <w:sz w:val="22"/>
          <w:szCs w:val="22"/>
        </w:rPr>
        <w:tab/>
        <w:t xml:space="preserve">                                 </w:t>
      </w:r>
      <w:r w:rsidR="001951E9" w:rsidRPr="008C3295">
        <w:rPr>
          <w:sz w:val="22"/>
          <w:szCs w:val="22"/>
        </w:rPr>
        <w:t xml:space="preserve"> </w:t>
      </w:r>
      <w:r w:rsidRPr="008C3295">
        <w:rPr>
          <w:sz w:val="22"/>
          <w:szCs w:val="22"/>
        </w:rPr>
        <w:t xml:space="preserve">  Rimantė Čiutienė</w:t>
      </w:r>
      <w:r>
        <w:tab/>
      </w:r>
      <w:r>
        <w:tab/>
      </w:r>
      <w:r>
        <w:tab/>
        <w:t xml:space="preserve">                     </w:t>
      </w:r>
    </w:p>
    <w:p w14:paraId="1DE5E23B" w14:textId="77777777" w:rsidR="00A21411" w:rsidRPr="00BF76D1" w:rsidRDefault="00A21411" w:rsidP="00BF76D1">
      <w:pPr>
        <w:widowControl w:val="0"/>
        <w:spacing w:line="360" w:lineRule="auto"/>
        <w:jc w:val="center"/>
        <w:rPr>
          <w:rFonts w:ascii="TimesLT" w:hAnsi="TimesLT"/>
          <w:sz w:val="20"/>
          <w:lang w:val="pt-BR"/>
        </w:rPr>
      </w:pPr>
    </w:p>
    <w:sectPr w:rsidR="00A21411" w:rsidRPr="00BF76D1" w:rsidSect="00BF76D1">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2B759" w14:textId="77777777" w:rsidR="00C07E57" w:rsidRDefault="00C07E57">
      <w:pPr>
        <w:rPr>
          <w:rFonts w:ascii="TimesLT" w:hAnsi="TimesLT"/>
          <w:sz w:val="20"/>
          <w:lang w:val="en-GB"/>
        </w:rPr>
      </w:pPr>
      <w:r>
        <w:rPr>
          <w:rFonts w:ascii="TimesLT" w:hAnsi="TimesLT"/>
          <w:sz w:val="20"/>
          <w:lang w:val="en-GB"/>
        </w:rPr>
        <w:separator/>
      </w:r>
    </w:p>
  </w:endnote>
  <w:endnote w:type="continuationSeparator" w:id="0">
    <w:p w14:paraId="686C6454" w14:textId="77777777" w:rsidR="00C07E57" w:rsidRDefault="00C07E57">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8" w14:textId="77777777" w:rsidR="00A21411" w:rsidRDefault="00A21411">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9" w14:textId="77777777" w:rsidR="00A21411" w:rsidRDefault="00A21411">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B" w14:textId="77777777" w:rsidR="00A21411" w:rsidRDefault="00A21411">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AC2C1" w14:textId="77777777" w:rsidR="00C07E57" w:rsidRDefault="00C07E57">
      <w:pPr>
        <w:rPr>
          <w:rFonts w:ascii="TimesLT" w:hAnsi="TimesLT"/>
          <w:sz w:val="20"/>
          <w:lang w:val="en-GB"/>
        </w:rPr>
      </w:pPr>
      <w:r>
        <w:rPr>
          <w:rFonts w:ascii="TimesLT" w:hAnsi="TimesLT"/>
          <w:sz w:val="20"/>
          <w:lang w:val="en-GB"/>
        </w:rPr>
        <w:separator/>
      </w:r>
    </w:p>
  </w:footnote>
  <w:footnote w:type="continuationSeparator" w:id="0">
    <w:p w14:paraId="213204F1" w14:textId="77777777" w:rsidR="00C07E57" w:rsidRDefault="00C07E57">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4" w14:textId="77777777" w:rsidR="00A21411" w:rsidRDefault="00BF76D1">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76F980F5" w14:textId="77777777" w:rsidR="00A21411" w:rsidRDefault="00A21411">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E009" w14:textId="67E0DBBA" w:rsidR="00A21411" w:rsidRDefault="00BF76D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7721C">
      <w:rPr>
        <w:noProof/>
        <w:sz w:val="22"/>
        <w:szCs w:val="22"/>
        <w:lang w:eastAsia="lt-LT"/>
      </w:rPr>
      <w:t>6</w:t>
    </w:r>
    <w:r>
      <w:rPr>
        <w:sz w:val="22"/>
        <w:szCs w:val="22"/>
        <w:lang w:eastAsia="lt-LT"/>
      </w:rPr>
      <w:fldChar w:fldCharType="end"/>
    </w:r>
  </w:p>
  <w:p w14:paraId="76F980F7" w14:textId="77777777" w:rsidR="00A21411" w:rsidRDefault="00A21411">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80FA" w14:textId="77777777" w:rsidR="00A21411" w:rsidRDefault="00A21411">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C83CAA"/>
    <w:multiLevelType w:val="hybridMultilevel"/>
    <w:tmpl w:val="8A880F02"/>
    <w:lvl w:ilvl="0" w:tplc="2CB8F3F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147CA9"/>
    <w:rsid w:val="001951E9"/>
    <w:rsid w:val="00237DCA"/>
    <w:rsid w:val="002836A5"/>
    <w:rsid w:val="0029788B"/>
    <w:rsid w:val="00325AC7"/>
    <w:rsid w:val="003D0BAD"/>
    <w:rsid w:val="003D6DA1"/>
    <w:rsid w:val="003E1D89"/>
    <w:rsid w:val="00454709"/>
    <w:rsid w:val="0047721C"/>
    <w:rsid w:val="004D3FDB"/>
    <w:rsid w:val="004F3383"/>
    <w:rsid w:val="00517DF4"/>
    <w:rsid w:val="005846DC"/>
    <w:rsid w:val="006615FA"/>
    <w:rsid w:val="00705A96"/>
    <w:rsid w:val="0079060D"/>
    <w:rsid w:val="007C3CE0"/>
    <w:rsid w:val="00874141"/>
    <w:rsid w:val="008C3295"/>
    <w:rsid w:val="008E068B"/>
    <w:rsid w:val="008E30A8"/>
    <w:rsid w:val="00A21411"/>
    <w:rsid w:val="00AE5170"/>
    <w:rsid w:val="00BB4C3C"/>
    <w:rsid w:val="00BE33DC"/>
    <w:rsid w:val="00BF76D1"/>
    <w:rsid w:val="00C07E57"/>
    <w:rsid w:val="00C17A0B"/>
    <w:rsid w:val="00DC5299"/>
    <w:rsid w:val="00E04A76"/>
    <w:rsid w:val="00E87179"/>
    <w:rsid w:val="00F54D6F"/>
    <w:rsid w:val="00F85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980CC"/>
  <w15:docId w15:val="{2E385D07-FCC1-4D98-8DB1-70D8C0F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237DCA"/>
    <w:pPr>
      <w:keepNext/>
      <w:jc w:val="center"/>
      <w:outlineLvl w:val="0"/>
    </w:pPr>
    <w:rPr>
      <w:b/>
    </w:rPr>
  </w:style>
  <w:style w:type="paragraph" w:styleId="Antrat4">
    <w:name w:val="heading 4"/>
    <w:basedOn w:val="prastasis"/>
    <w:next w:val="prastasis"/>
    <w:link w:val="Antrat4Diagrama"/>
    <w:qFormat/>
    <w:rsid w:val="00237DCA"/>
    <w:pPr>
      <w:keepNext/>
      <w:jc w:val="center"/>
      <w:outlineLvl w:val="3"/>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F76D1"/>
    <w:rPr>
      <w:rFonts w:ascii="Tahoma" w:hAnsi="Tahoma" w:cs="Tahoma"/>
      <w:sz w:val="16"/>
      <w:szCs w:val="16"/>
    </w:rPr>
  </w:style>
  <w:style w:type="character" w:customStyle="1" w:styleId="DebesliotekstasDiagrama">
    <w:name w:val="Debesėlio tekstas Diagrama"/>
    <w:basedOn w:val="Numatytasispastraiposriftas"/>
    <w:link w:val="Debesliotekstas"/>
    <w:rsid w:val="00BF76D1"/>
    <w:rPr>
      <w:rFonts w:ascii="Tahoma" w:hAnsi="Tahoma" w:cs="Tahoma"/>
      <w:sz w:val="16"/>
      <w:szCs w:val="16"/>
    </w:rPr>
  </w:style>
  <w:style w:type="character" w:styleId="Vietosrezervavimoenklotekstas">
    <w:name w:val="Placeholder Text"/>
    <w:basedOn w:val="Numatytasispastraiposriftas"/>
    <w:rsid w:val="00BF76D1"/>
    <w:rPr>
      <w:color w:val="808080"/>
    </w:rPr>
  </w:style>
  <w:style w:type="character" w:customStyle="1" w:styleId="Antrat1Diagrama">
    <w:name w:val="Antraštė 1 Diagrama"/>
    <w:basedOn w:val="Numatytasispastraiposriftas"/>
    <w:link w:val="Antrat1"/>
    <w:rsid w:val="00237DCA"/>
    <w:rPr>
      <w:b/>
    </w:rPr>
  </w:style>
  <w:style w:type="character" w:customStyle="1" w:styleId="Antrat4Diagrama">
    <w:name w:val="Antraštė 4 Diagrama"/>
    <w:basedOn w:val="Numatytasispastraiposriftas"/>
    <w:link w:val="Antrat4"/>
    <w:rsid w:val="00237DCA"/>
    <w:rPr>
      <w:b/>
      <w:sz w:val="28"/>
    </w:rPr>
  </w:style>
  <w:style w:type="table" w:styleId="Lentelstinklelis">
    <w:name w:val="Table Grid"/>
    <w:basedOn w:val="prastojilentel"/>
    <w:uiPriority w:val="39"/>
    <w:rsid w:val="00237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8E30A8"/>
    <w:pPr>
      <w:spacing w:after="120"/>
    </w:pPr>
    <w:rPr>
      <w:sz w:val="20"/>
    </w:rPr>
  </w:style>
  <w:style w:type="character" w:customStyle="1" w:styleId="PagrindinistekstasDiagrama">
    <w:name w:val="Pagrindinis tekstas Diagrama"/>
    <w:basedOn w:val="Numatytasispastraiposriftas"/>
    <w:link w:val="Pagrindinistekstas"/>
    <w:rsid w:val="008E30A8"/>
    <w:rPr>
      <w:sz w:val="20"/>
    </w:rPr>
  </w:style>
  <w:style w:type="paragraph" w:styleId="Betarp">
    <w:name w:val="No Spacing"/>
    <w:qFormat/>
    <w:rsid w:val="008E30A8"/>
    <w:rPr>
      <w:szCs w:val="24"/>
      <w:lang w:eastAsia="lt-LT"/>
    </w:rPr>
  </w:style>
  <w:style w:type="paragraph" w:styleId="Sraopastraipa">
    <w:name w:val="List Paragraph"/>
    <w:basedOn w:val="prastasis"/>
    <w:uiPriority w:val="34"/>
    <w:qFormat/>
    <w:rsid w:val="00E87179"/>
    <w:pPr>
      <w:spacing w:after="120" w:line="360" w:lineRule="auto"/>
      <w:ind w:left="720"/>
      <w:contextualSpacing/>
    </w:pPr>
    <w:rPr>
      <w:rFonts w:asciiTheme="minorHAnsi" w:eastAsiaTheme="minorEastAsia" w:hAnsiTheme="minorHAnsi" w:cstheme="minorBidi"/>
      <w:sz w:val="20"/>
    </w:rPr>
  </w:style>
  <w:style w:type="paragraph" w:styleId="Pavadinimas">
    <w:name w:val="Title"/>
    <w:basedOn w:val="prastasis"/>
    <w:next w:val="prastasis"/>
    <w:link w:val="PavadinimasDiagrama"/>
    <w:uiPriority w:val="10"/>
    <w:qFormat/>
    <w:rsid w:val="005846DC"/>
    <w:pPr>
      <w:spacing w:line="360" w:lineRule="auto"/>
    </w:pPr>
    <w:rPr>
      <w:rFonts w:asciiTheme="majorHAnsi" w:eastAsiaTheme="majorEastAsia" w:hAnsiTheme="majorHAnsi" w:cstheme="majorBidi"/>
      <w:caps/>
      <w:color w:val="4F81BD" w:themeColor="accent1"/>
      <w:spacing w:val="10"/>
      <w:sz w:val="52"/>
      <w:szCs w:val="52"/>
    </w:rPr>
  </w:style>
  <w:style w:type="character" w:customStyle="1" w:styleId="PavadinimasDiagrama">
    <w:name w:val="Pavadinimas Diagrama"/>
    <w:basedOn w:val="Numatytasispastraiposriftas"/>
    <w:link w:val="Pavadinimas"/>
    <w:uiPriority w:val="10"/>
    <w:rsid w:val="005846DC"/>
    <w:rPr>
      <w:rFonts w:asciiTheme="majorHAnsi" w:eastAsiaTheme="majorEastAsia" w:hAnsiTheme="majorHAnsi" w:cstheme="majorBidi"/>
      <w:caps/>
      <w:color w:val="4F81BD" w:themeColor="accent1"/>
      <w:spacing w:val="10"/>
      <w:sz w:val="52"/>
      <w:szCs w:val="52"/>
    </w:rPr>
  </w:style>
  <w:style w:type="character" w:styleId="Hipersaitas">
    <w:name w:val="Hyperlink"/>
    <w:basedOn w:val="Numatytasispastraiposriftas"/>
    <w:unhideWhenUsed/>
    <w:rsid w:val="0079060D"/>
    <w:rPr>
      <w:color w:val="0000FF" w:themeColor="hyperlink"/>
      <w:u w:val="single"/>
    </w:rPr>
  </w:style>
  <w:style w:type="character" w:styleId="Neapdorotaspaminjimas">
    <w:name w:val="Unresolved Mention"/>
    <w:basedOn w:val="Numatytasispastraiposriftas"/>
    <w:uiPriority w:val="99"/>
    <w:semiHidden/>
    <w:unhideWhenUsed/>
    <w:rsid w:val="00790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67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VI08VPJGK.doc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SVI08VPJGK.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SVI08VPJGK.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FBEF4-BAC0-4156-9275-0279E113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9</Pages>
  <Words>10352</Words>
  <Characters>5902</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16222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Svietim_SS</cp:lastModifiedBy>
  <cp:revision>17</cp:revision>
  <cp:lastPrinted>2019-03-18T09:39:00Z</cp:lastPrinted>
  <dcterms:created xsi:type="dcterms:W3CDTF">2019-03-07T09:09:00Z</dcterms:created>
  <dcterms:modified xsi:type="dcterms:W3CDTF">2019-03-18T09:39:00Z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960499930</vt:i4>
  </property>
  <property fmtid="{D5CDD505-2E9C-101B-9397-08002B2CF9AE}" pid="3" name="_NewReviewCycle">
    <vt:lpwstr/>
  </property>
  <property fmtid="{D5CDD505-2E9C-101B-9397-08002B2CF9AE}" pid="4" name="_EmailSubject">
    <vt:lpwstr>pataisytas įsakymas</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PreviousAdHocReviewCycleID">
    <vt:i4>308219767</vt:i4>
  </property>
  <property fmtid="{D5CDD505-2E9C-101B-9397-08002B2CF9AE}" pid="8" name="_ReviewingToolsShownOnce">
    <vt:lpwstr/>
  </property>
</Properties>
</file>