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84" w:rsidRPr="00737E0B" w:rsidRDefault="003752FB" w:rsidP="00822AC0">
      <w:pPr>
        <w:pStyle w:val="Porat"/>
        <w:tabs>
          <w:tab w:val="left" w:pos="720"/>
        </w:tabs>
        <w:jc w:val="right"/>
        <w:rPr>
          <w:rFonts w:ascii="Times New Roman" w:hAnsi="Times New Roman"/>
          <w:b/>
          <w:bCs/>
          <w:szCs w:val="24"/>
          <w:lang w:val="lt-LT"/>
        </w:rPr>
      </w:pPr>
      <w:r w:rsidRPr="00737E0B">
        <w:rPr>
          <w:rFonts w:ascii="Times New Roman" w:hAnsi="Times New Roman"/>
          <w:szCs w:val="24"/>
          <w:lang w:val="lt-LT"/>
        </w:rPr>
        <w:tab/>
      </w:r>
      <w:r w:rsidRPr="00737E0B">
        <w:rPr>
          <w:rFonts w:ascii="Times New Roman" w:hAnsi="Times New Roman"/>
          <w:szCs w:val="24"/>
          <w:lang w:val="lt-LT"/>
        </w:rPr>
        <w:tab/>
      </w:r>
      <w:r w:rsidR="00D11EA4" w:rsidRPr="00737E0B">
        <w:rPr>
          <w:rFonts w:ascii="Times New Roman" w:hAnsi="Times New Roman"/>
          <w:b/>
          <w:szCs w:val="24"/>
          <w:lang w:val="lt-LT"/>
        </w:rPr>
        <w:t>Projek</w:t>
      </w:r>
      <w:r w:rsidR="00535684" w:rsidRPr="00737E0B">
        <w:rPr>
          <w:rFonts w:ascii="Times New Roman" w:hAnsi="Times New Roman"/>
          <w:b/>
          <w:bCs/>
          <w:szCs w:val="24"/>
          <w:lang w:val="lt-LT"/>
        </w:rPr>
        <w:t>tas</w:t>
      </w:r>
    </w:p>
    <w:p w:rsidR="00535684" w:rsidRPr="00737E0B" w:rsidRDefault="00535684">
      <w:pPr>
        <w:jc w:val="center"/>
        <w:rPr>
          <w:b/>
          <w:lang w:val="lt-LT"/>
        </w:rPr>
      </w:pPr>
      <w:r w:rsidRPr="00737E0B">
        <w:rPr>
          <w:b/>
          <w:lang w:val="lt-LT"/>
        </w:rPr>
        <w:t>ŠILUTĖS RAJONO SAVIVALDYBĖS</w:t>
      </w:r>
    </w:p>
    <w:p w:rsidR="00535684" w:rsidRPr="00737E0B" w:rsidRDefault="00535684">
      <w:pPr>
        <w:jc w:val="center"/>
        <w:rPr>
          <w:b/>
          <w:lang w:val="lt-LT"/>
        </w:rPr>
      </w:pPr>
      <w:r w:rsidRPr="00737E0B">
        <w:rPr>
          <w:b/>
          <w:lang w:val="lt-LT"/>
        </w:rPr>
        <w:t>TARYBA</w:t>
      </w:r>
    </w:p>
    <w:p w:rsidR="00527FF3" w:rsidRPr="00737E0B" w:rsidRDefault="00527FF3">
      <w:pPr>
        <w:jc w:val="center"/>
        <w:rPr>
          <w:b/>
          <w:lang w:val="lt-LT"/>
        </w:rPr>
      </w:pPr>
    </w:p>
    <w:p w:rsidR="003466EE" w:rsidRPr="00737E0B" w:rsidRDefault="003466EE">
      <w:pPr>
        <w:jc w:val="center"/>
        <w:rPr>
          <w:b/>
          <w:lang w:val="lt-LT"/>
        </w:rPr>
      </w:pPr>
    </w:p>
    <w:p w:rsidR="00047FFA" w:rsidRPr="00737E0B" w:rsidRDefault="00047FFA">
      <w:pPr>
        <w:jc w:val="center"/>
        <w:rPr>
          <w:b/>
          <w:lang w:val="lt-LT"/>
        </w:rPr>
      </w:pPr>
    </w:p>
    <w:p w:rsidR="00535684" w:rsidRPr="00737E0B" w:rsidRDefault="00535684">
      <w:pPr>
        <w:jc w:val="center"/>
        <w:rPr>
          <w:b/>
          <w:lang w:val="lt-LT"/>
        </w:rPr>
      </w:pPr>
      <w:r w:rsidRPr="00737E0B">
        <w:rPr>
          <w:b/>
          <w:lang w:val="lt-LT"/>
        </w:rPr>
        <w:t>SPRENDIMAS</w:t>
      </w:r>
    </w:p>
    <w:p w:rsidR="002807AE" w:rsidRPr="00737E0B" w:rsidRDefault="00E77D7A" w:rsidP="00E77D7A">
      <w:pPr>
        <w:jc w:val="center"/>
        <w:rPr>
          <w:b/>
          <w:bCs/>
          <w:caps/>
          <w:lang w:val="lt-LT"/>
        </w:rPr>
      </w:pPr>
      <w:r w:rsidRPr="00737E0B">
        <w:rPr>
          <w:b/>
          <w:bCs/>
          <w:caps/>
          <w:lang w:val="lt-LT"/>
        </w:rPr>
        <w:t xml:space="preserve">DĖL NEKILNOJAMOJO TURTO PERDAVIMO PAGAL </w:t>
      </w:r>
    </w:p>
    <w:p w:rsidR="00E77D7A" w:rsidRPr="00737E0B" w:rsidRDefault="00E77D7A" w:rsidP="00E77D7A">
      <w:pPr>
        <w:jc w:val="center"/>
        <w:rPr>
          <w:b/>
          <w:bCs/>
          <w:lang w:val="lt-LT"/>
        </w:rPr>
      </w:pPr>
      <w:r w:rsidRPr="00737E0B">
        <w:rPr>
          <w:b/>
          <w:bCs/>
          <w:caps/>
          <w:lang w:val="lt-LT"/>
        </w:rPr>
        <w:t>PANAUDOS SUTARTĮ</w:t>
      </w:r>
      <w:r w:rsidR="002807AE" w:rsidRPr="00737E0B">
        <w:rPr>
          <w:b/>
          <w:bCs/>
          <w:caps/>
          <w:lang w:val="lt-LT"/>
        </w:rPr>
        <w:t xml:space="preserve"> </w:t>
      </w:r>
      <w:r w:rsidR="002807AE" w:rsidRPr="00737E0B">
        <w:rPr>
          <w:b/>
          <w:bCs/>
          <w:lang w:val="lt-LT"/>
        </w:rPr>
        <w:t>JUKNAIČIŲ BENDRUOMENEI</w:t>
      </w:r>
    </w:p>
    <w:p w:rsidR="003466EE" w:rsidRPr="00737E0B" w:rsidRDefault="003466EE" w:rsidP="00E77D7A">
      <w:pPr>
        <w:jc w:val="center"/>
        <w:rPr>
          <w:b/>
          <w:lang w:val="lt-LT"/>
        </w:rPr>
      </w:pPr>
    </w:p>
    <w:p w:rsidR="00535684" w:rsidRPr="00737E0B" w:rsidRDefault="00535684">
      <w:pPr>
        <w:jc w:val="center"/>
        <w:rPr>
          <w:lang w:val="lt-LT"/>
        </w:rPr>
      </w:pPr>
      <w:r w:rsidRPr="00737E0B">
        <w:rPr>
          <w:lang w:val="lt-LT"/>
        </w:rPr>
        <w:t>20</w:t>
      </w:r>
      <w:r w:rsidR="00834FF0" w:rsidRPr="00737E0B">
        <w:rPr>
          <w:lang w:val="lt-LT"/>
        </w:rPr>
        <w:t>1</w:t>
      </w:r>
      <w:r w:rsidR="004A4660" w:rsidRPr="00737E0B">
        <w:rPr>
          <w:lang w:val="lt-LT"/>
        </w:rPr>
        <w:t>8</w:t>
      </w:r>
      <w:r w:rsidRPr="00737E0B">
        <w:rPr>
          <w:lang w:val="lt-LT"/>
        </w:rPr>
        <w:t xml:space="preserve"> m.  </w:t>
      </w:r>
      <w:r w:rsidR="002807AE" w:rsidRPr="00737E0B">
        <w:rPr>
          <w:lang w:val="lt-LT"/>
        </w:rPr>
        <w:t>kov</w:t>
      </w:r>
      <w:r w:rsidR="004A4660" w:rsidRPr="00737E0B">
        <w:rPr>
          <w:lang w:val="lt-LT"/>
        </w:rPr>
        <w:t>o</w:t>
      </w:r>
      <w:r w:rsidR="00834FF0" w:rsidRPr="00737E0B">
        <w:rPr>
          <w:lang w:val="lt-LT"/>
        </w:rPr>
        <w:t xml:space="preserve">    </w:t>
      </w:r>
      <w:r w:rsidRPr="00737E0B">
        <w:rPr>
          <w:lang w:val="lt-LT"/>
        </w:rPr>
        <w:t xml:space="preserve"> d.   Nr.</w:t>
      </w:r>
    </w:p>
    <w:p w:rsidR="00535684" w:rsidRPr="00737E0B" w:rsidRDefault="00535684">
      <w:pPr>
        <w:jc w:val="center"/>
        <w:rPr>
          <w:lang w:val="lt-LT"/>
        </w:rPr>
      </w:pPr>
      <w:r w:rsidRPr="00737E0B">
        <w:rPr>
          <w:lang w:val="lt-LT"/>
        </w:rPr>
        <w:t>Šilutė</w:t>
      </w:r>
    </w:p>
    <w:p w:rsidR="00D015A7" w:rsidRPr="00737E0B" w:rsidRDefault="00D015A7">
      <w:pPr>
        <w:pStyle w:val="Pagrindinistekstas2"/>
        <w:ind w:firstLine="720"/>
        <w:rPr>
          <w:szCs w:val="24"/>
        </w:rPr>
      </w:pPr>
    </w:p>
    <w:p w:rsidR="00535684" w:rsidRPr="00737E0B" w:rsidRDefault="00535684" w:rsidP="00822AC0">
      <w:pPr>
        <w:pStyle w:val="Betarp"/>
        <w:ind w:firstLine="993"/>
        <w:jc w:val="both"/>
        <w:rPr>
          <w:sz w:val="24"/>
          <w:szCs w:val="24"/>
          <w:lang w:val="lt-LT"/>
        </w:rPr>
      </w:pPr>
      <w:r w:rsidRPr="00737E0B">
        <w:rPr>
          <w:sz w:val="24"/>
          <w:szCs w:val="24"/>
          <w:lang w:val="lt-LT"/>
        </w:rPr>
        <w:t xml:space="preserve">Vadovaudamasi </w:t>
      </w:r>
      <w:r w:rsidR="007E5BF8" w:rsidRPr="00737E0B">
        <w:rPr>
          <w:sz w:val="24"/>
          <w:szCs w:val="24"/>
          <w:lang w:val="lt-LT"/>
        </w:rPr>
        <w:t xml:space="preserve">Lietuvos Respublikos vietos savivaldos įstatymo </w:t>
      </w:r>
      <w:r w:rsidR="00EB12FC" w:rsidRPr="00737E0B">
        <w:rPr>
          <w:sz w:val="24"/>
          <w:szCs w:val="24"/>
          <w:lang w:val="lt-LT"/>
        </w:rPr>
        <w:t xml:space="preserve">16 straipsnio 2 dalies </w:t>
      </w:r>
      <w:r w:rsidR="004F5821" w:rsidRPr="00737E0B">
        <w:rPr>
          <w:sz w:val="24"/>
          <w:szCs w:val="24"/>
          <w:lang w:val="lt-LT"/>
        </w:rPr>
        <w:t xml:space="preserve">   </w:t>
      </w:r>
      <w:r w:rsidR="00EB12FC" w:rsidRPr="00737E0B">
        <w:rPr>
          <w:sz w:val="24"/>
          <w:szCs w:val="24"/>
          <w:lang w:val="lt-LT"/>
        </w:rPr>
        <w:t xml:space="preserve">26 punktu, </w:t>
      </w:r>
      <w:r w:rsidR="004A4660" w:rsidRPr="00737E0B">
        <w:rPr>
          <w:sz w:val="24"/>
          <w:szCs w:val="24"/>
          <w:lang w:val="lt-LT"/>
        </w:rPr>
        <w:t xml:space="preserve">18 straipsnio 1 dalimi, </w:t>
      </w:r>
      <w:r w:rsidR="00EB12FC" w:rsidRPr="00737E0B">
        <w:rPr>
          <w:sz w:val="24"/>
          <w:szCs w:val="24"/>
          <w:lang w:val="lt-LT"/>
        </w:rPr>
        <w:t>Lietuvos Respublikos v</w:t>
      </w:r>
      <w:r w:rsidRPr="00737E0B">
        <w:rPr>
          <w:sz w:val="24"/>
          <w:szCs w:val="24"/>
          <w:lang w:val="lt-LT"/>
        </w:rPr>
        <w:t xml:space="preserve">alstybės ir savivaldybių turto valdymo, naudojimo ir disponavimo juo įstatymo </w:t>
      </w:r>
      <w:r w:rsidR="00D5035C" w:rsidRPr="00737E0B">
        <w:rPr>
          <w:sz w:val="24"/>
          <w:szCs w:val="24"/>
          <w:lang w:val="lt-LT"/>
        </w:rPr>
        <w:t>14</w:t>
      </w:r>
      <w:r w:rsidR="007E5BF8" w:rsidRPr="00737E0B">
        <w:rPr>
          <w:sz w:val="24"/>
          <w:szCs w:val="24"/>
          <w:lang w:val="lt-LT"/>
        </w:rPr>
        <w:t xml:space="preserve"> straipsnio </w:t>
      </w:r>
      <w:r w:rsidR="00253222" w:rsidRPr="00737E0B">
        <w:rPr>
          <w:sz w:val="24"/>
          <w:szCs w:val="24"/>
          <w:lang w:val="lt-LT"/>
        </w:rPr>
        <w:t>4</w:t>
      </w:r>
      <w:r w:rsidR="007E5BF8" w:rsidRPr="00737E0B">
        <w:rPr>
          <w:sz w:val="24"/>
          <w:szCs w:val="24"/>
          <w:lang w:val="lt-LT"/>
        </w:rPr>
        <w:t xml:space="preserve"> dalimi</w:t>
      </w:r>
      <w:r w:rsidR="00C96717" w:rsidRPr="00737E0B">
        <w:rPr>
          <w:sz w:val="24"/>
          <w:szCs w:val="24"/>
          <w:lang w:val="lt-LT"/>
        </w:rPr>
        <w:t xml:space="preserve">, Šilutės rajono savivaldybės </w:t>
      </w:r>
      <w:r w:rsidR="00637D7D" w:rsidRPr="00737E0B">
        <w:rPr>
          <w:sz w:val="24"/>
          <w:szCs w:val="24"/>
          <w:lang w:val="lt-LT"/>
        </w:rPr>
        <w:t xml:space="preserve">tarybos </w:t>
      </w:r>
      <w:r w:rsidR="00D5035C" w:rsidRPr="00737E0B">
        <w:rPr>
          <w:sz w:val="24"/>
          <w:szCs w:val="24"/>
          <w:lang w:val="lt-LT"/>
        </w:rPr>
        <w:t>2014-10-30</w:t>
      </w:r>
      <w:r w:rsidR="00C96717" w:rsidRPr="00737E0B">
        <w:rPr>
          <w:sz w:val="24"/>
          <w:szCs w:val="24"/>
          <w:lang w:val="lt-LT"/>
        </w:rPr>
        <w:t xml:space="preserve"> sprendimu Nr. T1-</w:t>
      </w:r>
      <w:r w:rsidR="00D5035C" w:rsidRPr="00737E0B">
        <w:rPr>
          <w:sz w:val="24"/>
          <w:szCs w:val="24"/>
          <w:lang w:val="lt-LT"/>
        </w:rPr>
        <w:t>2284</w:t>
      </w:r>
      <w:r w:rsidR="00C96717" w:rsidRPr="00737E0B">
        <w:rPr>
          <w:sz w:val="24"/>
          <w:szCs w:val="24"/>
          <w:lang w:val="lt-LT"/>
        </w:rPr>
        <w:t xml:space="preserve"> </w:t>
      </w:r>
      <w:r w:rsidR="00D5035C" w:rsidRPr="00737E0B">
        <w:rPr>
          <w:sz w:val="24"/>
          <w:szCs w:val="24"/>
          <w:lang w:val="lt-LT"/>
        </w:rPr>
        <w:t>patvirtint</w:t>
      </w:r>
      <w:r w:rsidR="00253222" w:rsidRPr="00737E0B">
        <w:rPr>
          <w:sz w:val="24"/>
          <w:szCs w:val="24"/>
          <w:lang w:val="lt-LT"/>
        </w:rPr>
        <w:t>o</w:t>
      </w:r>
      <w:r w:rsidR="00D5035C" w:rsidRPr="00737E0B">
        <w:rPr>
          <w:sz w:val="24"/>
          <w:szCs w:val="24"/>
          <w:lang w:val="lt-LT"/>
        </w:rPr>
        <w:t xml:space="preserve"> Šilutės rajono s</w:t>
      </w:r>
      <w:r w:rsidR="00C96717" w:rsidRPr="00737E0B">
        <w:rPr>
          <w:sz w:val="24"/>
          <w:szCs w:val="24"/>
          <w:lang w:val="lt-LT"/>
        </w:rPr>
        <w:t>avivaldybės turto perdavimo panaudos pagrindais laikinai neatlygintinai valdyti ir naudotis tvarkos apraš</w:t>
      </w:r>
      <w:r w:rsidR="00253222" w:rsidRPr="00737E0B">
        <w:rPr>
          <w:sz w:val="24"/>
          <w:szCs w:val="24"/>
          <w:lang w:val="lt-LT"/>
        </w:rPr>
        <w:t>o 3 punktu</w:t>
      </w:r>
      <w:r w:rsidRPr="00737E0B">
        <w:rPr>
          <w:sz w:val="24"/>
          <w:szCs w:val="24"/>
          <w:lang w:val="lt-LT"/>
        </w:rPr>
        <w:t>, Šilutės rajono savivaldybės taryba n u s p r e n d ž i a:</w:t>
      </w:r>
    </w:p>
    <w:p w:rsidR="002807AE" w:rsidRPr="00737E0B" w:rsidRDefault="00822AC0" w:rsidP="002807AE">
      <w:pPr>
        <w:pStyle w:val="Sraopastraipa"/>
        <w:ind w:left="0" w:firstLine="993"/>
        <w:jc w:val="both"/>
        <w:rPr>
          <w:lang w:val="lt-LT"/>
        </w:rPr>
      </w:pPr>
      <w:r w:rsidRPr="00737E0B">
        <w:rPr>
          <w:lang w:val="lt-LT"/>
        </w:rPr>
        <w:t xml:space="preserve">1. </w:t>
      </w:r>
      <w:r w:rsidR="003466EE" w:rsidRPr="00737E0B">
        <w:rPr>
          <w:lang w:val="lt-LT"/>
        </w:rPr>
        <w:t xml:space="preserve">Perduoti  </w:t>
      </w:r>
      <w:r w:rsidR="002807AE" w:rsidRPr="00737E0B">
        <w:rPr>
          <w:lang w:val="lt-LT"/>
        </w:rPr>
        <w:t>asociacijai Juknaičių bendruomenei</w:t>
      </w:r>
      <w:r w:rsidR="003466EE" w:rsidRPr="00737E0B">
        <w:rPr>
          <w:lang w:val="lt-LT"/>
        </w:rPr>
        <w:t>, juridinio asmens kodas 177</w:t>
      </w:r>
      <w:r w:rsidR="002807AE" w:rsidRPr="00737E0B">
        <w:rPr>
          <w:lang w:val="lt-LT"/>
        </w:rPr>
        <w:t>488816</w:t>
      </w:r>
      <w:r w:rsidR="003466EE" w:rsidRPr="00737E0B">
        <w:rPr>
          <w:lang w:val="lt-LT"/>
        </w:rPr>
        <w:t>, pagal panaudos sutartį dešimt</w:t>
      </w:r>
      <w:r w:rsidR="0008445D" w:rsidRPr="00737E0B">
        <w:rPr>
          <w:lang w:val="lt-LT"/>
        </w:rPr>
        <w:t>ies</w:t>
      </w:r>
      <w:r w:rsidR="007F56C5">
        <w:rPr>
          <w:lang w:val="lt-LT"/>
        </w:rPr>
        <w:t xml:space="preserve"> metų laikotarpiui </w:t>
      </w:r>
      <w:r w:rsidR="002807AE" w:rsidRPr="00737E0B">
        <w:rPr>
          <w:lang w:val="lt-LT"/>
        </w:rPr>
        <w:t>asociacijos įstat</w:t>
      </w:r>
      <w:r w:rsidR="003466EE" w:rsidRPr="00737E0B">
        <w:rPr>
          <w:lang w:val="lt-LT"/>
        </w:rPr>
        <w:t xml:space="preserve">uose numatytai veiklai vykdyti Savivaldybei nuosavybės teise priklausantį nekilnojamąjį turtą </w:t>
      </w:r>
      <w:r w:rsidR="00665EF6" w:rsidRPr="00737E0B">
        <w:rPr>
          <w:lang w:val="lt-LT"/>
        </w:rPr>
        <w:t>–</w:t>
      </w:r>
      <w:r w:rsidR="002807AE" w:rsidRPr="00737E0B">
        <w:rPr>
          <w:lang w:val="lt-LT"/>
        </w:rPr>
        <w:t xml:space="preserve"> Šilutės r. sav., Juknaičių sen., Juknaičių k., Beržų g. 2, esan</w:t>
      </w:r>
      <w:r w:rsidR="007F56C5">
        <w:rPr>
          <w:lang w:val="lt-LT"/>
        </w:rPr>
        <w:t>tį inžinerinį statinį -</w:t>
      </w:r>
      <w:r w:rsidR="002807AE" w:rsidRPr="00737E0B">
        <w:rPr>
          <w:lang w:val="lt-LT"/>
        </w:rPr>
        <w:t xml:space="preserve"> krepšini</w:t>
      </w:r>
      <w:r w:rsidR="007F56C5">
        <w:rPr>
          <w:lang w:val="lt-LT"/>
        </w:rPr>
        <w:t>o aikštelę (unikalus  numeris 4400-4960-1160</w:t>
      </w:r>
      <w:r w:rsidR="002807AE" w:rsidRPr="00737E0B">
        <w:rPr>
          <w:lang w:val="lt-LT"/>
        </w:rPr>
        <w:t>)</w:t>
      </w:r>
      <w:r w:rsidR="007F56C5">
        <w:rPr>
          <w:lang w:val="lt-LT"/>
        </w:rPr>
        <w:t>, inžinerinį statinį -</w:t>
      </w:r>
      <w:r w:rsidR="007F56C5" w:rsidRPr="00737E0B">
        <w:rPr>
          <w:lang w:val="lt-LT"/>
        </w:rPr>
        <w:t xml:space="preserve"> </w:t>
      </w:r>
      <w:r w:rsidR="002807AE" w:rsidRPr="00737E0B">
        <w:rPr>
          <w:lang w:val="lt-LT"/>
        </w:rPr>
        <w:t>tvorą (unikalus numeris</w:t>
      </w:r>
      <w:r w:rsidR="007F56C5">
        <w:rPr>
          <w:lang w:val="lt-LT"/>
        </w:rPr>
        <w:t xml:space="preserve"> 4400-4960-1192</w:t>
      </w:r>
      <w:r w:rsidR="002807AE" w:rsidRPr="00737E0B">
        <w:rPr>
          <w:lang w:val="lt-LT"/>
        </w:rPr>
        <w:t>).</w:t>
      </w:r>
    </w:p>
    <w:p w:rsidR="00834FF0" w:rsidRPr="00737E0B" w:rsidRDefault="004A4660" w:rsidP="002807AE">
      <w:pPr>
        <w:pStyle w:val="Betarp"/>
        <w:tabs>
          <w:tab w:val="left" w:pos="1134"/>
          <w:tab w:val="left" w:pos="1276"/>
        </w:tabs>
        <w:ind w:firstLine="993"/>
        <w:jc w:val="both"/>
        <w:rPr>
          <w:sz w:val="24"/>
          <w:szCs w:val="24"/>
          <w:lang w:val="lt-LT"/>
        </w:rPr>
      </w:pPr>
      <w:r w:rsidRPr="00737E0B">
        <w:rPr>
          <w:sz w:val="24"/>
          <w:szCs w:val="24"/>
          <w:lang w:val="lt-LT"/>
        </w:rPr>
        <w:t xml:space="preserve">2. </w:t>
      </w:r>
      <w:r w:rsidR="00834FF0" w:rsidRPr="00737E0B">
        <w:rPr>
          <w:sz w:val="24"/>
          <w:szCs w:val="24"/>
          <w:lang w:val="lt-LT"/>
        </w:rPr>
        <w:t xml:space="preserve">Įgalioti Savivaldybės administracijos direktorių Sigitą Šeputį, o tarnybinių komandiruočių, atostogų, ligos ar kitais atvejais, kai jis negali eiti pareigų, Savivaldybės administracijos direktoriaus pavaduotoją </w:t>
      </w:r>
      <w:r w:rsidR="00973C8C" w:rsidRPr="00737E0B">
        <w:rPr>
          <w:sz w:val="24"/>
          <w:szCs w:val="24"/>
          <w:lang w:val="lt-LT"/>
        </w:rPr>
        <w:t xml:space="preserve">Virgilijų </w:t>
      </w:r>
      <w:proofErr w:type="spellStart"/>
      <w:r w:rsidR="00973C8C" w:rsidRPr="00737E0B">
        <w:rPr>
          <w:sz w:val="24"/>
          <w:szCs w:val="24"/>
          <w:lang w:val="lt-LT"/>
        </w:rPr>
        <w:t>Pozingį</w:t>
      </w:r>
      <w:proofErr w:type="spellEnd"/>
      <w:r w:rsidR="00973C8C" w:rsidRPr="00737E0B">
        <w:rPr>
          <w:sz w:val="24"/>
          <w:szCs w:val="24"/>
          <w:lang w:val="lt-LT"/>
        </w:rPr>
        <w:t xml:space="preserve"> </w:t>
      </w:r>
      <w:r w:rsidR="00834FF0" w:rsidRPr="00737E0B">
        <w:rPr>
          <w:sz w:val="24"/>
          <w:szCs w:val="24"/>
          <w:lang w:val="lt-LT"/>
        </w:rPr>
        <w:t>pasirašyti Savivaldybės vardu sprendime nurodyto turto panaudos sutart</w:t>
      </w:r>
      <w:r w:rsidR="00677A73" w:rsidRPr="00737E0B">
        <w:rPr>
          <w:sz w:val="24"/>
          <w:szCs w:val="24"/>
          <w:lang w:val="lt-LT"/>
        </w:rPr>
        <w:t>į</w:t>
      </w:r>
      <w:r w:rsidR="00834FF0" w:rsidRPr="00737E0B">
        <w:rPr>
          <w:sz w:val="24"/>
          <w:szCs w:val="24"/>
          <w:lang w:val="lt-LT"/>
        </w:rPr>
        <w:t xml:space="preserve"> bei perdavimo ir priėmimo akt</w:t>
      </w:r>
      <w:r w:rsidR="00677A73" w:rsidRPr="00737E0B">
        <w:rPr>
          <w:sz w:val="24"/>
          <w:szCs w:val="24"/>
          <w:lang w:val="lt-LT"/>
        </w:rPr>
        <w:t>ą</w:t>
      </w:r>
      <w:r w:rsidR="00834FF0" w:rsidRPr="00737E0B">
        <w:rPr>
          <w:sz w:val="24"/>
          <w:szCs w:val="24"/>
          <w:lang w:val="lt-LT"/>
        </w:rPr>
        <w:t>.</w:t>
      </w:r>
    </w:p>
    <w:p w:rsidR="00BB050B" w:rsidRPr="00737E0B" w:rsidRDefault="00BB050B" w:rsidP="00BA1DED">
      <w:pPr>
        <w:ind w:firstLine="993"/>
        <w:jc w:val="both"/>
        <w:rPr>
          <w:lang w:val="lt-LT"/>
        </w:rPr>
      </w:pPr>
      <w:r w:rsidRPr="00737E0B">
        <w:rPr>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834FF0" w:rsidRPr="00737E0B" w:rsidRDefault="00834FF0" w:rsidP="00834FF0">
      <w:pPr>
        <w:ind w:firstLine="900"/>
        <w:jc w:val="both"/>
        <w:rPr>
          <w:lang w:val="lt-LT"/>
        </w:rPr>
      </w:pPr>
    </w:p>
    <w:p w:rsidR="00834FF0" w:rsidRPr="00737E0B" w:rsidRDefault="00834FF0" w:rsidP="00834FF0">
      <w:pPr>
        <w:jc w:val="both"/>
        <w:rPr>
          <w:b/>
          <w:lang w:val="lt-LT"/>
        </w:rPr>
      </w:pPr>
    </w:p>
    <w:p w:rsidR="00822AC0" w:rsidRPr="00737E0B" w:rsidRDefault="00822AC0" w:rsidP="00834FF0">
      <w:pPr>
        <w:jc w:val="both"/>
        <w:rPr>
          <w:b/>
          <w:lang w:val="lt-LT"/>
        </w:rPr>
      </w:pPr>
    </w:p>
    <w:p w:rsidR="00672B33" w:rsidRPr="00737E0B" w:rsidRDefault="00672B33" w:rsidP="00672B33">
      <w:pPr>
        <w:jc w:val="both"/>
        <w:rPr>
          <w:lang w:val="lt-LT"/>
        </w:rPr>
      </w:pPr>
      <w:r w:rsidRPr="00737E0B">
        <w:rPr>
          <w:lang w:val="lt-LT"/>
        </w:rPr>
        <w:t>Savivaldybės meras</w:t>
      </w:r>
    </w:p>
    <w:p w:rsidR="00672B33" w:rsidRPr="00737E0B" w:rsidRDefault="00672B33" w:rsidP="00672B33">
      <w:pPr>
        <w:jc w:val="both"/>
        <w:rPr>
          <w:color w:val="000000"/>
          <w:lang w:val="lt-LT"/>
        </w:rPr>
      </w:pPr>
    </w:p>
    <w:p w:rsidR="00917560" w:rsidRPr="00737E0B" w:rsidRDefault="00917560" w:rsidP="00672B33">
      <w:pPr>
        <w:jc w:val="both"/>
        <w:rPr>
          <w:color w:val="000000"/>
          <w:lang w:val="lt-LT"/>
        </w:rPr>
      </w:pPr>
    </w:p>
    <w:p w:rsidR="002807AE" w:rsidRDefault="002807AE" w:rsidP="00672B33">
      <w:pPr>
        <w:jc w:val="both"/>
        <w:rPr>
          <w:color w:val="000000"/>
          <w:lang w:val="lt-LT"/>
        </w:rPr>
      </w:pPr>
    </w:p>
    <w:p w:rsidR="007F56C5" w:rsidRPr="00737E0B" w:rsidRDefault="007F56C5" w:rsidP="00672B33">
      <w:pPr>
        <w:jc w:val="both"/>
        <w:rPr>
          <w:color w:val="000000"/>
          <w:lang w:val="lt-LT"/>
        </w:rPr>
      </w:pPr>
    </w:p>
    <w:p w:rsidR="002807AE" w:rsidRPr="00737E0B" w:rsidRDefault="002807AE" w:rsidP="00672B33">
      <w:pPr>
        <w:jc w:val="both"/>
        <w:rPr>
          <w:color w:val="000000"/>
          <w:lang w:val="lt-LT"/>
        </w:rPr>
      </w:pPr>
    </w:p>
    <w:p w:rsidR="002807AE" w:rsidRPr="00737E0B" w:rsidRDefault="002807AE" w:rsidP="002807AE">
      <w:pPr>
        <w:jc w:val="both"/>
        <w:rPr>
          <w:lang w:val="lt-LT"/>
        </w:rPr>
      </w:pPr>
      <w:r w:rsidRPr="00737E0B">
        <w:rPr>
          <w:lang w:val="lt-LT"/>
        </w:rPr>
        <w:t>Sigitas Šeputis</w:t>
      </w:r>
    </w:p>
    <w:p w:rsidR="002807AE" w:rsidRPr="00737E0B" w:rsidRDefault="002807AE" w:rsidP="002807AE">
      <w:pPr>
        <w:jc w:val="both"/>
        <w:rPr>
          <w:lang w:val="lt-LT"/>
        </w:rPr>
      </w:pPr>
      <w:r w:rsidRPr="00737E0B">
        <w:rPr>
          <w:lang w:val="lt-LT"/>
        </w:rPr>
        <w:t>2018-03-</w:t>
      </w:r>
    </w:p>
    <w:p w:rsidR="002807AE" w:rsidRPr="00737E0B" w:rsidRDefault="002807AE" w:rsidP="002807AE">
      <w:pPr>
        <w:jc w:val="both"/>
        <w:rPr>
          <w:lang w:val="lt-LT"/>
        </w:rPr>
      </w:pPr>
    </w:p>
    <w:p w:rsidR="002807AE" w:rsidRPr="00737E0B" w:rsidRDefault="002807AE" w:rsidP="002807AE">
      <w:pPr>
        <w:jc w:val="both"/>
        <w:rPr>
          <w:lang w:val="lt-LT"/>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gridCol w:w="1926"/>
      </w:tblGrid>
      <w:tr w:rsidR="002807AE" w:rsidRPr="00737E0B" w:rsidTr="00DC3A5F">
        <w:trPr>
          <w:trHeight w:val="603"/>
        </w:trPr>
        <w:tc>
          <w:tcPr>
            <w:tcW w:w="1925" w:type="dxa"/>
            <w:tcBorders>
              <w:top w:val="nil"/>
              <w:left w:val="nil"/>
              <w:bottom w:val="nil"/>
              <w:right w:val="nil"/>
            </w:tcBorders>
            <w:shd w:val="clear" w:color="auto" w:fill="auto"/>
          </w:tcPr>
          <w:p w:rsidR="002807AE" w:rsidRPr="00737E0B" w:rsidRDefault="002807AE" w:rsidP="00DC3A5F">
            <w:pPr>
              <w:rPr>
                <w:color w:val="000000"/>
                <w:lang w:val="lt-LT"/>
              </w:rPr>
            </w:pPr>
            <w:r w:rsidRPr="00737E0B">
              <w:rPr>
                <w:color w:val="000000"/>
                <w:lang w:val="lt-LT"/>
              </w:rPr>
              <w:t xml:space="preserve"> V. </w:t>
            </w:r>
            <w:proofErr w:type="spellStart"/>
            <w:r w:rsidRPr="00737E0B">
              <w:rPr>
                <w:color w:val="000000"/>
                <w:lang w:val="lt-LT"/>
              </w:rPr>
              <w:t>Pozingis</w:t>
            </w:r>
            <w:proofErr w:type="spellEnd"/>
          </w:p>
          <w:p w:rsidR="002807AE" w:rsidRPr="00737E0B" w:rsidRDefault="002807AE" w:rsidP="00DC3A5F">
            <w:pPr>
              <w:ind w:left="-108" w:firstLine="108"/>
              <w:rPr>
                <w:lang w:val="lt-LT"/>
              </w:rPr>
            </w:pPr>
            <w:r w:rsidRPr="00737E0B">
              <w:rPr>
                <w:color w:val="000000"/>
                <w:lang w:val="lt-LT"/>
              </w:rPr>
              <w:t xml:space="preserve"> 2018-03-</w:t>
            </w:r>
            <w:r w:rsidR="006140D8" w:rsidRPr="00737E0B">
              <w:rPr>
                <w:color w:val="000000"/>
                <w:lang w:val="lt-LT"/>
              </w:rPr>
              <w:t>12</w:t>
            </w:r>
          </w:p>
        </w:tc>
        <w:tc>
          <w:tcPr>
            <w:tcW w:w="1925" w:type="dxa"/>
            <w:tcBorders>
              <w:top w:val="nil"/>
              <w:left w:val="nil"/>
              <w:bottom w:val="nil"/>
              <w:right w:val="nil"/>
            </w:tcBorders>
            <w:shd w:val="clear" w:color="auto" w:fill="auto"/>
          </w:tcPr>
          <w:p w:rsidR="002807AE" w:rsidRPr="00737E0B" w:rsidRDefault="002807AE" w:rsidP="00DC3A5F">
            <w:pPr>
              <w:rPr>
                <w:color w:val="000000"/>
                <w:lang w:val="lt-LT"/>
              </w:rPr>
            </w:pPr>
            <w:proofErr w:type="spellStart"/>
            <w:r w:rsidRPr="00737E0B">
              <w:rPr>
                <w:color w:val="000000"/>
                <w:lang w:val="lt-LT"/>
              </w:rPr>
              <w:t>A.Bielskis</w:t>
            </w:r>
            <w:proofErr w:type="spellEnd"/>
            <w:r w:rsidRPr="00737E0B">
              <w:rPr>
                <w:color w:val="000000"/>
                <w:lang w:val="lt-LT"/>
              </w:rPr>
              <w:t xml:space="preserve">  </w:t>
            </w:r>
          </w:p>
          <w:p w:rsidR="002807AE" w:rsidRPr="00737E0B" w:rsidRDefault="002807AE" w:rsidP="002807AE">
            <w:pPr>
              <w:rPr>
                <w:lang w:val="lt-LT"/>
              </w:rPr>
            </w:pPr>
            <w:r w:rsidRPr="00737E0B">
              <w:rPr>
                <w:color w:val="000000"/>
                <w:lang w:val="lt-LT"/>
              </w:rPr>
              <w:t>2018-03-</w:t>
            </w:r>
            <w:r w:rsidR="004401E4" w:rsidRPr="00737E0B">
              <w:rPr>
                <w:color w:val="000000"/>
                <w:lang w:val="lt-LT"/>
              </w:rPr>
              <w:t>12</w:t>
            </w:r>
          </w:p>
        </w:tc>
        <w:tc>
          <w:tcPr>
            <w:tcW w:w="1926" w:type="dxa"/>
            <w:tcBorders>
              <w:top w:val="nil"/>
              <w:left w:val="nil"/>
              <w:bottom w:val="nil"/>
              <w:right w:val="nil"/>
            </w:tcBorders>
            <w:shd w:val="clear" w:color="auto" w:fill="auto"/>
          </w:tcPr>
          <w:p w:rsidR="002807AE" w:rsidRPr="00737E0B" w:rsidRDefault="002807AE" w:rsidP="00DC3A5F">
            <w:pPr>
              <w:rPr>
                <w:color w:val="000000"/>
                <w:lang w:val="lt-LT"/>
              </w:rPr>
            </w:pPr>
            <w:proofErr w:type="spellStart"/>
            <w:r w:rsidRPr="00737E0B">
              <w:rPr>
                <w:color w:val="000000"/>
                <w:lang w:val="lt-LT"/>
              </w:rPr>
              <w:t>S.Dilertienė</w:t>
            </w:r>
            <w:proofErr w:type="spellEnd"/>
          </w:p>
          <w:p w:rsidR="002807AE" w:rsidRPr="00737E0B" w:rsidRDefault="002807AE" w:rsidP="00DC3A5F">
            <w:pPr>
              <w:rPr>
                <w:lang w:val="lt-LT"/>
              </w:rPr>
            </w:pPr>
            <w:r w:rsidRPr="00737E0B">
              <w:rPr>
                <w:color w:val="000000"/>
                <w:lang w:val="lt-LT"/>
              </w:rPr>
              <w:t>2018-03-</w:t>
            </w:r>
            <w:r w:rsidR="00011F7C">
              <w:rPr>
                <w:color w:val="000000"/>
                <w:lang w:val="lt-LT"/>
              </w:rPr>
              <w:t>13</w:t>
            </w:r>
          </w:p>
        </w:tc>
        <w:tc>
          <w:tcPr>
            <w:tcW w:w="1926" w:type="dxa"/>
            <w:tcBorders>
              <w:top w:val="nil"/>
              <w:left w:val="nil"/>
              <w:bottom w:val="nil"/>
              <w:right w:val="nil"/>
            </w:tcBorders>
            <w:shd w:val="clear" w:color="auto" w:fill="auto"/>
          </w:tcPr>
          <w:p w:rsidR="002807AE" w:rsidRPr="00737E0B" w:rsidRDefault="002807AE" w:rsidP="00DC3A5F">
            <w:pPr>
              <w:rPr>
                <w:color w:val="000000"/>
                <w:lang w:val="lt-LT"/>
              </w:rPr>
            </w:pPr>
            <w:proofErr w:type="spellStart"/>
            <w:r w:rsidRPr="00737E0B">
              <w:rPr>
                <w:color w:val="000000"/>
                <w:lang w:val="lt-LT"/>
              </w:rPr>
              <w:t>Z.Tautvydienė</w:t>
            </w:r>
            <w:proofErr w:type="spellEnd"/>
          </w:p>
          <w:p w:rsidR="002807AE" w:rsidRPr="00737E0B" w:rsidRDefault="002807AE" w:rsidP="002807AE">
            <w:pPr>
              <w:rPr>
                <w:lang w:val="lt-LT"/>
              </w:rPr>
            </w:pPr>
            <w:r w:rsidRPr="00737E0B">
              <w:rPr>
                <w:color w:val="000000"/>
                <w:lang w:val="lt-LT"/>
              </w:rPr>
              <w:t>2018-03-</w:t>
            </w:r>
            <w:r w:rsidR="005E035E" w:rsidRPr="00737E0B">
              <w:rPr>
                <w:color w:val="000000"/>
                <w:lang w:val="lt-LT"/>
              </w:rPr>
              <w:t>12</w:t>
            </w:r>
          </w:p>
        </w:tc>
        <w:tc>
          <w:tcPr>
            <w:tcW w:w="1926" w:type="dxa"/>
            <w:tcBorders>
              <w:top w:val="nil"/>
              <w:left w:val="nil"/>
              <w:bottom w:val="nil"/>
              <w:right w:val="nil"/>
            </w:tcBorders>
            <w:shd w:val="clear" w:color="auto" w:fill="auto"/>
          </w:tcPr>
          <w:p w:rsidR="002807AE" w:rsidRPr="00737E0B" w:rsidRDefault="002807AE" w:rsidP="00DC3A5F">
            <w:pPr>
              <w:rPr>
                <w:color w:val="000000"/>
                <w:lang w:val="lt-LT"/>
              </w:rPr>
            </w:pPr>
            <w:r w:rsidRPr="00737E0B">
              <w:rPr>
                <w:lang w:val="lt-LT"/>
              </w:rPr>
              <w:t>V. Stulgienė</w:t>
            </w:r>
          </w:p>
          <w:p w:rsidR="002807AE" w:rsidRPr="00737E0B" w:rsidRDefault="002807AE" w:rsidP="00DC3A5F">
            <w:pPr>
              <w:rPr>
                <w:lang w:val="lt-LT"/>
              </w:rPr>
            </w:pPr>
            <w:r w:rsidRPr="00737E0B">
              <w:rPr>
                <w:lang w:val="lt-LT"/>
              </w:rPr>
              <w:t>2018-03-</w:t>
            </w:r>
            <w:r w:rsidR="00662E5D">
              <w:rPr>
                <w:lang w:val="lt-LT"/>
              </w:rPr>
              <w:t>12</w:t>
            </w:r>
          </w:p>
          <w:p w:rsidR="002807AE" w:rsidRPr="00737E0B" w:rsidRDefault="002807AE" w:rsidP="00DC3A5F">
            <w:pPr>
              <w:rPr>
                <w:lang w:val="lt-LT"/>
              </w:rPr>
            </w:pPr>
          </w:p>
        </w:tc>
      </w:tr>
      <w:tr w:rsidR="002807AE" w:rsidRPr="00737E0B" w:rsidTr="00DC3A5F">
        <w:tc>
          <w:tcPr>
            <w:tcW w:w="9628" w:type="dxa"/>
            <w:gridSpan w:val="5"/>
            <w:tcBorders>
              <w:top w:val="nil"/>
              <w:left w:val="nil"/>
              <w:bottom w:val="nil"/>
              <w:right w:val="nil"/>
            </w:tcBorders>
            <w:shd w:val="clear" w:color="auto" w:fill="auto"/>
          </w:tcPr>
          <w:p w:rsidR="002807AE" w:rsidRPr="00737E0B" w:rsidRDefault="002807AE" w:rsidP="00DC3A5F">
            <w:pPr>
              <w:ind w:left="-108" w:firstLine="108"/>
              <w:rPr>
                <w:lang w:val="lt-LT"/>
              </w:rPr>
            </w:pPr>
            <w:r w:rsidRPr="00737E0B">
              <w:rPr>
                <w:lang w:val="lt-LT"/>
              </w:rPr>
              <w:t xml:space="preserve"> Rengė</w:t>
            </w:r>
          </w:p>
          <w:p w:rsidR="002807AE" w:rsidRPr="00737E0B" w:rsidRDefault="002807AE" w:rsidP="00DC3A5F">
            <w:pPr>
              <w:rPr>
                <w:lang w:val="lt-LT"/>
              </w:rPr>
            </w:pPr>
            <w:r w:rsidRPr="00737E0B">
              <w:rPr>
                <w:lang w:val="lt-LT"/>
              </w:rPr>
              <w:t xml:space="preserve"> Daiva Thumat, (8 441)  79 210, el. p. daiva.thumat@silute.lt</w:t>
            </w:r>
          </w:p>
          <w:p w:rsidR="002807AE" w:rsidRPr="00737E0B" w:rsidRDefault="007F56C5" w:rsidP="002807AE">
            <w:pPr>
              <w:rPr>
                <w:lang w:val="lt-LT"/>
              </w:rPr>
            </w:pPr>
            <w:r>
              <w:rPr>
                <w:lang w:val="lt-LT"/>
              </w:rPr>
              <w:t xml:space="preserve"> </w:t>
            </w:r>
            <w:r w:rsidR="002807AE" w:rsidRPr="00737E0B">
              <w:rPr>
                <w:lang w:val="lt-LT"/>
              </w:rPr>
              <w:t>2018-03-12</w:t>
            </w:r>
          </w:p>
        </w:tc>
      </w:tr>
    </w:tbl>
    <w:p w:rsidR="00834FF0" w:rsidRPr="00737E0B" w:rsidRDefault="00834FF0" w:rsidP="006E3A1B">
      <w:pPr>
        <w:jc w:val="center"/>
        <w:rPr>
          <w:b/>
          <w:lang w:val="lt-LT"/>
        </w:rPr>
      </w:pPr>
      <w:r w:rsidRPr="00737E0B">
        <w:rPr>
          <w:b/>
          <w:lang w:val="lt-LT"/>
        </w:rPr>
        <w:lastRenderedPageBreak/>
        <w:t>ŠILUTĖS RAJONO SAVIVALDYBĖS</w:t>
      </w:r>
    </w:p>
    <w:p w:rsidR="00834FF0" w:rsidRPr="00737E0B" w:rsidRDefault="00834FF0" w:rsidP="00834FF0">
      <w:pPr>
        <w:jc w:val="center"/>
        <w:rPr>
          <w:b/>
          <w:lang w:val="lt-LT"/>
        </w:rPr>
      </w:pPr>
      <w:r w:rsidRPr="00737E0B">
        <w:rPr>
          <w:b/>
          <w:lang w:val="lt-LT"/>
        </w:rPr>
        <w:t>ŪKIO SKYRIAUS TURTO POSKYRIS</w:t>
      </w:r>
    </w:p>
    <w:p w:rsidR="00834FF0" w:rsidRPr="00737E0B" w:rsidRDefault="00834FF0" w:rsidP="00834FF0">
      <w:pPr>
        <w:jc w:val="center"/>
        <w:rPr>
          <w:b/>
          <w:lang w:val="lt-LT"/>
        </w:rPr>
      </w:pPr>
      <w:r w:rsidRPr="00737E0B">
        <w:rPr>
          <w:b/>
          <w:lang w:val="lt-LT"/>
        </w:rPr>
        <w:t>AIŠKINAMASIS RAŠTAS</w:t>
      </w:r>
    </w:p>
    <w:p w:rsidR="00834FF0" w:rsidRPr="00737E0B" w:rsidRDefault="00834FF0" w:rsidP="00834FF0">
      <w:pPr>
        <w:jc w:val="center"/>
        <w:rPr>
          <w:b/>
          <w:bCs/>
          <w:lang w:val="lt-LT"/>
        </w:rPr>
      </w:pPr>
      <w:r w:rsidRPr="00737E0B">
        <w:rPr>
          <w:b/>
          <w:bCs/>
          <w:lang w:val="lt-LT"/>
        </w:rPr>
        <w:t>DĖL TARYBOS SPRENDIMO PROJEKTO</w:t>
      </w:r>
    </w:p>
    <w:p w:rsidR="002807AE" w:rsidRPr="00737E0B" w:rsidRDefault="00834FF0" w:rsidP="002807AE">
      <w:pPr>
        <w:jc w:val="center"/>
        <w:rPr>
          <w:b/>
          <w:bCs/>
          <w:caps/>
          <w:lang w:val="lt-LT"/>
        </w:rPr>
      </w:pPr>
      <w:r w:rsidRPr="00737E0B">
        <w:rPr>
          <w:b/>
          <w:lang w:val="lt-LT"/>
        </w:rPr>
        <w:t>„</w:t>
      </w:r>
      <w:r w:rsidR="002807AE" w:rsidRPr="00737E0B">
        <w:rPr>
          <w:b/>
          <w:bCs/>
          <w:caps/>
          <w:lang w:val="lt-LT"/>
        </w:rPr>
        <w:t xml:space="preserve">DĖL NEKILNOJAMOJO TURTO PERDAVIMO PAGAL </w:t>
      </w:r>
    </w:p>
    <w:p w:rsidR="00530A42" w:rsidRPr="00737E0B" w:rsidRDefault="002807AE" w:rsidP="002807AE">
      <w:pPr>
        <w:jc w:val="center"/>
        <w:rPr>
          <w:b/>
          <w:bCs/>
          <w:lang w:val="lt-LT"/>
        </w:rPr>
      </w:pPr>
      <w:r w:rsidRPr="00737E0B">
        <w:rPr>
          <w:b/>
          <w:bCs/>
          <w:caps/>
          <w:lang w:val="lt-LT"/>
        </w:rPr>
        <w:t xml:space="preserve">PANAUDOS SUTARTĮ </w:t>
      </w:r>
      <w:r w:rsidRPr="00737E0B">
        <w:rPr>
          <w:b/>
          <w:bCs/>
          <w:lang w:val="lt-LT"/>
        </w:rPr>
        <w:t>JUKNAIČIŲ BENDRUOMENEI“</w:t>
      </w:r>
    </w:p>
    <w:p w:rsidR="008A0B15" w:rsidRPr="00737E0B" w:rsidRDefault="00E77D7A" w:rsidP="00E77D7A">
      <w:pPr>
        <w:tabs>
          <w:tab w:val="left" w:pos="4288"/>
        </w:tabs>
        <w:rPr>
          <w:lang w:val="lt-LT"/>
        </w:rPr>
      </w:pPr>
      <w:r w:rsidRPr="00737E0B">
        <w:rPr>
          <w:lang w:val="lt-LT"/>
        </w:rPr>
        <w:tab/>
      </w:r>
    </w:p>
    <w:p w:rsidR="00834FF0" w:rsidRPr="00737E0B" w:rsidRDefault="006C33EE" w:rsidP="00834FF0">
      <w:pPr>
        <w:jc w:val="center"/>
        <w:rPr>
          <w:lang w:val="lt-LT"/>
        </w:rPr>
      </w:pPr>
      <w:r w:rsidRPr="00737E0B">
        <w:rPr>
          <w:lang w:val="lt-LT"/>
        </w:rPr>
        <w:t>201</w:t>
      </w:r>
      <w:r w:rsidR="004A4660" w:rsidRPr="00737E0B">
        <w:rPr>
          <w:lang w:val="lt-LT"/>
        </w:rPr>
        <w:t>8</w:t>
      </w:r>
      <w:r w:rsidR="00834FF0" w:rsidRPr="00737E0B">
        <w:rPr>
          <w:lang w:val="lt-LT"/>
        </w:rPr>
        <w:t xml:space="preserve"> m. </w:t>
      </w:r>
      <w:r w:rsidR="002807AE" w:rsidRPr="00737E0B">
        <w:rPr>
          <w:lang w:val="lt-LT"/>
        </w:rPr>
        <w:t>kovo 12</w:t>
      </w:r>
      <w:r w:rsidR="00E77D7A" w:rsidRPr="00737E0B">
        <w:rPr>
          <w:lang w:val="lt-LT"/>
        </w:rPr>
        <w:t xml:space="preserve"> </w:t>
      </w:r>
      <w:r w:rsidR="00834FF0" w:rsidRPr="00737E0B">
        <w:rPr>
          <w:lang w:val="lt-LT"/>
        </w:rPr>
        <w:t xml:space="preserve"> d.</w:t>
      </w:r>
    </w:p>
    <w:p w:rsidR="00834FF0" w:rsidRPr="00737E0B" w:rsidRDefault="00834FF0" w:rsidP="00834FF0">
      <w:pPr>
        <w:jc w:val="center"/>
        <w:rPr>
          <w:lang w:val="lt-LT"/>
        </w:rPr>
      </w:pPr>
      <w:r w:rsidRPr="00737E0B">
        <w:rPr>
          <w:lang w:val="lt-LT"/>
        </w:rPr>
        <w:t>Šilutė</w:t>
      </w:r>
    </w:p>
    <w:p w:rsidR="00DC435E" w:rsidRPr="00737E0B" w:rsidRDefault="00DC435E" w:rsidP="00834FF0">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34FF0" w:rsidRPr="00737E0B">
        <w:tc>
          <w:tcPr>
            <w:tcW w:w="9854" w:type="dxa"/>
          </w:tcPr>
          <w:p w:rsidR="00834FF0" w:rsidRPr="00737E0B" w:rsidRDefault="00834FF0" w:rsidP="00834FF0">
            <w:pPr>
              <w:rPr>
                <w:b/>
                <w:bCs/>
                <w:lang w:val="lt-LT"/>
              </w:rPr>
            </w:pPr>
            <w:r w:rsidRPr="00737E0B">
              <w:rPr>
                <w:b/>
                <w:bCs/>
                <w:i/>
                <w:iCs/>
                <w:lang w:val="lt-LT"/>
              </w:rPr>
              <w:t>1. Parengto projekto tikslai ir uždaviniai.</w:t>
            </w:r>
          </w:p>
        </w:tc>
      </w:tr>
      <w:tr w:rsidR="00834FF0" w:rsidRPr="00737E0B">
        <w:tc>
          <w:tcPr>
            <w:tcW w:w="9854" w:type="dxa"/>
          </w:tcPr>
          <w:p w:rsidR="00834FF0" w:rsidRPr="00737E0B" w:rsidRDefault="007F56C5" w:rsidP="00DC435E">
            <w:pPr>
              <w:jc w:val="both"/>
              <w:rPr>
                <w:bCs/>
                <w:i/>
                <w:lang w:val="lt-LT"/>
              </w:rPr>
            </w:pPr>
            <w:r w:rsidRPr="007F56C5">
              <w:rPr>
                <w:bCs/>
                <w:i/>
                <w:lang w:val="lt-LT"/>
              </w:rPr>
              <w:t>Perduoti  asociacijai Juknaičių bendruomenei, juridinio asmens kodas 177488816, pagal panaudos sutartį dešimties metų laikotarpiui asociacijos įstatuose numatytai veiklai vykdyti Savivaldybei nuosavybės teise priklausantį nekilnojamąjį turtą – Šilutės r. sav., Juknaičių sen., Juknaičių k., Beržų g. 2, esantį inžinerinį statinį - krepšinio aikštelę (unikalus  numeris 4400-4960-1160), inžinerinį statinį - tvorą (unikalus numeris 4400-4960-1192).</w:t>
            </w:r>
          </w:p>
        </w:tc>
      </w:tr>
      <w:tr w:rsidR="00834FF0" w:rsidRPr="00737E0B">
        <w:tc>
          <w:tcPr>
            <w:tcW w:w="9854" w:type="dxa"/>
          </w:tcPr>
          <w:p w:rsidR="00834FF0" w:rsidRPr="00737E0B" w:rsidRDefault="00834FF0" w:rsidP="00834FF0">
            <w:pPr>
              <w:rPr>
                <w:b/>
                <w:bCs/>
                <w:lang w:val="lt-LT"/>
              </w:rPr>
            </w:pPr>
            <w:r w:rsidRPr="00737E0B">
              <w:rPr>
                <w:b/>
                <w:bCs/>
                <w:i/>
                <w:iCs/>
                <w:lang w:val="lt-LT"/>
              </w:rPr>
              <w:t>2. Kaip šiuo metu yra sureguliuoti projekte aptarti klausimai.</w:t>
            </w:r>
          </w:p>
        </w:tc>
      </w:tr>
      <w:tr w:rsidR="00834FF0" w:rsidRPr="00737E0B">
        <w:tc>
          <w:tcPr>
            <w:tcW w:w="9854" w:type="dxa"/>
          </w:tcPr>
          <w:p w:rsidR="006841F9" w:rsidRPr="00737E0B" w:rsidRDefault="00834FF0" w:rsidP="006841F9">
            <w:pPr>
              <w:jc w:val="both"/>
              <w:rPr>
                <w:bCs/>
                <w:i/>
                <w:lang w:val="lt-LT"/>
              </w:rPr>
            </w:pPr>
            <w:r w:rsidRPr="00737E0B">
              <w:rPr>
                <w:bCs/>
                <w:i/>
                <w:lang w:val="lt-LT"/>
              </w:rPr>
              <w:t xml:space="preserve">Savivaldybės taryba vadovaudamasi </w:t>
            </w:r>
            <w:hyperlink r:id="rId8" w:history="1">
              <w:r w:rsidRPr="00737E0B">
                <w:rPr>
                  <w:rStyle w:val="Hipersaitas"/>
                  <w:i/>
                  <w:lang w:val="lt-LT"/>
                </w:rPr>
                <w:t>Lietuvos Respublikos vietos savivaldos įstatymo</w:t>
              </w:r>
            </w:hyperlink>
            <w:r w:rsidRPr="00737E0B">
              <w:rPr>
                <w:bCs/>
                <w:i/>
                <w:lang w:val="lt-LT"/>
              </w:rPr>
              <w:t xml:space="preserve"> 16 straipsnio 2 dalies 26 punktu, priima sprendimus dėl disponavimo savivaldybei nuosavybės teise priklausančiu turtu. Vadovaujantis </w:t>
            </w:r>
            <w:hyperlink r:id="rId9" w:history="1">
              <w:r w:rsidRPr="00737E0B">
                <w:rPr>
                  <w:rStyle w:val="Hipersaitas"/>
                  <w:bCs/>
                  <w:i/>
                  <w:lang w:val="lt-LT"/>
                </w:rPr>
                <w:t>Lietuvos Respublikos valstybės ir savivaldybių turto valdymo, naudojimo ir disponavimo juo įstatymo</w:t>
              </w:r>
            </w:hyperlink>
            <w:r w:rsidRPr="00737E0B">
              <w:rPr>
                <w:bCs/>
                <w:i/>
                <w:lang w:val="lt-LT"/>
              </w:rPr>
              <w:t xml:space="preserve"> 14 straipsnio 4 dalimi, Savivaldybės taryba priima sprendimus dėl  savivaldybės turto perdavimo pagal panaudos sutartis.</w:t>
            </w:r>
          </w:p>
          <w:p w:rsidR="006841F9" w:rsidRPr="00737E0B" w:rsidRDefault="006841F9" w:rsidP="006841F9">
            <w:pPr>
              <w:jc w:val="both"/>
              <w:rPr>
                <w:bCs/>
                <w:i/>
                <w:lang w:val="lt-LT"/>
              </w:rPr>
            </w:pPr>
            <w:r w:rsidRPr="00737E0B">
              <w:rPr>
                <w:bCs/>
                <w:i/>
                <w:lang w:val="lt-LT"/>
              </w:rPr>
              <w:t xml:space="preserve">Juknaičių bendruomenė pateikė savivaldybei prašymą perduoti panaudos pagrindais Šilutės rajono savivaldybei priklausančius statinius -  krepšinio aikštelę ir tvorą, esančius  Šilutės r. sav., Juknaičių sen., Juknaičių k., Beržų g. 2. Juknaičių bendruomenė rengia projekto „Krepšinio aikštelės pertvarkymas į daugiafunkcinę aikštelę“ paraišką  ES paramai gauti projekto įgyvendinimui pagal priemonės „Kaimo gyventojams skirtų paslaugų ir susijusios infrastruktūros gerinimas“ 2 veiklos sritį  „Vaikų ir jaunimo laisvalaikio užimtumo galimybių gerinimas“   (kodas LEADER-19.2- SAVA-7.2). </w:t>
            </w:r>
          </w:p>
          <w:p w:rsidR="006841F9" w:rsidRPr="00737E0B" w:rsidRDefault="006841F9" w:rsidP="006841F9">
            <w:pPr>
              <w:jc w:val="both"/>
              <w:rPr>
                <w:bCs/>
                <w:i/>
                <w:lang w:val="lt-LT"/>
              </w:rPr>
            </w:pPr>
            <w:r w:rsidRPr="00737E0B">
              <w:rPr>
                <w:bCs/>
                <w:i/>
                <w:lang w:val="lt-LT"/>
              </w:rPr>
              <w:t xml:space="preserve">Įgyvendinant projektą numatoma pritaikyti Juknaičių pagrindinės mokyklos teritorijoje esančią krepšinio aikštelę tinkliniui, badmintonui, lauko tenisui, mažajam futbolui, krepšiniui:  pakeisti susidėvėjusią metalinę tvorą, asfalto dangą padengti gumine danga, pastatyti suoliukus ir šiukšlių dėžes, įrengti apšvietimą. Atnaujinta aikštele naudosis Juknaičių pagrindinės mokyklos su ikimokyklinėmis grupėmis mokiniai ir vaikai iš 20 Šilutės rajono savivaldybės kaimų, Juknaičių jaunimas ir gyventojai.     </w:t>
            </w:r>
          </w:p>
          <w:p w:rsidR="002616E8" w:rsidRPr="00737E0B" w:rsidRDefault="006841F9" w:rsidP="006841F9">
            <w:pPr>
              <w:jc w:val="both"/>
              <w:rPr>
                <w:bCs/>
                <w:i/>
                <w:lang w:val="lt-LT"/>
              </w:rPr>
            </w:pPr>
            <w:r w:rsidRPr="00737E0B">
              <w:rPr>
                <w:bCs/>
                <w:i/>
                <w:lang w:val="lt-LT"/>
              </w:rPr>
              <w:t xml:space="preserve">Paramą projektui įgyvendinti Juknaičių bendruomenė gali gauti tik tuomet, jeigu statiniai – krepšinio aikštelė  ir tvora - teisėtais pagrindais priklauso Juknaičių bendruomenei ir ne trumpesniam laikotarpiui kaip 10 metų nuo paraiškos pateikimo dienos. </w:t>
            </w:r>
          </w:p>
        </w:tc>
      </w:tr>
      <w:tr w:rsidR="00834FF0" w:rsidRPr="00737E0B">
        <w:tc>
          <w:tcPr>
            <w:tcW w:w="9854" w:type="dxa"/>
          </w:tcPr>
          <w:p w:rsidR="00834FF0" w:rsidRPr="00737E0B" w:rsidRDefault="00834FF0" w:rsidP="00834FF0">
            <w:pPr>
              <w:rPr>
                <w:b/>
                <w:bCs/>
                <w:i/>
                <w:iCs/>
                <w:lang w:val="lt-LT"/>
              </w:rPr>
            </w:pPr>
            <w:r w:rsidRPr="00737E0B">
              <w:rPr>
                <w:b/>
                <w:bCs/>
                <w:i/>
                <w:iCs/>
                <w:lang w:val="lt-LT"/>
              </w:rPr>
              <w:t>3. Kokių pozityvių rezultatų laukiama.</w:t>
            </w:r>
          </w:p>
        </w:tc>
      </w:tr>
      <w:tr w:rsidR="00834FF0" w:rsidRPr="00737E0B">
        <w:tc>
          <w:tcPr>
            <w:tcW w:w="9854" w:type="dxa"/>
          </w:tcPr>
          <w:p w:rsidR="00834FF0" w:rsidRPr="00737E0B" w:rsidRDefault="006841F9" w:rsidP="0008445D">
            <w:pPr>
              <w:jc w:val="both"/>
              <w:rPr>
                <w:bCs/>
                <w:i/>
                <w:lang w:val="lt-LT"/>
              </w:rPr>
            </w:pPr>
            <w:r w:rsidRPr="00737E0B">
              <w:rPr>
                <w:bCs/>
                <w:i/>
                <w:lang w:val="lt-LT"/>
              </w:rPr>
              <w:t>Juknaičių bendruomenė įgyvendins projektą „Krepšinio aikštelės pertvarkymas į daugiafunkcinę aikštelę“</w:t>
            </w:r>
            <w:r w:rsidR="00CC6F71" w:rsidRPr="00737E0B">
              <w:rPr>
                <w:bCs/>
                <w:i/>
                <w:lang w:val="lt-LT"/>
              </w:rPr>
              <w:t>.</w:t>
            </w:r>
          </w:p>
        </w:tc>
      </w:tr>
      <w:tr w:rsidR="00834FF0" w:rsidRPr="00737E0B">
        <w:tc>
          <w:tcPr>
            <w:tcW w:w="9854" w:type="dxa"/>
          </w:tcPr>
          <w:p w:rsidR="00834FF0" w:rsidRPr="00737E0B" w:rsidRDefault="00834FF0" w:rsidP="00834FF0">
            <w:pPr>
              <w:jc w:val="both"/>
              <w:rPr>
                <w:b/>
                <w:bCs/>
                <w:i/>
                <w:iCs/>
                <w:lang w:val="lt-LT"/>
              </w:rPr>
            </w:pPr>
            <w:r w:rsidRPr="00737E0B">
              <w:rPr>
                <w:b/>
                <w:bCs/>
                <w:i/>
                <w:iCs/>
                <w:lang w:val="lt-LT"/>
              </w:rPr>
              <w:t>4. Galimos neigiamos priimto projekto pasekmės ir kokių priemonių reikėtų imtis, kad tokių pasekmių būtų išvengta.</w:t>
            </w:r>
          </w:p>
        </w:tc>
      </w:tr>
      <w:tr w:rsidR="00834FF0" w:rsidRPr="00737E0B">
        <w:tc>
          <w:tcPr>
            <w:tcW w:w="9854" w:type="dxa"/>
          </w:tcPr>
          <w:p w:rsidR="00834FF0" w:rsidRPr="00737E0B" w:rsidRDefault="00834FF0" w:rsidP="00834FF0">
            <w:pPr>
              <w:jc w:val="both"/>
              <w:rPr>
                <w:i/>
                <w:lang w:val="lt-LT"/>
              </w:rPr>
            </w:pPr>
            <w:r w:rsidRPr="00737E0B">
              <w:rPr>
                <w:i/>
                <w:lang w:val="lt-LT"/>
              </w:rPr>
              <w:t>Nenumatoma</w:t>
            </w:r>
          </w:p>
        </w:tc>
      </w:tr>
      <w:tr w:rsidR="00834FF0" w:rsidRPr="00737E0B">
        <w:tc>
          <w:tcPr>
            <w:tcW w:w="9854" w:type="dxa"/>
          </w:tcPr>
          <w:p w:rsidR="00834FF0" w:rsidRPr="00737E0B" w:rsidRDefault="00834FF0" w:rsidP="00834FF0">
            <w:pPr>
              <w:jc w:val="both"/>
              <w:rPr>
                <w:b/>
                <w:bCs/>
                <w:i/>
                <w:iCs/>
                <w:lang w:val="lt-LT"/>
              </w:rPr>
            </w:pPr>
            <w:r w:rsidRPr="00737E0B">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834FF0" w:rsidRPr="00737E0B">
        <w:tc>
          <w:tcPr>
            <w:tcW w:w="9854" w:type="dxa"/>
          </w:tcPr>
          <w:p w:rsidR="00834FF0" w:rsidRPr="00737E0B" w:rsidRDefault="00EE0705" w:rsidP="006841F9">
            <w:pPr>
              <w:jc w:val="both"/>
              <w:rPr>
                <w:i/>
                <w:lang w:val="lt-LT"/>
              </w:rPr>
            </w:pPr>
            <w:r w:rsidRPr="00EE0705">
              <w:rPr>
                <w:i/>
                <w:lang w:val="lt-LT"/>
              </w:rPr>
              <w:t>Pakeičiamas Šilutės rajono savivaldybės tarybos 2008 m. balandžio 24 d. sprendimo Nr. T1-492 „Dėl nekilnojamojo turto perdavimo savivaldybės biudžetinėms įstaigoms” 1.9.1 punktas. Pripažįstamas netekusiu galios Savivaldybės tarybos 2013 m. liepos 25 d. sprendimo Nr. T1- 845 „Dėl nekilnojamojo turto perdavimo Juknaičių pagrindinei mokyklai“ 1 punktas.  Kolegijos ar mero priimamų aktų nereikia.</w:t>
            </w:r>
          </w:p>
        </w:tc>
      </w:tr>
      <w:tr w:rsidR="00834FF0" w:rsidRPr="00737E0B">
        <w:tc>
          <w:tcPr>
            <w:tcW w:w="9854" w:type="dxa"/>
          </w:tcPr>
          <w:p w:rsidR="00834FF0" w:rsidRPr="00737E0B" w:rsidRDefault="00834FF0" w:rsidP="00834FF0">
            <w:pPr>
              <w:jc w:val="both"/>
              <w:rPr>
                <w:b/>
                <w:bCs/>
                <w:i/>
                <w:iCs/>
                <w:lang w:val="lt-LT"/>
              </w:rPr>
            </w:pPr>
            <w:r w:rsidRPr="00737E0B">
              <w:rPr>
                <w:b/>
                <w:bCs/>
                <w:i/>
                <w:iCs/>
                <w:lang w:val="lt-LT"/>
              </w:rPr>
              <w:lastRenderedPageBreak/>
              <w:t>6. Jeigu reikia atlikti sprendimo projekto antikorupcinį vertinimą, sprendžia projekto rengėjas, atsižvelgdamas į Teisės aktų projektų antikorupcinio vertinimo taisykles.</w:t>
            </w:r>
          </w:p>
        </w:tc>
      </w:tr>
      <w:tr w:rsidR="00834FF0" w:rsidRPr="00737E0B">
        <w:tc>
          <w:tcPr>
            <w:tcW w:w="9854" w:type="dxa"/>
          </w:tcPr>
          <w:p w:rsidR="00834FF0" w:rsidRPr="00737E0B" w:rsidRDefault="00834FF0" w:rsidP="00834FF0">
            <w:pPr>
              <w:jc w:val="both"/>
              <w:rPr>
                <w:i/>
                <w:lang w:val="lt-LT"/>
              </w:rPr>
            </w:pPr>
            <w:r w:rsidRPr="00737E0B">
              <w:rPr>
                <w:i/>
                <w:lang w:val="lt-LT"/>
              </w:rPr>
              <w:t>Antikorupcinio vertinimo atlikti nereikia.</w:t>
            </w:r>
          </w:p>
        </w:tc>
      </w:tr>
      <w:tr w:rsidR="00834FF0" w:rsidRPr="00737E0B">
        <w:tc>
          <w:tcPr>
            <w:tcW w:w="9854" w:type="dxa"/>
          </w:tcPr>
          <w:p w:rsidR="00834FF0" w:rsidRPr="00737E0B" w:rsidRDefault="00834FF0" w:rsidP="00834FF0">
            <w:pPr>
              <w:rPr>
                <w:b/>
                <w:bCs/>
                <w:i/>
                <w:iCs/>
                <w:lang w:val="lt-LT"/>
              </w:rPr>
            </w:pPr>
            <w:r w:rsidRPr="00737E0B">
              <w:rPr>
                <w:b/>
                <w:bCs/>
                <w:i/>
                <w:iCs/>
                <w:lang w:val="lt-LT"/>
              </w:rPr>
              <w:t>7. Projekto rengimo metu gauti specialistų vertinimai ir išvados, ekonominiai apskaičiavimai (sąmatos) ir konkretūs finansavimo šaltiniai.</w:t>
            </w:r>
          </w:p>
        </w:tc>
      </w:tr>
      <w:tr w:rsidR="00834FF0" w:rsidRPr="00737E0B">
        <w:tc>
          <w:tcPr>
            <w:tcW w:w="9854" w:type="dxa"/>
          </w:tcPr>
          <w:p w:rsidR="00834FF0" w:rsidRPr="00737E0B" w:rsidRDefault="00834FF0" w:rsidP="00834FF0">
            <w:pPr>
              <w:jc w:val="both"/>
              <w:rPr>
                <w:i/>
                <w:lang w:val="lt-LT"/>
              </w:rPr>
            </w:pPr>
            <w:r w:rsidRPr="00737E0B">
              <w:rPr>
                <w:i/>
                <w:lang w:val="lt-LT"/>
              </w:rPr>
              <w:t>Sprendimo įgyvendinimui Savivaldybės biudžeto lėšų nereikės.</w:t>
            </w:r>
          </w:p>
        </w:tc>
      </w:tr>
      <w:tr w:rsidR="00834FF0" w:rsidRPr="00737E0B">
        <w:tc>
          <w:tcPr>
            <w:tcW w:w="9854" w:type="dxa"/>
          </w:tcPr>
          <w:p w:rsidR="00834FF0" w:rsidRPr="00737E0B" w:rsidRDefault="00834FF0" w:rsidP="00834FF0">
            <w:pPr>
              <w:rPr>
                <w:lang w:val="lt-LT"/>
              </w:rPr>
            </w:pPr>
            <w:r w:rsidRPr="00737E0B">
              <w:rPr>
                <w:b/>
                <w:bCs/>
                <w:i/>
                <w:iCs/>
                <w:lang w:val="lt-LT"/>
              </w:rPr>
              <w:t>8. Projekto autorius ar autorių grupė.</w:t>
            </w:r>
          </w:p>
        </w:tc>
      </w:tr>
      <w:tr w:rsidR="00834FF0" w:rsidRPr="00737E0B">
        <w:tc>
          <w:tcPr>
            <w:tcW w:w="9854" w:type="dxa"/>
          </w:tcPr>
          <w:p w:rsidR="00834FF0" w:rsidRPr="00737E0B" w:rsidRDefault="00834FF0" w:rsidP="00834FF0">
            <w:pPr>
              <w:jc w:val="both"/>
              <w:rPr>
                <w:i/>
                <w:lang w:val="lt-LT"/>
              </w:rPr>
            </w:pPr>
            <w:r w:rsidRPr="00737E0B">
              <w:rPr>
                <w:i/>
                <w:lang w:val="lt-LT"/>
              </w:rPr>
              <w:t xml:space="preserve"> Daiva Thumat, Ūkio skyriaus Turto poskyrio vyriausioji specialistė.</w:t>
            </w:r>
          </w:p>
        </w:tc>
      </w:tr>
      <w:tr w:rsidR="00834FF0" w:rsidRPr="00737E0B">
        <w:tc>
          <w:tcPr>
            <w:tcW w:w="9854" w:type="dxa"/>
          </w:tcPr>
          <w:p w:rsidR="00834FF0" w:rsidRPr="00737E0B" w:rsidRDefault="00834FF0" w:rsidP="00834FF0">
            <w:pPr>
              <w:rPr>
                <w:lang w:val="lt-LT"/>
              </w:rPr>
            </w:pPr>
            <w:r w:rsidRPr="00737E0B">
              <w:rPr>
                <w:b/>
                <w:bCs/>
                <w:i/>
                <w:iCs/>
                <w:lang w:val="lt-LT"/>
              </w:rPr>
              <w:t>9. Reikšminiai projekto žodžiai, kurių reikia šiam projektui įtraukti į kompiuterinę paieškos sistemą.</w:t>
            </w:r>
          </w:p>
        </w:tc>
      </w:tr>
      <w:tr w:rsidR="00834FF0" w:rsidRPr="00737E0B">
        <w:tc>
          <w:tcPr>
            <w:tcW w:w="9854" w:type="dxa"/>
          </w:tcPr>
          <w:p w:rsidR="00834FF0" w:rsidRPr="00737E0B" w:rsidRDefault="002807AE" w:rsidP="002807AE">
            <w:pPr>
              <w:jc w:val="both"/>
              <w:rPr>
                <w:bCs/>
                <w:i/>
                <w:lang w:val="lt-LT"/>
              </w:rPr>
            </w:pPr>
            <w:r w:rsidRPr="00737E0B">
              <w:rPr>
                <w:bCs/>
                <w:i/>
                <w:lang w:val="lt-LT"/>
              </w:rPr>
              <w:t>Juknaičių bendruomenei, juridinio asmens kodas 177488816, Šilutės r. sav., Juknaičių sen., Juknaičių k., Beržų g. 2;</w:t>
            </w:r>
          </w:p>
        </w:tc>
      </w:tr>
      <w:tr w:rsidR="00834FF0" w:rsidRPr="00737E0B">
        <w:tc>
          <w:tcPr>
            <w:tcW w:w="9854" w:type="dxa"/>
          </w:tcPr>
          <w:p w:rsidR="00834FF0" w:rsidRPr="00737E0B" w:rsidRDefault="00834FF0" w:rsidP="00834FF0">
            <w:pPr>
              <w:rPr>
                <w:b/>
                <w:bCs/>
                <w:i/>
                <w:iCs/>
                <w:lang w:val="lt-LT"/>
              </w:rPr>
            </w:pPr>
            <w:r w:rsidRPr="00737E0B">
              <w:rPr>
                <w:b/>
                <w:bCs/>
                <w:i/>
                <w:iCs/>
                <w:lang w:val="lt-LT"/>
              </w:rPr>
              <w:t>10. Kiti, autorių nuomone, reikalingi pagrindimai ir paaiškinimai.</w:t>
            </w:r>
          </w:p>
        </w:tc>
      </w:tr>
      <w:tr w:rsidR="00834FF0" w:rsidRPr="00737E0B">
        <w:tc>
          <w:tcPr>
            <w:tcW w:w="9854" w:type="dxa"/>
          </w:tcPr>
          <w:p w:rsidR="00834FF0" w:rsidRPr="00737E0B" w:rsidRDefault="00834FF0" w:rsidP="002807AE">
            <w:pPr>
              <w:jc w:val="both"/>
              <w:rPr>
                <w:i/>
                <w:lang w:val="lt-LT"/>
              </w:rPr>
            </w:pPr>
            <w:r w:rsidRPr="00737E0B">
              <w:rPr>
                <w:i/>
                <w:lang w:val="lt-LT"/>
              </w:rPr>
              <w:t>Papildoma medžiaga</w:t>
            </w:r>
            <w:r w:rsidR="00914326" w:rsidRPr="00737E0B">
              <w:rPr>
                <w:i/>
                <w:lang w:val="lt-LT"/>
              </w:rPr>
              <w:t xml:space="preserve"> </w:t>
            </w:r>
            <w:r w:rsidR="002807AE" w:rsidRPr="00737E0B">
              <w:rPr>
                <w:i/>
                <w:lang w:val="lt-LT"/>
              </w:rPr>
              <w:t xml:space="preserve">pridedama: </w:t>
            </w:r>
            <w:hyperlink r:id="rId10" w:history="1">
              <w:r w:rsidR="002807AE" w:rsidRPr="00737E0B">
                <w:rPr>
                  <w:rStyle w:val="Hipersaitas"/>
                  <w:i/>
                  <w:lang w:val="lt-LT"/>
                </w:rPr>
                <w:t>prie</w:t>
              </w:r>
              <w:bookmarkStart w:id="0" w:name="_GoBack"/>
              <w:bookmarkEnd w:id="0"/>
              <w:r w:rsidR="002807AE" w:rsidRPr="00737E0B">
                <w:rPr>
                  <w:rStyle w:val="Hipersaitas"/>
                  <w:i/>
                  <w:lang w:val="lt-LT"/>
                </w:rPr>
                <w:t>d</w:t>
              </w:r>
              <w:r w:rsidR="002807AE" w:rsidRPr="00737E0B">
                <w:rPr>
                  <w:rStyle w:val="Hipersaitas"/>
                  <w:i/>
                  <w:lang w:val="lt-LT"/>
                </w:rPr>
                <w:t xml:space="preserve">as </w:t>
              </w:r>
              <w:r w:rsidR="002807AE" w:rsidRPr="00737E0B">
                <w:rPr>
                  <w:rStyle w:val="Hipersaitas"/>
                  <w:i/>
                  <w:lang w:val="lt-LT"/>
                </w:rPr>
                <w:t>N</w:t>
              </w:r>
              <w:r w:rsidR="002807AE" w:rsidRPr="00737E0B">
                <w:rPr>
                  <w:rStyle w:val="Hipersaitas"/>
                  <w:i/>
                  <w:lang w:val="lt-LT"/>
                </w:rPr>
                <w:t>r. 1</w:t>
              </w:r>
            </w:hyperlink>
            <w:r w:rsidR="002807AE" w:rsidRPr="00737E0B">
              <w:rPr>
                <w:i/>
                <w:lang w:val="lt-LT"/>
              </w:rPr>
              <w:t xml:space="preserve">; </w:t>
            </w:r>
            <w:hyperlink r:id="rId11" w:history="1">
              <w:r w:rsidR="002807AE" w:rsidRPr="00737E0B">
                <w:rPr>
                  <w:rStyle w:val="Hipersaitas"/>
                  <w:i/>
                  <w:lang w:val="lt-LT"/>
                </w:rPr>
                <w:t>priedas Nr.2</w:t>
              </w:r>
            </w:hyperlink>
            <w:r w:rsidR="002807AE" w:rsidRPr="00737E0B">
              <w:rPr>
                <w:i/>
                <w:lang w:val="lt-LT"/>
              </w:rPr>
              <w:t>.</w:t>
            </w:r>
          </w:p>
        </w:tc>
      </w:tr>
    </w:tbl>
    <w:p w:rsidR="00986AC0" w:rsidRDefault="00986AC0" w:rsidP="00834FF0">
      <w:pPr>
        <w:jc w:val="center"/>
        <w:rPr>
          <w:i/>
          <w:lang w:val="lt-LT"/>
        </w:rPr>
      </w:pPr>
    </w:p>
    <w:p w:rsidR="0078205C" w:rsidRPr="00737E0B" w:rsidRDefault="0078205C" w:rsidP="00834FF0">
      <w:pPr>
        <w:jc w:val="center"/>
        <w:rPr>
          <w:i/>
          <w:lang w:val="lt-LT"/>
        </w:rPr>
      </w:pPr>
    </w:p>
    <w:p w:rsidR="00965E39" w:rsidRPr="00737E0B" w:rsidRDefault="00834FF0" w:rsidP="001C304A">
      <w:pPr>
        <w:jc w:val="center"/>
        <w:rPr>
          <w:lang w:val="lt-LT"/>
        </w:rPr>
      </w:pPr>
      <w:r w:rsidRPr="00737E0B">
        <w:rPr>
          <w:i/>
          <w:lang w:val="lt-LT"/>
        </w:rPr>
        <w:t xml:space="preserve">Ūkio skyriaus Turto poskyrio vyriausioji specialistė             </w:t>
      </w:r>
      <w:r w:rsidRPr="00737E0B">
        <w:rPr>
          <w:i/>
          <w:lang w:val="lt-LT"/>
        </w:rPr>
        <w:tab/>
      </w:r>
      <w:r w:rsidRPr="00737E0B">
        <w:rPr>
          <w:i/>
          <w:lang w:val="lt-LT"/>
        </w:rPr>
        <w:tab/>
      </w:r>
      <w:r w:rsidRPr="00737E0B">
        <w:rPr>
          <w:i/>
          <w:lang w:val="lt-LT"/>
        </w:rPr>
        <w:tab/>
      </w:r>
      <w:r w:rsidRPr="00737E0B">
        <w:rPr>
          <w:i/>
          <w:lang w:val="lt-LT"/>
        </w:rPr>
        <w:tab/>
        <w:t>Daiva Thumat</w:t>
      </w:r>
    </w:p>
    <w:sectPr w:rsidR="00965E39" w:rsidRPr="00737E0B" w:rsidSect="008A0B15">
      <w:footerReference w:type="default" r:id="rId12"/>
      <w:pgSz w:w="11906" w:h="16838"/>
      <w:pgMar w:top="1134" w:right="567" w:bottom="1134" w:left="170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C0C" w:rsidRDefault="00D13C0C" w:rsidP="00973C8C">
      <w:r>
        <w:separator/>
      </w:r>
    </w:p>
  </w:endnote>
  <w:endnote w:type="continuationSeparator" w:id="0">
    <w:p w:rsidR="00D13C0C" w:rsidRDefault="00D13C0C" w:rsidP="0097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219" w:rsidRPr="00BB0219" w:rsidRDefault="007F56C5" w:rsidP="00BB0219">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P:\Tarybos_projektai_2011-2018\2018_metai\2018-03\TUR9sJKPV.docx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C0C" w:rsidRDefault="00D13C0C" w:rsidP="00973C8C">
      <w:r>
        <w:separator/>
      </w:r>
    </w:p>
  </w:footnote>
  <w:footnote w:type="continuationSeparator" w:id="0">
    <w:p w:rsidR="00D13C0C" w:rsidRDefault="00D13C0C" w:rsidP="00973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20C0"/>
    <w:multiLevelType w:val="multilevel"/>
    <w:tmpl w:val="1A429AE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6B0B07"/>
    <w:multiLevelType w:val="multilevel"/>
    <w:tmpl w:val="B0B81AD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31536D8E"/>
    <w:multiLevelType w:val="hybridMultilevel"/>
    <w:tmpl w:val="A77259EA"/>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3A"/>
    <w:rsid w:val="00000B71"/>
    <w:rsid w:val="00005581"/>
    <w:rsid w:val="00006607"/>
    <w:rsid w:val="00007C57"/>
    <w:rsid w:val="00007E60"/>
    <w:rsid w:val="00011469"/>
    <w:rsid w:val="00011F7C"/>
    <w:rsid w:val="00014751"/>
    <w:rsid w:val="00024377"/>
    <w:rsid w:val="000355BC"/>
    <w:rsid w:val="00047FFA"/>
    <w:rsid w:val="000528FD"/>
    <w:rsid w:val="00053967"/>
    <w:rsid w:val="00055F58"/>
    <w:rsid w:val="0008445D"/>
    <w:rsid w:val="00096081"/>
    <w:rsid w:val="000A0E66"/>
    <w:rsid w:val="000C2FF8"/>
    <w:rsid w:val="000E3E0A"/>
    <w:rsid w:val="000E715C"/>
    <w:rsid w:val="000F58C8"/>
    <w:rsid w:val="000F7709"/>
    <w:rsid w:val="001008DB"/>
    <w:rsid w:val="00101C24"/>
    <w:rsid w:val="00105F4F"/>
    <w:rsid w:val="00111DDF"/>
    <w:rsid w:val="0011264A"/>
    <w:rsid w:val="00114F02"/>
    <w:rsid w:val="001249CD"/>
    <w:rsid w:val="00127F28"/>
    <w:rsid w:val="0014287F"/>
    <w:rsid w:val="001539A7"/>
    <w:rsid w:val="00165489"/>
    <w:rsid w:val="00165FA8"/>
    <w:rsid w:val="00180E82"/>
    <w:rsid w:val="001B44C7"/>
    <w:rsid w:val="001C1C4E"/>
    <w:rsid w:val="001C304A"/>
    <w:rsid w:val="001D0324"/>
    <w:rsid w:val="001F16C5"/>
    <w:rsid w:val="00202A35"/>
    <w:rsid w:val="002075C9"/>
    <w:rsid w:val="00216924"/>
    <w:rsid w:val="00220CAC"/>
    <w:rsid w:val="0024734E"/>
    <w:rsid w:val="00253222"/>
    <w:rsid w:val="002616E8"/>
    <w:rsid w:val="002807AE"/>
    <w:rsid w:val="00294BCF"/>
    <w:rsid w:val="002A6C0D"/>
    <w:rsid w:val="002B672B"/>
    <w:rsid w:val="002C0247"/>
    <w:rsid w:val="002C5D89"/>
    <w:rsid w:val="002E4F8C"/>
    <w:rsid w:val="00313E7D"/>
    <w:rsid w:val="00322991"/>
    <w:rsid w:val="00340FB8"/>
    <w:rsid w:val="003428E1"/>
    <w:rsid w:val="003466EE"/>
    <w:rsid w:val="00350AF5"/>
    <w:rsid w:val="003752FB"/>
    <w:rsid w:val="00386130"/>
    <w:rsid w:val="003934C7"/>
    <w:rsid w:val="003B19CD"/>
    <w:rsid w:val="003B322F"/>
    <w:rsid w:val="003B5B19"/>
    <w:rsid w:val="003C26EC"/>
    <w:rsid w:val="003D5A7B"/>
    <w:rsid w:val="003E16C5"/>
    <w:rsid w:val="003F4478"/>
    <w:rsid w:val="003F47FC"/>
    <w:rsid w:val="00427135"/>
    <w:rsid w:val="004401E4"/>
    <w:rsid w:val="004404F0"/>
    <w:rsid w:val="004540BE"/>
    <w:rsid w:val="00456B51"/>
    <w:rsid w:val="0046777F"/>
    <w:rsid w:val="00481E1A"/>
    <w:rsid w:val="004A4660"/>
    <w:rsid w:val="004B1D93"/>
    <w:rsid w:val="004D62B5"/>
    <w:rsid w:val="004D7847"/>
    <w:rsid w:val="004E0923"/>
    <w:rsid w:val="004F5821"/>
    <w:rsid w:val="005161E5"/>
    <w:rsid w:val="005179B4"/>
    <w:rsid w:val="00523FA0"/>
    <w:rsid w:val="00527FF3"/>
    <w:rsid w:val="00530A42"/>
    <w:rsid w:val="005310BA"/>
    <w:rsid w:val="00535684"/>
    <w:rsid w:val="005517E9"/>
    <w:rsid w:val="00553F18"/>
    <w:rsid w:val="00556095"/>
    <w:rsid w:val="0055766C"/>
    <w:rsid w:val="0056597B"/>
    <w:rsid w:val="0057345F"/>
    <w:rsid w:val="005841D1"/>
    <w:rsid w:val="00587675"/>
    <w:rsid w:val="00590293"/>
    <w:rsid w:val="005939C3"/>
    <w:rsid w:val="0059763A"/>
    <w:rsid w:val="005A2D68"/>
    <w:rsid w:val="005C5134"/>
    <w:rsid w:val="005E035E"/>
    <w:rsid w:val="005E6817"/>
    <w:rsid w:val="005F0983"/>
    <w:rsid w:val="005F30C2"/>
    <w:rsid w:val="00602BDD"/>
    <w:rsid w:val="00612F3A"/>
    <w:rsid w:val="006140D8"/>
    <w:rsid w:val="00633605"/>
    <w:rsid w:val="00637D7D"/>
    <w:rsid w:val="0065035D"/>
    <w:rsid w:val="006550CD"/>
    <w:rsid w:val="00662E5D"/>
    <w:rsid w:val="00665EF6"/>
    <w:rsid w:val="006703BA"/>
    <w:rsid w:val="00672B33"/>
    <w:rsid w:val="0067751A"/>
    <w:rsid w:val="00677A73"/>
    <w:rsid w:val="006841F9"/>
    <w:rsid w:val="00696334"/>
    <w:rsid w:val="006966A6"/>
    <w:rsid w:val="00696E1B"/>
    <w:rsid w:val="006A370C"/>
    <w:rsid w:val="006A3EF3"/>
    <w:rsid w:val="006C0289"/>
    <w:rsid w:val="006C33EE"/>
    <w:rsid w:val="006C3B64"/>
    <w:rsid w:val="006C5417"/>
    <w:rsid w:val="006C7F01"/>
    <w:rsid w:val="006E13C6"/>
    <w:rsid w:val="006E3A1B"/>
    <w:rsid w:val="006F20B0"/>
    <w:rsid w:val="006F23D9"/>
    <w:rsid w:val="0070011D"/>
    <w:rsid w:val="0073322A"/>
    <w:rsid w:val="00737E0B"/>
    <w:rsid w:val="007575EA"/>
    <w:rsid w:val="00763C55"/>
    <w:rsid w:val="00765CA8"/>
    <w:rsid w:val="007701AD"/>
    <w:rsid w:val="0078205C"/>
    <w:rsid w:val="00786C63"/>
    <w:rsid w:val="00792922"/>
    <w:rsid w:val="007A2BBB"/>
    <w:rsid w:val="007B5B6B"/>
    <w:rsid w:val="007C28C4"/>
    <w:rsid w:val="007E33F7"/>
    <w:rsid w:val="007E5BF8"/>
    <w:rsid w:val="007F15C8"/>
    <w:rsid w:val="007F55C0"/>
    <w:rsid w:val="007F56C5"/>
    <w:rsid w:val="0081074E"/>
    <w:rsid w:val="00817A5B"/>
    <w:rsid w:val="0082154D"/>
    <w:rsid w:val="00822AC0"/>
    <w:rsid w:val="0082679C"/>
    <w:rsid w:val="00834FF0"/>
    <w:rsid w:val="00835DB0"/>
    <w:rsid w:val="0084202A"/>
    <w:rsid w:val="00852BBD"/>
    <w:rsid w:val="00855AE4"/>
    <w:rsid w:val="00864B8C"/>
    <w:rsid w:val="00871267"/>
    <w:rsid w:val="0087653B"/>
    <w:rsid w:val="008777BD"/>
    <w:rsid w:val="008A0B15"/>
    <w:rsid w:val="008B10BF"/>
    <w:rsid w:val="008B572C"/>
    <w:rsid w:val="008D1914"/>
    <w:rsid w:val="008D61AF"/>
    <w:rsid w:val="008E555C"/>
    <w:rsid w:val="008E5B5E"/>
    <w:rsid w:val="008F66A2"/>
    <w:rsid w:val="00902D10"/>
    <w:rsid w:val="00907181"/>
    <w:rsid w:val="00914326"/>
    <w:rsid w:val="00917560"/>
    <w:rsid w:val="00921C3C"/>
    <w:rsid w:val="0092619D"/>
    <w:rsid w:val="009613EA"/>
    <w:rsid w:val="00962EE8"/>
    <w:rsid w:val="00965E39"/>
    <w:rsid w:val="00970B36"/>
    <w:rsid w:val="0097134B"/>
    <w:rsid w:val="00973C8C"/>
    <w:rsid w:val="00980E14"/>
    <w:rsid w:val="00982A24"/>
    <w:rsid w:val="00982CF6"/>
    <w:rsid w:val="009832C9"/>
    <w:rsid w:val="00984145"/>
    <w:rsid w:val="00986AC0"/>
    <w:rsid w:val="00994B9E"/>
    <w:rsid w:val="009A3EDC"/>
    <w:rsid w:val="009B1905"/>
    <w:rsid w:val="009D0F81"/>
    <w:rsid w:val="009E7381"/>
    <w:rsid w:val="009F04AF"/>
    <w:rsid w:val="00A1390B"/>
    <w:rsid w:val="00A25459"/>
    <w:rsid w:val="00A61731"/>
    <w:rsid w:val="00A932CA"/>
    <w:rsid w:val="00AA6F96"/>
    <w:rsid w:val="00AB2AF9"/>
    <w:rsid w:val="00AB4FE7"/>
    <w:rsid w:val="00AC4509"/>
    <w:rsid w:val="00AE30F9"/>
    <w:rsid w:val="00AF56CE"/>
    <w:rsid w:val="00B065EA"/>
    <w:rsid w:val="00B2228B"/>
    <w:rsid w:val="00B4220B"/>
    <w:rsid w:val="00B45A67"/>
    <w:rsid w:val="00B46EE7"/>
    <w:rsid w:val="00B9588A"/>
    <w:rsid w:val="00BA1DED"/>
    <w:rsid w:val="00BB0219"/>
    <w:rsid w:val="00BB050B"/>
    <w:rsid w:val="00BC27A2"/>
    <w:rsid w:val="00BE313D"/>
    <w:rsid w:val="00C05CC1"/>
    <w:rsid w:val="00C06A08"/>
    <w:rsid w:val="00C43294"/>
    <w:rsid w:val="00C516EE"/>
    <w:rsid w:val="00C82CDC"/>
    <w:rsid w:val="00C9373F"/>
    <w:rsid w:val="00C95495"/>
    <w:rsid w:val="00C96717"/>
    <w:rsid w:val="00CC6F71"/>
    <w:rsid w:val="00CD2F7A"/>
    <w:rsid w:val="00CE1312"/>
    <w:rsid w:val="00CF1331"/>
    <w:rsid w:val="00D015A7"/>
    <w:rsid w:val="00D046A4"/>
    <w:rsid w:val="00D07D88"/>
    <w:rsid w:val="00D11EA4"/>
    <w:rsid w:val="00D13C0C"/>
    <w:rsid w:val="00D147F6"/>
    <w:rsid w:val="00D210BD"/>
    <w:rsid w:val="00D3725B"/>
    <w:rsid w:val="00D37DFA"/>
    <w:rsid w:val="00D44E18"/>
    <w:rsid w:val="00D5035C"/>
    <w:rsid w:val="00D574B4"/>
    <w:rsid w:val="00D6094C"/>
    <w:rsid w:val="00D61099"/>
    <w:rsid w:val="00D7225D"/>
    <w:rsid w:val="00D8023D"/>
    <w:rsid w:val="00D86738"/>
    <w:rsid w:val="00DC1516"/>
    <w:rsid w:val="00DC435E"/>
    <w:rsid w:val="00DC4850"/>
    <w:rsid w:val="00DD51A8"/>
    <w:rsid w:val="00DE3412"/>
    <w:rsid w:val="00DE5822"/>
    <w:rsid w:val="00DF543F"/>
    <w:rsid w:val="00E0023E"/>
    <w:rsid w:val="00E14DAA"/>
    <w:rsid w:val="00E375B8"/>
    <w:rsid w:val="00E4084E"/>
    <w:rsid w:val="00E4188A"/>
    <w:rsid w:val="00E60418"/>
    <w:rsid w:val="00E67444"/>
    <w:rsid w:val="00E77D7A"/>
    <w:rsid w:val="00E86E9C"/>
    <w:rsid w:val="00E92DE2"/>
    <w:rsid w:val="00E948B8"/>
    <w:rsid w:val="00E95787"/>
    <w:rsid w:val="00EB12FC"/>
    <w:rsid w:val="00ED3A8A"/>
    <w:rsid w:val="00EE0705"/>
    <w:rsid w:val="00EE164F"/>
    <w:rsid w:val="00EE426B"/>
    <w:rsid w:val="00EE519F"/>
    <w:rsid w:val="00EF4ED5"/>
    <w:rsid w:val="00F231D4"/>
    <w:rsid w:val="00F354C8"/>
    <w:rsid w:val="00F359A4"/>
    <w:rsid w:val="00F9099C"/>
    <w:rsid w:val="00FA5E1A"/>
    <w:rsid w:val="00FB2626"/>
    <w:rsid w:val="00FB494C"/>
    <w:rsid w:val="00FE0021"/>
    <w:rsid w:val="00FF779C"/>
    <w:rsid w:val="00FF7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62EFCD-8F78-40D2-85E8-A55EDAB6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spacing w:before="240" w:after="60"/>
      <w:outlineLvl w:val="0"/>
    </w:pPr>
    <w:rPr>
      <w:rFonts w:ascii="Arial" w:eastAsia="Arial Unicode MS" w:hAnsi="Arial"/>
      <w:b/>
      <w:kern w:val="28"/>
      <w:sz w:val="28"/>
      <w:szCs w:val="20"/>
    </w:rPr>
  </w:style>
  <w:style w:type="paragraph" w:styleId="Antrat2">
    <w:name w:val="heading 2"/>
    <w:basedOn w:val="prastasis"/>
    <w:next w:val="prastasis"/>
    <w:qFormat/>
    <w:pPr>
      <w:keepNext/>
      <w:jc w:val="center"/>
      <w:outlineLvl w:val="1"/>
    </w:pPr>
    <w:rPr>
      <w:rFonts w:ascii="TimesLT" w:eastAsia="Arial Unicode MS" w:hAnsi="TimesLT" w:cs="Arial Unicode MS"/>
      <w:b/>
      <w:bCs/>
      <w:sz w:val="28"/>
      <w:szCs w:val="20"/>
    </w:rPr>
  </w:style>
  <w:style w:type="paragraph" w:styleId="Antrat3">
    <w:name w:val="heading 3"/>
    <w:basedOn w:val="prastasis"/>
    <w:next w:val="prastasis"/>
    <w:qFormat/>
    <w:pPr>
      <w:keepNext/>
      <w:jc w:val="center"/>
      <w:outlineLvl w:val="2"/>
    </w:pPr>
    <w:rPr>
      <w:b/>
      <w:bCs/>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Pagrindiniotekstotrauka">
    <w:name w:val="Body Text Indent"/>
    <w:basedOn w:val="prastasis"/>
    <w:pPr>
      <w:ind w:left="800" w:hanging="440"/>
      <w:jc w:val="both"/>
    </w:pPr>
    <w:rPr>
      <w:sz w:val="22"/>
      <w:lang w:val="lt-LT"/>
    </w:rPr>
  </w:style>
  <w:style w:type="paragraph" w:styleId="Pagrindinistekstas2">
    <w:name w:val="Body Text 2"/>
    <w:basedOn w:val="prastasis"/>
    <w:pPr>
      <w:jc w:val="both"/>
    </w:pPr>
    <w:rPr>
      <w:szCs w:val="20"/>
      <w:lang w:val="lt-LT"/>
    </w:rPr>
  </w:style>
  <w:style w:type="paragraph" w:styleId="HTMLiankstoformatuotas">
    <w:name w:val="HTML Preformatted"/>
    <w:basedOn w:val="prastasis"/>
    <w:rsid w:val="00902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agrindinistekstas">
    <w:name w:val="Body Text"/>
    <w:basedOn w:val="prastasis"/>
    <w:rsid w:val="00E92DE2"/>
    <w:pPr>
      <w:spacing w:after="120"/>
    </w:pPr>
  </w:style>
  <w:style w:type="paragraph" w:styleId="Pavadinimas">
    <w:name w:val="Title"/>
    <w:basedOn w:val="prastasis"/>
    <w:qFormat/>
    <w:rsid w:val="00E92DE2"/>
    <w:pPr>
      <w:overflowPunct w:val="0"/>
      <w:autoSpaceDE w:val="0"/>
      <w:autoSpaceDN w:val="0"/>
      <w:adjustRightInd w:val="0"/>
      <w:jc w:val="center"/>
    </w:pPr>
    <w:rPr>
      <w:b/>
      <w:sz w:val="28"/>
      <w:szCs w:val="20"/>
      <w:lang w:val="lt-LT"/>
    </w:rPr>
  </w:style>
  <w:style w:type="character" w:styleId="Hipersaitas">
    <w:name w:val="Hyperlink"/>
    <w:rsid w:val="001C304A"/>
    <w:rPr>
      <w:color w:val="0000FF"/>
      <w:u w:val="single"/>
    </w:rPr>
  </w:style>
  <w:style w:type="paragraph" w:customStyle="1" w:styleId="a">
    <w:basedOn w:val="prastasis"/>
    <w:rsid w:val="00C96717"/>
    <w:pPr>
      <w:spacing w:after="160" w:line="240" w:lineRule="exact"/>
    </w:pPr>
    <w:rPr>
      <w:rFonts w:ascii="Tahoma" w:hAnsi="Tahoma"/>
      <w:sz w:val="20"/>
      <w:szCs w:val="20"/>
      <w:lang w:val="en-US"/>
    </w:rPr>
  </w:style>
  <w:style w:type="paragraph" w:styleId="Debesliotekstas">
    <w:name w:val="Balloon Text"/>
    <w:basedOn w:val="prastasis"/>
    <w:semiHidden/>
    <w:rsid w:val="00253222"/>
    <w:rPr>
      <w:rFonts w:ascii="Tahoma" w:hAnsi="Tahoma" w:cs="Tahoma"/>
      <w:sz w:val="16"/>
      <w:szCs w:val="16"/>
    </w:rPr>
  </w:style>
  <w:style w:type="paragraph" w:styleId="Antrats">
    <w:name w:val="header"/>
    <w:basedOn w:val="prastasis"/>
    <w:link w:val="AntratsDiagrama"/>
    <w:rsid w:val="00973C8C"/>
    <w:pPr>
      <w:tabs>
        <w:tab w:val="center" w:pos="4819"/>
        <w:tab w:val="right" w:pos="9638"/>
      </w:tabs>
    </w:pPr>
  </w:style>
  <w:style w:type="character" w:customStyle="1" w:styleId="AntratsDiagrama">
    <w:name w:val="Antraštės Diagrama"/>
    <w:link w:val="Antrats"/>
    <w:rsid w:val="00973C8C"/>
    <w:rPr>
      <w:sz w:val="24"/>
      <w:szCs w:val="24"/>
      <w:lang w:val="en-GB" w:eastAsia="en-US"/>
    </w:rPr>
  </w:style>
  <w:style w:type="character" w:styleId="Perirtashipersaitas">
    <w:name w:val="FollowedHyperlink"/>
    <w:rsid w:val="00973C8C"/>
    <w:rPr>
      <w:color w:val="954F72"/>
      <w:u w:val="single"/>
    </w:rPr>
  </w:style>
  <w:style w:type="paragraph" w:styleId="Betarp">
    <w:name w:val="No Spacing"/>
    <w:uiPriority w:val="1"/>
    <w:qFormat/>
    <w:rsid w:val="006C33EE"/>
    <w:rPr>
      <w:lang w:val="en-US" w:eastAsia="en-US"/>
    </w:rPr>
  </w:style>
  <w:style w:type="character" w:styleId="Nerykinuoroda">
    <w:name w:val="Subtle Reference"/>
    <w:basedOn w:val="Numatytasispastraiposriftas"/>
    <w:uiPriority w:val="31"/>
    <w:qFormat/>
    <w:rsid w:val="00AC4509"/>
    <w:rPr>
      <w:smallCaps/>
      <w:color w:val="5A5A5A" w:themeColor="text1" w:themeTint="A5"/>
    </w:rPr>
  </w:style>
  <w:style w:type="paragraph" w:styleId="Sraopastraipa">
    <w:name w:val="List Paragraph"/>
    <w:basedOn w:val="prastasis"/>
    <w:uiPriority w:val="34"/>
    <w:qFormat/>
    <w:rsid w:val="00822AC0"/>
    <w:pPr>
      <w:ind w:left="720"/>
      <w:contextualSpacing/>
    </w:pPr>
  </w:style>
  <w:style w:type="paragraph" w:customStyle="1" w:styleId="DiagramaDiagramaDiagrama">
    <w:name w:val="Diagrama Diagrama Diagrama"/>
    <w:basedOn w:val="prastasis"/>
    <w:rsid w:val="002616E8"/>
    <w:pPr>
      <w:spacing w:after="160" w:line="240" w:lineRule="exact"/>
    </w:pPr>
    <w:rPr>
      <w:rFonts w:ascii="Tahoma" w:hAnsi="Tahoma"/>
      <w:sz w:val="20"/>
      <w:szCs w:val="20"/>
      <w:lang w:val="en-US"/>
    </w:rPr>
  </w:style>
  <w:style w:type="table" w:styleId="Lentelstinklelis">
    <w:name w:val="Table Grid"/>
    <w:basedOn w:val="prastojilentel"/>
    <w:rsid w:val="00E7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17801">
      <w:bodyDiv w:val="1"/>
      <w:marLeft w:val="0"/>
      <w:marRight w:val="0"/>
      <w:marTop w:val="0"/>
      <w:marBottom w:val="0"/>
      <w:divBdr>
        <w:top w:val="none" w:sz="0" w:space="0" w:color="auto"/>
        <w:left w:val="none" w:sz="0" w:space="0" w:color="auto"/>
        <w:bottom w:val="none" w:sz="0" w:space="0" w:color="auto"/>
        <w:right w:val="none" w:sz="0" w:space="0" w:color="auto"/>
      </w:divBdr>
      <w:divsChild>
        <w:div w:id="860707202">
          <w:marLeft w:val="0"/>
          <w:marRight w:val="0"/>
          <w:marTop w:val="0"/>
          <w:marBottom w:val="0"/>
          <w:divBdr>
            <w:top w:val="none" w:sz="0" w:space="0" w:color="auto"/>
            <w:left w:val="none" w:sz="0" w:space="0" w:color="auto"/>
            <w:bottom w:val="none" w:sz="0" w:space="0" w:color="auto"/>
            <w:right w:val="none" w:sz="0" w:space="0" w:color="auto"/>
          </w:divBdr>
        </w:div>
      </w:divsChild>
    </w:div>
    <w:div w:id="1729255721">
      <w:bodyDiv w:val="1"/>
      <w:marLeft w:val="0"/>
      <w:marRight w:val="0"/>
      <w:marTop w:val="0"/>
      <w:marBottom w:val="0"/>
      <w:divBdr>
        <w:top w:val="none" w:sz="0" w:space="0" w:color="auto"/>
        <w:left w:val="none" w:sz="0" w:space="0" w:color="auto"/>
        <w:bottom w:val="none" w:sz="0" w:space="0" w:color="auto"/>
        <w:right w:val="none" w:sz="0" w:space="0" w:color="auto"/>
      </w:divBdr>
    </w:div>
    <w:div w:id="1883206799">
      <w:bodyDiv w:val="1"/>
      <w:marLeft w:val="0"/>
      <w:marRight w:val="0"/>
      <w:marTop w:val="0"/>
      <w:marBottom w:val="0"/>
      <w:divBdr>
        <w:top w:val="none" w:sz="0" w:space="0" w:color="auto"/>
        <w:left w:val="none" w:sz="0" w:space="0" w:color="auto"/>
        <w:bottom w:val="none" w:sz="0" w:space="0" w:color="auto"/>
        <w:right w:val="none" w:sz="0" w:space="0" w:color="auto"/>
      </w:divBdr>
      <w:divsChild>
        <w:div w:id="1180435658">
          <w:marLeft w:val="0"/>
          <w:marRight w:val="0"/>
          <w:marTop w:val="0"/>
          <w:marBottom w:val="0"/>
          <w:divBdr>
            <w:top w:val="none" w:sz="0" w:space="0" w:color="auto"/>
            <w:left w:val="none" w:sz="0" w:space="0" w:color="auto"/>
            <w:bottom w:val="none" w:sz="0" w:space="0" w:color="auto"/>
            <w:right w:val="none" w:sz="0" w:space="0" w:color="auto"/>
          </w:divBdr>
        </w:div>
      </w:divsChild>
    </w:div>
    <w:div w:id="2001999915">
      <w:bodyDiv w:val="1"/>
      <w:marLeft w:val="0"/>
      <w:marRight w:val="0"/>
      <w:marTop w:val="0"/>
      <w:marBottom w:val="0"/>
      <w:divBdr>
        <w:top w:val="none" w:sz="0" w:space="0" w:color="auto"/>
        <w:left w:val="none" w:sz="0" w:space="0" w:color="auto"/>
        <w:bottom w:val="none" w:sz="0" w:space="0" w:color="auto"/>
        <w:right w:val="none" w:sz="0" w:space="0" w:color="auto"/>
      </w:divBdr>
    </w:div>
    <w:div w:id="20891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ckBBEaqwJ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UR09priedas2.pdf" TargetMode="External"/><Relationship Id="rId5" Type="http://schemas.openxmlformats.org/officeDocument/2006/relationships/webSettings" Target="webSettings.xml"/><Relationship Id="rId10" Type="http://schemas.openxmlformats.org/officeDocument/2006/relationships/hyperlink" Target="TUR09priedas1.pdf" TargetMode="External"/><Relationship Id="rId4" Type="http://schemas.openxmlformats.org/officeDocument/2006/relationships/settings" Target="settings.xml"/><Relationship Id="rId9" Type="http://schemas.openxmlformats.org/officeDocument/2006/relationships/hyperlink" Target="http://www3.lrs.lt/pls/inter3/dokpaieska.showdoc_l?p_id=468562"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BFB03-45ED-4EB1-AA81-3B8722471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792</Words>
  <Characters>6014</Characters>
  <Application>Microsoft Office Word</Application>
  <DocSecurity>0</DocSecurity>
  <Lines>50</Lines>
  <Paragraphs>13</Paragraphs>
  <ScaleCrop>false</ScaleCrop>
  <HeadingPairs>
    <vt:vector size="2" baseType="variant">
      <vt:variant>
        <vt:lpstr>Pavadinimas</vt:lpstr>
      </vt:variant>
      <vt:variant>
        <vt:i4>1</vt:i4>
      </vt:variant>
    </vt:vector>
  </HeadingPairs>
  <TitlesOfParts>
    <vt:vector size="1" baseType="lpstr">
      <vt:lpstr/>
    </vt:vector>
  </TitlesOfParts>
  <Company>Savivaldybe</Company>
  <LinksUpToDate>false</LinksUpToDate>
  <CharactersWithSpaces>6793</CharactersWithSpaces>
  <SharedDoc>false</SharedDoc>
  <HLinks>
    <vt:vector size="24" baseType="variant">
      <vt:variant>
        <vt:i4>65542</vt:i4>
      </vt:variant>
      <vt:variant>
        <vt:i4>9</vt:i4>
      </vt:variant>
      <vt:variant>
        <vt:i4>0</vt:i4>
      </vt:variant>
      <vt:variant>
        <vt:i4>5</vt:i4>
      </vt:variant>
      <vt:variant>
        <vt:lpwstr>TUR04priedas2.pdf</vt:lpwstr>
      </vt:variant>
      <vt:variant>
        <vt:lpwstr/>
      </vt:variant>
      <vt:variant>
        <vt:i4>65541</vt:i4>
      </vt:variant>
      <vt:variant>
        <vt:i4>6</vt:i4>
      </vt:variant>
      <vt:variant>
        <vt:i4>0</vt:i4>
      </vt:variant>
      <vt:variant>
        <vt:i4>5</vt:i4>
      </vt:variant>
      <vt:variant>
        <vt:lpwstr>TUR04priedas1.pdf</vt:lpwstr>
      </vt:variant>
      <vt:variant>
        <vt:lpwstr/>
      </vt:variant>
      <vt:variant>
        <vt:i4>6815797</vt:i4>
      </vt:variant>
      <vt:variant>
        <vt:i4>3</vt:i4>
      </vt:variant>
      <vt:variant>
        <vt:i4>0</vt:i4>
      </vt:variant>
      <vt:variant>
        <vt:i4>5</vt:i4>
      </vt:variant>
      <vt:variant>
        <vt:lpwstr>http://www3.lrs.lt/pls/inter3/dokpaieska.showdoc_l?p_id=468562</vt:lpwstr>
      </vt:variant>
      <vt:variant>
        <vt:lpwstr/>
      </vt:variant>
      <vt:variant>
        <vt:i4>7733281</vt:i4>
      </vt:variant>
      <vt:variant>
        <vt:i4>0</vt:i4>
      </vt:variant>
      <vt:variant>
        <vt:i4>0</vt:i4>
      </vt:variant>
      <vt:variant>
        <vt:i4>5</vt:i4>
      </vt:variant>
      <vt:variant>
        <vt:lpwstr>https://www.e-tar.lt/portal/lt/legalAct/TAR.D0CD0966D67F/ckBBEaqwJK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Tumaityte</dc:creator>
  <cp:keywords/>
  <cp:lastModifiedBy>EKONOM_DT8</cp:lastModifiedBy>
  <cp:revision>11</cp:revision>
  <cp:lastPrinted>2017-10-09T12:45:00Z</cp:lastPrinted>
  <dcterms:created xsi:type="dcterms:W3CDTF">2018-03-12T07:38:00Z</dcterms:created>
  <dcterms:modified xsi:type="dcterms:W3CDTF">2018-03-14T14:31:00Z</dcterms:modified>
</cp:coreProperties>
</file>