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E4" w:rsidRPr="008F5DB4" w:rsidRDefault="00EA3FE4" w:rsidP="009D30B8">
      <w:pPr>
        <w:ind w:left="2592" w:firstLine="5208"/>
        <w:jc w:val="right"/>
        <w:rPr>
          <w:b/>
          <w:bCs/>
        </w:rPr>
      </w:pPr>
      <w:r w:rsidRPr="008F5DB4">
        <w:rPr>
          <w:b/>
          <w:bCs/>
        </w:rPr>
        <w:t>Projektas</w:t>
      </w:r>
    </w:p>
    <w:p w:rsidR="00EA3FE4" w:rsidRPr="008F5DB4" w:rsidRDefault="00EA3FE4" w:rsidP="009D30B8">
      <w:pPr>
        <w:jc w:val="center"/>
        <w:rPr>
          <w:b/>
          <w:bCs/>
        </w:rPr>
      </w:pPr>
    </w:p>
    <w:p w:rsidR="00EA3FE4" w:rsidRPr="008F5DB4" w:rsidRDefault="00EA3FE4" w:rsidP="009D30B8">
      <w:pPr>
        <w:jc w:val="center"/>
        <w:rPr>
          <w:b/>
          <w:bCs/>
        </w:rPr>
      </w:pPr>
      <w:r w:rsidRPr="008F5DB4">
        <w:rPr>
          <w:b/>
          <w:bCs/>
        </w:rPr>
        <w:t>ŠILUTĖS RAJONO SAVIVALDYBĖS TARYBA</w:t>
      </w:r>
    </w:p>
    <w:p w:rsidR="00EA3FE4" w:rsidRPr="008F5DB4" w:rsidRDefault="00EA3FE4" w:rsidP="009D30B8">
      <w:pPr>
        <w:jc w:val="center"/>
        <w:rPr>
          <w:b/>
          <w:bCs/>
        </w:rPr>
      </w:pPr>
      <w:r w:rsidRPr="008F5DB4">
        <w:rPr>
          <w:b/>
          <w:bCs/>
        </w:rPr>
        <w:t>SPRENDIMAS</w:t>
      </w:r>
    </w:p>
    <w:p w:rsidR="00EA3FE4" w:rsidRDefault="00EA3FE4" w:rsidP="009D30B8">
      <w:pPr>
        <w:jc w:val="center"/>
        <w:rPr>
          <w:b/>
          <w:bCs/>
        </w:rPr>
      </w:pPr>
    </w:p>
    <w:p w:rsidR="00EA3FE4" w:rsidRDefault="00EA3FE4" w:rsidP="009D30B8">
      <w:pPr>
        <w:jc w:val="center"/>
        <w:rPr>
          <w:b/>
          <w:bCs/>
        </w:rPr>
      </w:pPr>
    </w:p>
    <w:p w:rsidR="00EA3FE4" w:rsidRPr="008F5DB4" w:rsidRDefault="00EA3FE4" w:rsidP="009D30B8">
      <w:pPr>
        <w:jc w:val="center"/>
        <w:rPr>
          <w:b/>
          <w:bCs/>
        </w:rPr>
      </w:pPr>
    </w:p>
    <w:p w:rsidR="00EA3FE4" w:rsidRPr="00397354" w:rsidRDefault="00EA3FE4" w:rsidP="009D30B8">
      <w:pPr>
        <w:jc w:val="center"/>
        <w:rPr>
          <w:b/>
          <w:bCs/>
        </w:rPr>
      </w:pPr>
      <w:r w:rsidRPr="00397354">
        <w:rPr>
          <w:b/>
          <w:bCs/>
        </w:rPr>
        <w:t>D</w:t>
      </w:r>
      <w:r>
        <w:rPr>
          <w:b/>
          <w:bCs/>
        </w:rPr>
        <w:t xml:space="preserve">ĖL ŠILUTĖS RAJONO SAVIVALDYBEI </w:t>
      </w:r>
      <w:r w:rsidRPr="00397354">
        <w:rPr>
          <w:b/>
          <w:bCs/>
        </w:rPr>
        <w:t xml:space="preserve">NUOSAVYBĖS TEISE PRIKLAUSANČIO </w:t>
      </w:r>
    </w:p>
    <w:p w:rsidR="00EA3FE4" w:rsidRPr="008F5DB4" w:rsidRDefault="00EA3FE4" w:rsidP="009D30B8">
      <w:pPr>
        <w:jc w:val="center"/>
        <w:rPr>
          <w:b/>
          <w:bCs/>
        </w:rPr>
      </w:pPr>
      <w:r w:rsidRPr="00397354">
        <w:rPr>
          <w:b/>
          <w:bCs/>
        </w:rPr>
        <w:t>NEKILNOJAMOJO</w:t>
      </w:r>
      <w:r>
        <w:rPr>
          <w:b/>
          <w:bCs/>
        </w:rPr>
        <w:t xml:space="preserve"> TURTO PERTVARKYMO</w:t>
      </w:r>
    </w:p>
    <w:p w:rsidR="00EA3FE4" w:rsidRPr="008F5DB4" w:rsidRDefault="00EA3FE4" w:rsidP="009D30B8">
      <w:pPr>
        <w:jc w:val="center"/>
        <w:rPr>
          <w:b/>
          <w:bCs/>
        </w:rPr>
      </w:pPr>
    </w:p>
    <w:p w:rsidR="00EA3FE4" w:rsidRDefault="00EA3FE4" w:rsidP="00D458C4">
      <w:pPr>
        <w:tabs>
          <w:tab w:val="center" w:pos="4819"/>
          <w:tab w:val="left" w:pos="6536"/>
        </w:tabs>
      </w:pPr>
      <w:r>
        <w:tab/>
        <w:t>201</w:t>
      </w:r>
      <w:r w:rsidR="005D1443">
        <w:t>7</w:t>
      </w:r>
      <w:r w:rsidRPr="008F5DB4">
        <w:t xml:space="preserve"> m. </w:t>
      </w:r>
      <w:r w:rsidR="005D1443">
        <w:t>birželio</w:t>
      </w:r>
      <w:r>
        <w:t xml:space="preserve">    </w:t>
      </w:r>
      <w:r w:rsidRPr="008F5DB4">
        <w:t xml:space="preserve"> d. Nr. T1-</w:t>
      </w:r>
      <w:r>
        <w:tab/>
      </w:r>
    </w:p>
    <w:p w:rsidR="00EA3FE4" w:rsidRPr="008F5DB4" w:rsidRDefault="00EA3FE4" w:rsidP="00D458C4">
      <w:pPr>
        <w:tabs>
          <w:tab w:val="center" w:pos="4819"/>
          <w:tab w:val="left" w:pos="6536"/>
        </w:tabs>
        <w:jc w:val="center"/>
      </w:pPr>
      <w:r w:rsidRPr="008F5DB4">
        <w:t>Šilutė</w:t>
      </w:r>
    </w:p>
    <w:p w:rsidR="00EA3FE4" w:rsidRDefault="00EA3FE4" w:rsidP="009D30B8">
      <w:pPr>
        <w:ind w:firstLine="840"/>
        <w:jc w:val="both"/>
      </w:pPr>
    </w:p>
    <w:p w:rsidR="00EA3FE4" w:rsidRPr="008F5DB4" w:rsidRDefault="00EA3FE4" w:rsidP="009D30B8">
      <w:pPr>
        <w:ind w:firstLine="840"/>
        <w:jc w:val="both"/>
      </w:pPr>
      <w:r>
        <w:t>Vadovaudamasi Lietuvos Respublikos vietos savivaldos įstatymo 16 straipsnio 2 dalies 26 punktu, Šilutės</w:t>
      </w:r>
      <w:r w:rsidRPr="008F5DB4">
        <w:t xml:space="preserve"> rajono savivaldybės taryba</w:t>
      </w:r>
      <w:r>
        <w:t xml:space="preserve">  </w:t>
      </w:r>
      <w:r w:rsidRPr="008F5DB4">
        <w:t>n</w:t>
      </w:r>
      <w:r>
        <w:t xml:space="preserve"> </w:t>
      </w:r>
      <w:r w:rsidRPr="008F5DB4">
        <w:t>u</w:t>
      </w:r>
      <w:r>
        <w:t xml:space="preserve"> </w:t>
      </w:r>
      <w:r w:rsidRPr="008F5DB4">
        <w:t>s</w:t>
      </w:r>
      <w:r>
        <w:t xml:space="preserve"> </w:t>
      </w:r>
      <w:r w:rsidRPr="008F5DB4">
        <w:t>p</w:t>
      </w:r>
      <w:r>
        <w:t xml:space="preserve"> </w:t>
      </w:r>
      <w:r w:rsidRPr="008F5DB4">
        <w:t>r</w:t>
      </w:r>
      <w:r>
        <w:t xml:space="preserve"> </w:t>
      </w:r>
      <w:r w:rsidRPr="008F5DB4">
        <w:t>e</w:t>
      </w:r>
      <w:r>
        <w:t xml:space="preserve"> </w:t>
      </w:r>
      <w:r w:rsidRPr="008F5DB4">
        <w:t>n</w:t>
      </w:r>
      <w:r>
        <w:t xml:space="preserve"> </w:t>
      </w:r>
      <w:r w:rsidRPr="008F5DB4">
        <w:t>d</w:t>
      </w:r>
      <w:r>
        <w:t xml:space="preserve"> </w:t>
      </w:r>
      <w:r w:rsidRPr="008F5DB4">
        <w:t>ž</w:t>
      </w:r>
      <w:r>
        <w:t xml:space="preserve"> </w:t>
      </w:r>
      <w:r w:rsidRPr="008F5DB4">
        <w:t>i</w:t>
      </w:r>
      <w:r>
        <w:t xml:space="preserve"> </w:t>
      </w:r>
      <w:r w:rsidRPr="008F5DB4">
        <w:t xml:space="preserve">a: </w:t>
      </w:r>
    </w:p>
    <w:p w:rsidR="006F0118" w:rsidRDefault="00867604" w:rsidP="009D30B8">
      <w:pPr>
        <w:ind w:firstLine="840"/>
        <w:jc w:val="both"/>
      </w:pPr>
      <w:r>
        <w:t xml:space="preserve">1. </w:t>
      </w:r>
      <w:r w:rsidR="00EA3FE4">
        <w:t xml:space="preserve">Pertvarkyti </w:t>
      </w:r>
      <w:r w:rsidR="006F0118">
        <w:t>Šilutės rajono savivaldybei nuosavybės teise priklausantį nekilnojamąjį turtą:</w:t>
      </w:r>
    </w:p>
    <w:p w:rsidR="00EA3FE4" w:rsidRDefault="006F0118" w:rsidP="009D30B8">
      <w:pPr>
        <w:ind w:firstLine="840"/>
        <w:jc w:val="both"/>
      </w:pPr>
      <w:r>
        <w:t xml:space="preserve">1.1. </w:t>
      </w:r>
      <w:r w:rsidR="00EA3FE4">
        <w:t>Šilutė</w:t>
      </w:r>
      <w:r w:rsidR="005D1443">
        <w:t xml:space="preserve">je, Geležinkelio g. 6C, esantį pastatą – buitines patalpas </w:t>
      </w:r>
      <w:r w:rsidR="00EA3FE4" w:rsidRPr="001F2EA0">
        <w:t xml:space="preserve">(unikalus </w:t>
      </w:r>
      <w:r w:rsidR="00EA3FE4">
        <w:t>numeris</w:t>
      </w:r>
      <w:r w:rsidR="00EA3FE4" w:rsidRPr="001F2EA0">
        <w:t xml:space="preserve"> </w:t>
      </w:r>
      <w:r w:rsidR="00342C15">
        <w:t>8896-8009-0018</w:t>
      </w:r>
      <w:r w:rsidR="00793120">
        <w:t>)</w:t>
      </w:r>
      <w:r w:rsidR="00EA3FE4">
        <w:t xml:space="preserve">, </w:t>
      </w:r>
      <w:r w:rsidR="00EA3FE4" w:rsidRPr="00D458C4">
        <w:t>pa</w:t>
      </w:r>
      <w:r w:rsidR="005D1443">
        <w:t xml:space="preserve">keičiant jo paskirtį </w:t>
      </w:r>
      <w:r w:rsidR="00342C15">
        <w:t xml:space="preserve">iš negyvenamosios </w:t>
      </w:r>
      <w:r w:rsidR="005D1443">
        <w:t xml:space="preserve">į gyvenamąją </w:t>
      </w:r>
      <w:r w:rsidR="00E8472D">
        <w:t>–</w:t>
      </w:r>
      <w:r w:rsidR="009B686B">
        <w:t xml:space="preserve"> </w:t>
      </w:r>
      <w:r w:rsidR="00342C15">
        <w:t>gyvenamosios paskirties (trijų ir daugiau butų (daugiabučiai) pastatai</w:t>
      </w:r>
      <w:r w:rsidR="005D1443">
        <w:t xml:space="preserve"> ir padalijant pastatą į atskir</w:t>
      </w:r>
      <w:r w:rsidR="00560DCA">
        <w:t xml:space="preserve">us nekilnojamojo turto kadastro objektus </w:t>
      </w:r>
      <w:r w:rsidR="00E8472D">
        <w:t>–</w:t>
      </w:r>
      <w:r w:rsidR="00560DCA">
        <w:t xml:space="preserve"> </w:t>
      </w:r>
      <w:r w:rsidR="005D1443">
        <w:t>but</w:t>
      </w:r>
      <w:r w:rsidR="00560DCA">
        <w:t>u</w:t>
      </w:r>
      <w:r w:rsidR="00793120">
        <w:t>s</w:t>
      </w:r>
      <w:r w:rsidR="00EA3FE4">
        <w:t>.</w:t>
      </w:r>
    </w:p>
    <w:p w:rsidR="000954C8" w:rsidRDefault="006F0118" w:rsidP="000954C8">
      <w:pPr>
        <w:ind w:firstLine="840"/>
        <w:jc w:val="both"/>
      </w:pPr>
      <w:r>
        <w:t>1.</w:t>
      </w:r>
      <w:r w:rsidR="00867604">
        <w:t xml:space="preserve">2. Šilutės r. sav., </w:t>
      </w:r>
      <w:r w:rsidR="009B686B">
        <w:t>Vainuto</w:t>
      </w:r>
      <w:r w:rsidR="00342C15">
        <w:t xml:space="preserve"> sen., </w:t>
      </w:r>
      <w:proofErr w:type="spellStart"/>
      <w:r w:rsidR="00342C15">
        <w:t>Gorainių</w:t>
      </w:r>
      <w:proofErr w:type="spellEnd"/>
      <w:r w:rsidR="00342C15">
        <w:t xml:space="preserve"> k., Vilties</w:t>
      </w:r>
      <w:r w:rsidR="00867604">
        <w:t xml:space="preserve"> g. </w:t>
      </w:r>
      <w:r w:rsidR="00342C15">
        <w:t>21</w:t>
      </w:r>
      <w:r w:rsidR="00867604">
        <w:t xml:space="preserve">, esantį </w:t>
      </w:r>
      <w:r w:rsidR="00342C15">
        <w:t>mokyklos pastatą</w:t>
      </w:r>
      <w:r w:rsidR="00867604" w:rsidRPr="001F2EA0">
        <w:t xml:space="preserve"> (unikalus </w:t>
      </w:r>
      <w:r w:rsidR="00867604">
        <w:t>numeris</w:t>
      </w:r>
      <w:r w:rsidR="00867604" w:rsidRPr="001F2EA0">
        <w:t xml:space="preserve"> </w:t>
      </w:r>
      <w:r w:rsidR="009B686B" w:rsidRPr="009B686B">
        <w:t>8899-4007-8018</w:t>
      </w:r>
      <w:r w:rsidR="00867604" w:rsidRPr="001F2EA0">
        <w:t>)</w:t>
      </w:r>
      <w:r w:rsidR="00867604">
        <w:t xml:space="preserve">, </w:t>
      </w:r>
      <w:r w:rsidR="00867604" w:rsidRPr="00D458C4">
        <w:t>pa</w:t>
      </w:r>
      <w:r w:rsidR="00342C15">
        <w:t xml:space="preserve">keičiant jo paskirtį iš mokslo į </w:t>
      </w:r>
      <w:r w:rsidR="009B686B">
        <w:t xml:space="preserve">kitą </w:t>
      </w:r>
      <w:r w:rsidR="00E8472D">
        <w:t>–</w:t>
      </w:r>
      <w:r w:rsidR="009B686B">
        <w:t xml:space="preserve"> kitos paskirties pastatai (</w:t>
      </w:r>
      <w:r w:rsidR="000954C8">
        <w:t>bendruomenės namai</w:t>
      </w:r>
      <w:r w:rsidR="009B686B">
        <w:t>)</w:t>
      </w:r>
      <w:r w:rsidR="000954C8">
        <w:t xml:space="preserve">. </w:t>
      </w:r>
    </w:p>
    <w:p w:rsidR="007F245D" w:rsidRDefault="007F245D" w:rsidP="000954C8">
      <w:pPr>
        <w:ind w:firstLine="840"/>
        <w:jc w:val="both"/>
      </w:pPr>
      <w:r>
        <w:t xml:space="preserve">1.3. </w:t>
      </w:r>
      <w:r w:rsidRPr="007F245D">
        <w:t>Šilutės r. sav., Kintų mstl., Kuršių g. 10</w:t>
      </w:r>
      <w:r w:rsidR="001C1002">
        <w:t>-1</w:t>
      </w:r>
      <w:r w:rsidRPr="007F245D">
        <w:t>, esanči</w:t>
      </w:r>
      <w:r>
        <w:t>ą</w:t>
      </w:r>
      <w:r w:rsidRPr="007F245D">
        <w:t xml:space="preserve"> ambulatorijos patalp</w:t>
      </w:r>
      <w:r>
        <w:t>ą</w:t>
      </w:r>
      <w:r w:rsidRPr="007F245D">
        <w:t xml:space="preserve"> (unikalus </w:t>
      </w:r>
      <w:r>
        <w:t>numeris</w:t>
      </w:r>
      <w:r w:rsidRPr="007F245D">
        <w:t xml:space="preserve"> 8892-4003-4029:0002</w:t>
      </w:r>
      <w:r>
        <w:t>)</w:t>
      </w:r>
      <w:r w:rsidRPr="007F245D">
        <w:t xml:space="preserve">, </w:t>
      </w:r>
      <w:r>
        <w:t>padalijant ją į du atskirus nekilnojamojo turto kadastro objektus – gydymo paskirties medicinos punkto patalpas ir kitos paskirties bendruomenės namų patalpas.</w:t>
      </w:r>
    </w:p>
    <w:p w:rsidR="00C76E7A" w:rsidRDefault="00C76E7A" w:rsidP="00C76E7A">
      <w:pPr>
        <w:ind w:firstLine="840"/>
        <w:jc w:val="both"/>
      </w:pPr>
      <w:r>
        <w:t>1.4. Šilutės r. sav., Kintų sen., Ventės k., Marių g. 4, esančio mokyklos pastato (unikalus numeris 8899-3021-3018) dalį, suformuojant ją kaip atskirą nekilnojamojo turto kadastro objektą ir pakeičiant jos paskirtį iš mokslo į kitą paskirtį (bendruomenės namai).</w:t>
      </w:r>
    </w:p>
    <w:p w:rsidR="00E71A19" w:rsidRDefault="00C76E7A" w:rsidP="00E71A19">
      <w:pPr>
        <w:ind w:firstLine="840"/>
        <w:jc w:val="both"/>
      </w:pPr>
      <w:r>
        <w:t xml:space="preserve">1.5. </w:t>
      </w:r>
      <w:r w:rsidR="00E71A19">
        <w:t>Šilutės r. sav., Saugų sen., Žemaitkiemio k., Tenenio g. 16, esančio mokyklos pastato su gyvenamosiomis patalpomis (unikalus numeris 8889-7001-0018) dalį, suformuojant ją kaip atskirą nekilnojamojo turto kadastro objektą ir pakeičiant jos paskirtį iš mokslo į kitą paskirtį (bendruomenės namai).</w:t>
      </w:r>
    </w:p>
    <w:p w:rsidR="00EA3FE4" w:rsidRDefault="003B1FB8" w:rsidP="00AF10DF">
      <w:pPr>
        <w:ind w:firstLine="840"/>
        <w:jc w:val="both"/>
      </w:pPr>
      <w:r w:rsidRPr="003B1FB8">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00EA3FE4" w:rsidRPr="00234BBF">
        <w:tab/>
      </w:r>
    </w:p>
    <w:p w:rsidR="00EA3FE4" w:rsidRDefault="00EA3FE4" w:rsidP="009D30B8"/>
    <w:p w:rsidR="00EA3FE4" w:rsidRPr="00252848" w:rsidRDefault="00EA3FE4" w:rsidP="009D30B8">
      <w:pPr>
        <w:jc w:val="both"/>
      </w:pPr>
    </w:p>
    <w:p w:rsidR="00EA3FE4" w:rsidRPr="00252848" w:rsidRDefault="00EA3FE4" w:rsidP="009D30B8">
      <w:pPr>
        <w:jc w:val="both"/>
      </w:pPr>
      <w:r w:rsidRPr="00252848">
        <w:t>Savivaldybės meras</w:t>
      </w:r>
    </w:p>
    <w:p w:rsidR="00EA3FE4" w:rsidRDefault="00EA3FE4" w:rsidP="009D30B8">
      <w:pPr>
        <w:jc w:val="both"/>
        <w:rPr>
          <w:color w:val="000000"/>
        </w:rPr>
      </w:pPr>
      <w:bookmarkStart w:id="0" w:name="_GoBack"/>
      <w:bookmarkEnd w:id="0"/>
    </w:p>
    <w:p w:rsidR="00EA3FE4" w:rsidRDefault="00EA3FE4" w:rsidP="009D30B8">
      <w:pPr>
        <w:jc w:val="both"/>
        <w:rPr>
          <w:color w:val="000000"/>
        </w:rPr>
      </w:pPr>
    </w:p>
    <w:p w:rsidR="00342C15" w:rsidRDefault="00342C15" w:rsidP="009D30B8">
      <w:pPr>
        <w:jc w:val="both"/>
        <w:rPr>
          <w:color w:val="000000"/>
        </w:rPr>
      </w:pPr>
    </w:p>
    <w:p w:rsidR="00EA3FE4" w:rsidRDefault="00EA3FE4" w:rsidP="009D30B8">
      <w:pPr>
        <w:jc w:val="both"/>
        <w:rPr>
          <w:color w:val="000000"/>
        </w:rPr>
      </w:pPr>
      <w:r>
        <w:rPr>
          <w:color w:val="000000"/>
        </w:rPr>
        <w:t>Sigitas Šeputis</w:t>
      </w:r>
    </w:p>
    <w:p w:rsidR="00EA3FE4" w:rsidRDefault="00EA3FE4" w:rsidP="009D30B8">
      <w:pPr>
        <w:jc w:val="both"/>
        <w:rPr>
          <w:color w:val="000000"/>
        </w:rPr>
      </w:pPr>
      <w:r>
        <w:rPr>
          <w:color w:val="000000"/>
        </w:rPr>
        <w:t>201</w:t>
      </w:r>
      <w:r w:rsidR="00342C15">
        <w:rPr>
          <w:color w:val="000000"/>
        </w:rPr>
        <w:t>7</w:t>
      </w:r>
      <w:r w:rsidR="00651F08">
        <w:rPr>
          <w:color w:val="000000"/>
        </w:rPr>
        <w:t>-</w:t>
      </w:r>
      <w:r w:rsidR="00342C15">
        <w:rPr>
          <w:color w:val="000000"/>
        </w:rPr>
        <w:t>06</w:t>
      </w:r>
      <w:r w:rsidR="00651F08">
        <w:rPr>
          <w:color w:val="000000"/>
        </w:rPr>
        <w:t>-</w:t>
      </w:r>
    </w:p>
    <w:p w:rsidR="00EA3FE4" w:rsidRPr="00816ACA" w:rsidRDefault="00EA3FE4" w:rsidP="009D30B8">
      <w:r w:rsidRPr="00816ACA">
        <w:t xml:space="preserve">Virgilijus </w:t>
      </w:r>
      <w:proofErr w:type="spellStart"/>
      <w:r w:rsidRPr="00816ACA">
        <w:t>Pozingis</w:t>
      </w:r>
      <w:proofErr w:type="spellEnd"/>
      <w:r w:rsidRPr="00816ACA">
        <w:tab/>
      </w:r>
    </w:p>
    <w:p w:rsidR="00EA3FE4" w:rsidRPr="00816ACA" w:rsidRDefault="00EA3FE4" w:rsidP="009D30B8">
      <w:r w:rsidRPr="00816ACA">
        <w:t>201</w:t>
      </w:r>
      <w:r w:rsidR="00342C15">
        <w:t>7</w:t>
      </w:r>
      <w:r w:rsidR="00651F08">
        <w:t>-</w:t>
      </w:r>
      <w:r w:rsidR="00342C15">
        <w:t>06</w:t>
      </w:r>
      <w:r w:rsidR="00651F08">
        <w:t>-</w:t>
      </w:r>
      <w:r w:rsidR="0014206F">
        <w:t>09</w:t>
      </w:r>
      <w:r w:rsidRPr="00816ACA">
        <w:tab/>
      </w:r>
      <w:r w:rsidRPr="00816ACA">
        <w:tab/>
      </w:r>
    </w:p>
    <w:p w:rsidR="00EA3FE4" w:rsidRPr="00816ACA" w:rsidRDefault="00CD0427" w:rsidP="009D30B8">
      <w:r>
        <w:t>Arvydas Bielskis</w:t>
      </w:r>
      <w:r w:rsidR="00EA3FE4" w:rsidRPr="00816ACA">
        <w:tab/>
      </w:r>
      <w:r w:rsidR="00EA3FE4">
        <w:t xml:space="preserve">Stanislova </w:t>
      </w:r>
      <w:proofErr w:type="spellStart"/>
      <w:r w:rsidR="00EA3FE4">
        <w:t>Dilertienė</w:t>
      </w:r>
      <w:proofErr w:type="spellEnd"/>
      <w:r w:rsidR="00EA3FE4" w:rsidRPr="00816ACA">
        <w:tab/>
      </w:r>
      <w:r w:rsidR="00651F08">
        <w:t xml:space="preserve">Zita </w:t>
      </w:r>
      <w:proofErr w:type="spellStart"/>
      <w:r w:rsidR="00651F08">
        <w:t>Tautvydienė</w:t>
      </w:r>
      <w:proofErr w:type="spellEnd"/>
      <w:r w:rsidR="00651F08">
        <w:tab/>
      </w:r>
      <w:r w:rsidR="00B35A4D">
        <w:t xml:space="preserve">Dana </w:t>
      </w:r>
      <w:proofErr w:type="spellStart"/>
      <w:r w:rsidR="00B35A4D">
        <w:t>Junutienė</w:t>
      </w:r>
      <w:proofErr w:type="spellEnd"/>
    </w:p>
    <w:p w:rsidR="00EA3FE4" w:rsidRPr="00816ACA" w:rsidRDefault="00342C15" w:rsidP="009D30B8">
      <w:r>
        <w:t>2017-06-</w:t>
      </w:r>
      <w:r w:rsidR="00CD0427">
        <w:t>05</w:t>
      </w:r>
      <w:r w:rsidR="00651F08">
        <w:tab/>
      </w:r>
      <w:r w:rsidR="00651F08">
        <w:tab/>
      </w:r>
      <w:r>
        <w:t>2017-06-</w:t>
      </w:r>
      <w:r w:rsidR="000E23AE">
        <w:t>05</w:t>
      </w:r>
      <w:r w:rsidR="00EA3FE4" w:rsidRPr="00816ACA">
        <w:tab/>
      </w:r>
      <w:r w:rsidR="00EA3FE4" w:rsidRPr="00816ACA">
        <w:tab/>
      </w:r>
      <w:r>
        <w:t>2017-06-</w:t>
      </w:r>
      <w:r w:rsidR="00DE1EA0">
        <w:t>05</w:t>
      </w:r>
      <w:r w:rsidR="00EA3FE4" w:rsidRPr="00816ACA">
        <w:tab/>
      </w:r>
      <w:r w:rsidR="00651F08">
        <w:tab/>
      </w:r>
      <w:r>
        <w:t>2017-06-</w:t>
      </w:r>
      <w:r w:rsidR="00B35A4D">
        <w:t>05</w:t>
      </w:r>
      <w:r w:rsidR="00651F08">
        <w:tab/>
      </w:r>
    </w:p>
    <w:p w:rsidR="00EA3FE4" w:rsidRPr="00816ACA" w:rsidRDefault="00EA3FE4" w:rsidP="009D30B8">
      <w:r w:rsidRPr="00816ACA">
        <w:t>Rengė Daiva Thumat, (8 441)  79 210, el. p. daiva.thumat@silute.lt</w:t>
      </w:r>
    </w:p>
    <w:p w:rsidR="00EA3FE4" w:rsidRDefault="00342C15" w:rsidP="009D30B8">
      <w:r>
        <w:t>2017-06-02</w:t>
      </w:r>
    </w:p>
    <w:p w:rsidR="00EA3FE4" w:rsidRPr="002707F9" w:rsidRDefault="00EA3FE4" w:rsidP="009D30B8">
      <w:pPr>
        <w:jc w:val="center"/>
        <w:rPr>
          <w:b/>
          <w:bCs/>
        </w:rPr>
      </w:pPr>
      <w:r w:rsidRPr="002707F9">
        <w:rPr>
          <w:b/>
          <w:bCs/>
        </w:rPr>
        <w:lastRenderedPageBreak/>
        <w:t>ŠILUTĖS RAJONO SAVIVALDYBĖS</w:t>
      </w:r>
    </w:p>
    <w:p w:rsidR="00EA3FE4" w:rsidRPr="002707F9" w:rsidRDefault="00EA3FE4" w:rsidP="009D30B8">
      <w:pPr>
        <w:jc w:val="center"/>
        <w:rPr>
          <w:b/>
          <w:bCs/>
        </w:rPr>
      </w:pPr>
      <w:r w:rsidRPr="002707F9">
        <w:rPr>
          <w:b/>
          <w:bCs/>
        </w:rPr>
        <w:t>ŪKIO SKYRIAUS TURTO POSKYRIS</w:t>
      </w:r>
    </w:p>
    <w:p w:rsidR="00EA3FE4" w:rsidRPr="0061626A" w:rsidRDefault="00EA3FE4" w:rsidP="009D30B8">
      <w:pPr>
        <w:jc w:val="center"/>
        <w:rPr>
          <w:b/>
          <w:bCs/>
        </w:rPr>
      </w:pPr>
      <w:r w:rsidRPr="0061626A">
        <w:rPr>
          <w:b/>
          <w:bCs/>
        </w:rPr>
        <w:t>AIŠKINAMASIS RAŠTAS</w:t>
      </w:r>
    </w:p>
    <w:p w:rsidR="00EA3FE4" w:rsidRPr="0061626A" w:rsidRDefault="00EA3FE4" w:rsidP="009D30B8">
      <w:pPr>
        <w:jc w:val="center"/>
        <w:rPr>
          <w:b/>
          <w:bCs/>
        </w:rPr>
      </w:pPr>
      <w:r w:rsidRPr="0061626A">
        <w:rPr>
          <w:b/>
          <w:bCs/>
        </w:rPr>
        <w:t>DĖL TARYBOS SPRENDIMO PROJEKTO</w:t>
      </w:r>
    </w:p>
    <w:p w:rsidR="00EA3FE4" w:rsidRPr="0061626A" w:rsidRDefault="00EA3FE4" w:rsidP="009D30B8">
      <w:pPr>
        <w:jc w:val="center"/>
        <w:rPr>
          <w:b/>
          <w:bCs/>
        </w:rPr>
      </w:pPr>
      <w:r w:rsidRPr="00397354">
        <w:rPr>
          <w:b/>
          <w:bCs/>
        </w:rPr>
        <w:t>„DĖL ŠILUTĖS RAJONO SAVIVALDYBEI  NUOSAVYBĖS TEISE PRIKLAUSANČIO</w:t>
      </w:r>
      <w:r w:rsidRPr="0061626A">
        <w:rPr>
          <w:b/>
          <w:bCs/>
        </w:rPr>
        <w:t xml:space="preserve"> </w:t>
      </w:r>
    </w:p>
    <w:p w:rsidR="00EA3FE4" w:rsidRDefault="00EA3FE4" w:rsidP="009D30B8">
      <w:pPr>
        <w:jc w:val="center"/>
        <w:rPr>
          <w:b/>
          <w:bCs/>
        </w:rPr>
      </w:pPr>
      <w:r w:rsidRPr="0061626A">
        <w:rPr>
          <w:b/>
          <w:bCs/>
        </w:rPr>
        <w:t>NEKILNOJAMOJO TURTO PERTVARKYMO“</w:t>
      </w:r>
    </w:p>
    <w:p w:rsidR="00EA3FE4" w:rsidRPr="0061626A" w:rsidRDefault="00EA3FE4" w:rsidP="009D30B8">
      <w:pPr>
        <w:jc w:val="center"/>
        <w:rPr>
          <w:b/>
          <w:bCs/>
        </w:rPr>
      </w:pPr>
    </w:p>
    <w:p w:rsidR="00EA3FE4" w:rsidRPr="00252848" w:rsidRDefault="00EA3FE4" w:rsidP="009D30B8">
      <w:pPr>
        <w:jc w:val="center"/>
      </w:pPr>
      <w:r w:rsidRPr="00252848">
        <w:t>201</w:t>
      </w:r>
      <w:r w:rsidR="00342C15">
        <w:t>7</w:t>
      </w:r>
      <w:r w:rsidRPr="00252848">
        <w:t xml:space="preserve"> m. </w:t>
      </w:r>
      <w:r w:rsidR="00342C15">
        <w:t>birželio 2</w:t>
      </w:r>
      <w:r w:rsidR="00651F08">
        <w:t xml:space="preserve"> </w:t>
      </w:r>
      <w:r w:rsidRPr="00252848">
        <w:t>d.</w:t>
      </w:r>
    </w:p>
    <w:p w:rsidR="00EA3FE4" w:rsidRDefault="00EA3FE4" w:rsidP="009D30B8">
      <w:pPr>
        <w:jc w:val="center"/>
      </w:pPr>
      <w:r w:rsidRPr="00252848">
        <w:t>Šilutė</w:t>
      </w:r>
    </w:p>
    <w:p w:rsidR="00EA3FE4" w:rsidRPr="00252848" w:rsidRDefault="00EA3FE4" w:rsidP="009D30B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EA3FE4" w:rsidRPr="00091B5F">
        <w:tc>
          <w:tcPr>
            <w:tcW w:w="9854" w:type="dxa"/>
          </w:tcPr>
          <w:p w:rsidR="00EA3FE4" w:rsidRPr="00091B5F" w:rsidRDefault="00EA3FE4" w:rsidP="00A06AF4">
            <w:pPr>
              <w:rPr>
                <w:b/>
                <w:bCs/>
              </w:rPr>
            </w:pPr>
            <w:r w:rsidRPr="00091B5F">
              <w:rPr>
                <w:b/>
                <w:bCs/>
                <w:i/>
                <w:iCs/>
              </w:rPr>
              <w:t>1. Parengto projekto tikslai ir uždaviniai.</w:t>
            </w:r>
          </w:p>
        </w:tc>
      </w:tr>
      <w:tr w:rsidR="00EA3FE4" w:rsidRPr="00091B5F">
        <w:tc>
          <w:tcPr>
            <w:tcW w:w="9854" w:type="dxa"/>
          </w:tcPr>
          <w:p w:rsidR="007E785C" w:rsidRPr="007E785C" w:rsidRDefault="00ED32AA" w:rsidP="007E785C">
            <w:pPr>
              <w:jc w:val="both"/>
              <w:rPr>
                <w:i/>
                <w:iCs/>
              </w:rPr>
            </w:pPr>
            <w:r w:rsidRPr="00ED32AA">
              <w:rPr>
                <w:i/>
                <w:iCs/>
              </w:rPr>
              <w:t xml:space="preserve"> </w:t>
            </w:r>
            <w:r w:rsidR="007E785C" w:rsidRPr="007E785C">
              <w:rPr>
                <w:i/>
                <w:iCs/>
              </w:rPr>
              <w:t>1.1. Šilutėje, Geležinkelio g. 6C, esantį pastatą – buitines patalpas (unikalus numeris 8896-8009-0018), pakeičiant jo paskirtį iš negyvenamosios į gyvenamąją - gyvenamosios paskirties (trijų ir daugiau butų (daugiabučiai) pastatai ir padalijant pastatą į atskirus nekilnojamojo turto kadastro objektus - butus.</w:t>
            </w:r>
          </w:p>
          <w:p w:rsidR="00EA3FE4" w:rsidRDefault="007E785C" w:rsidP="007E785C">
            <w:pPr>
              <w:jc w:val="both"/>
              <w:rPr>
                <w:i/>
                <w:iCs/>
              </w:rPr>
            </w:pPr>
            <w:r w:rsidRPr="007E785C">
              <w:rPr>
                <w:i/>
                <w:iCs/>
              </w:rPr>
              <w:t xml:space="preserve">1.2. Šilutės r. sav., Vainuto sen., </w:t>
            </w:r>
            <w:proofErr w:type="spellStart"/>
            <w:r w:rsidRPr="007E785C">
              <w:rPr>
                <w:i/>
                <w:iCs/>
              </w:rPr>
              <w:t>Gorainių</w:t>
            </w:r>
            <w:proofErr w:type="spellEnd"/>
            <w:r w:rsidRPr="007E785C">
              <w:rPr>
                <w:i/>
                <w:iCs/>
              </w:rPr>
              <w:t xml:space="preserve"> k., Vilties g. 21, esantį mokyklos pastatą  (unikalus numeris 8899-4007-8018), pakeičiant jo paskirtį iš mokslo į kitą - kitos paskirties pastatai (bendruomenės namai).</w:t>
            </w:r>
          </w:p>
          <w:p w:rsidR="004430A5" w:rsidRDefault="004430A5" w:rsidP="007E785C">
            <w:pPr>
              <w:jc w:val="both"/>
              <w:rPr>
                <w:i/>
                <w:iCs/>
              </w:rPr>
            </w:pPr>
            <w:r>
              <w:rPr>
                <w:i/>
                <w:iCs/>
              </w:rPr>
              <w:t xml:space="preserve">1.3. </w:t>
            </w:r>
            <w:r w:rsidRPr="004430A5">
              <w:rPr>
                <w:i/>
                <w:iCs/>
              </w:rPr>
              <w:t>Šilutės r. sav., Kintų mstl., Kuršių g. 10</w:t>
            </w:r>
            <w:r w:rsidR="001C1002">
              <w:rPr>
                <w:i/>
                <w:iCs/>
              </w:rPr>
              <w:t>-1</w:t>
            </w:r>
            <w:r w:rsidRPr="004430A5">
              <w:rPr>
                <w:i/>
                <w:iCs/>
              </w:rPr>
              <w:t>, esančią ambulatorijos patalpą (unikalus numeris 8892-4003-4029:0002), padalijant ją į du atskirus nekilnojamojo turto kadastro objektus – gydymo paskirties medicinos punkto patalpas ir kitos paskirties bendruomenės namų patalpas.</w:t>
            </w:r>
          </w:p>
          <w:p w:rsidR="00E71A19" w:rsidRPr="00E71A19" w:rsidRDefault="00E71A19" w:rsidP="00E71A19">
            <w:pPr>
              <w:jc w:val="both"/>
              <w:rPr>
                <w:i/>
                <w:iCs/>
              </w:rPr>
            </w:pPr>
            <w:r w:rsidRPr="00E71A19">
              <w:rPr>
                <w:i/>
                <w:iCs/>
              </w:rPr>
              <w:t>1.4. Šilutės r. sav., Kintų sen., Ventės k., Marių g. 4, esančio mokyklos pastato (unikalus numeris 8899-3021-3018) dalį, suformuojant ją kaip atskirą nekilnojamojo turto kadastro objektą ir pakeičiant jos paskirtį iš mokslo į kitą paskirtį (bendruomenės namai).</w:t>
            </w:r>
          </w:p>
          <w:p w:rsidR="00E71A19" w:rsidRPr="00F51B86" w:rsidRDefault="00E71A19" w:rsidP="00E71A19">
            <w:pPr>
              <w:jc w:val="both"/>
              <w:rPr>
                <w:i/>
                <w:iCs/>
              </w:rPr>
            </w:pPr>
            <w:r w:rsidRPr="00E71A19">
              <w:rPr>
                <w:i/>
                <w:iCs/>
              </w:rPr>
              <w:t>1.5.  Šilutės r. sav., Saugų sen., Žemaitkiemio k., Tenenio g. 16, esančio mokyklos pastato su gyvenamosiomis patalpomis (unikalus numeris 8889-7001-0018) dalį, suformuojant ją kaip atskirą nekilnojamojo turto kadastro objektą ir pakeičiant jos paskirtį iš mokslo į kitą paskirtį (bendruomenės namai).</w:t>
            </w:r>
          </w:p>
        </w:tc>
      </w:tr>
      <w:tr w:rsidR="00EA3FE4" w:rsidRPr="00091B5F">
        <w:tc>
          <w:tcPr>
            <w:tcW w:w="9854" w:type="dxa"/>
          </w:tcPr>
          <w:p w:rsidR="00EA3FE4" w:rsidRPr="00091B5F" w:rsidRDefault="00EA3FE4" w:rsidP="00A06AF4">
            <w:pPr>
              <w:rPr>
                <w:b/>
                <w:bCs/>
              </w:rPr>
            </w:pPr>
            <w:r w:rsidRPr="00091B5F">
              <w:rPr>
                <w:b/>
                <w:bCs/>
                <w:i/>
                <w:iCs/>
              </w:rPr>
              <w:t>2. Kaip šiuo metu yra sureguliuoti projekte aptarti klausimai.</w:t>
            </w:r>
          </w:p>
        </w:tc>
      </w:tr>
      <w:tr w:rsidR="00EA3FE4" w:rsidRPr="00091B5F">
        <w:tc>
          <w:tcPr>
            <w:tcW w:w="9854" w:type="dxa"/>
          </w:tcPr>
          <w:p w:rsidR="00EA3FE4" w:rsidRDefault="00EA3FE4" w:rsidP="00A06AF4">
            <w:pPr>
              <w:jc w:val="both"/>
              <w:rPr>
                <w:i/>
                <w:iCs/>
              </w:rPr>
            </w:pPr>
            <w:r w:rsidRPr="00816ACA">
              <w:rPr>
                <w:i/>
                <w:iCs/>
              </w:rPr>
              <w:t xml:space="preserve">Savivaldybės taryba vadovaudamasi </w:t>
            </w:r>
            <w:hyperlink r:id="rId7" w:history="1">
              <w:r w:rsidRPr="00816ACA">
                <w:rPr>
                  <w:rStyle w:val="Hipersaitas"/>
                  <w:i/>
                  <w:iCs/>
                </w:rPr>
                <w:t>Lietuvos Respublikos vietos savivaldos įstatymo</w:t>
              </w:r>
            </w:hyperlink>
            <w:r w:rsidRPr="00816ACA">
              <w:rPr>
                <w:i/>
                <w:iCs/>
              </w:rPr>
              <w:t xml:space="preserve"> 16 straipsnio 2 dalies 26 punktu, priima sprendimus dėl disponavimo savivaldybei nuosavybės teise priklausančiu turtu. </w:t>
            </w:r>
          </w:p>
          <w:p w:rsidR="00342C15" w:rsidRPr="00342C15" w:rsidRDefault="00342C15" w:rsidP="00342C15">
            <w:pPr>
              <w:jc w:val="both"/>
              <w:rPr>
                <w:i/>
                <w:iCs/>
              </w:rPr>
            </w:pPr>
            <w:r w:rsidRPr="00342C15">
              <w:rPr>
                <w:i/>
                <w:iCs/>
              </w:rPr>
              <w:t>Šilutėje, Geležinkelio g. 6C, esan</w:t>
            </w:r>
            <w:r w:rsidR="0066434E">
              <w:rPr>
                <w:i/>
                <w:iCs/>
              </w:rPr>
              <w:t>tį</w:t>
            </w:r>
            <w:r>
              <w:rPr>
                <w:i/>
                <w:iCs/>
              </w:rPr>
              <w:t xml:space="preserve"> buitinių patalpų </w:t>
            </w:r>
            <w:r w:rsidRPr="00342C15">
              <w:rPr>
                <w:i/>
                <w:iCs/>
              </w:rPr>
              <w:t>pastat</w:t>
            </w:r>
            <w:r w:rsidR="0066434E">
              <w:rPr>
                <w:i/>
                <w:iCs/>
              </w:rPr>
              <w:t>ą</w:t>
            </w:r>
            <w:r>
              <w:rPr>
                <w:i/>
                <w:iCs/>
              </w:rPr>
              <w:t xml:space="preserve"> </w:t>
            </w:r>
            <w:r w:rsidRPr="00342C15">
              <w:rPr>
                <w:i/>
                <w:iCs/>
              </w:rPr>
              <w:t>(unikalus numeris 8896-8009-0018)</w:t>
            </w:r>
            <w:r w:rsidR="0066434E">
              <w:rPr>
                <w:i/>
                <w:iCs/>
              </w:rPr>
              <w:t xml:space="preserve"> Šilutės rajono savivaldybės nuosavybėn perdavė AB „Lietuvos geležinkeliai“. Pastatas buvo perduotas kartu su nuomininkais (buvę geležinkelio darbuotojai), kurie pageidauja išsipirkti jų nuomojamus butus. Todėl tikslinga pakeisti pastato</w:t>
            </w:r>
            <w:r w:rsidRPr="00342C15">
              <w:rPr>
                <w:i/>
                <w:iCs/>
              </w:rPr>
              <w:t xml:space="preserve"> paskirtį iš negyvenamosios į gyvenamąją</w:t>
            </w:r>
            <w:r w:rsidR="007E785C">
              <w:rPr>
                <w:i/>
                <w:iCs/>
              </w:rPr>
              <w:t xml:space="preserve"> -</w:t>
            </w:r>
            <w:r w:rsidRPr="00342C15">
              <w:rPr>
                <w:i/>
                <w:iCs/>
              </w:rPr>
              <w:t xml:space="preserve"> gyvenamosios paskirties (trijų ir daugiau butų (daugiabučiai) pastatai</w:t>
            </w:r>
            <w:r w:rsidR="0066434E">
              <w:rPr>
                <w:i/>
                <w:iCs/>
              </w:rPr>
              <w:t xml:space="preserve"> ir padalinti jį į atskirus nekilnojamojo turto kadastro objektus -  butus. AB „Lietuvos geležinkeliai“ 2017-05-17 raštu </w:t>
            </w:r>
            <w:r w:rsidR="007E785C">
              <w:rPr>
                <w:i/>
                <w:iCs/>
              </w:rPr>
              <w:t xml:space="preserve">            </w:t>
            </w:r>
            <w:r w:rsidR="0066434E">
              <w:rPr>
                <w:i/>
                <w:iCs/>
              </w:rPr>
              <w:t>Nr. 2(DI)-1048 „Dėl sutikimo pakeisti pastato paskirtį“ pateikė sutikimą pakeisti pastato paskirtį į gyvenamąją.</w:t>
            </w:r>
          </w:p>
          <w:p w:rsidR="000954C8" w:rsidRDefault="00342C15" w:rsidP="007E785C">
            <w:pPr>
              <w:jc w:val="both"/>
              <w:rPr>
                <w:i/>
                <w:iCs/>
              </w:rPr>
            </w:pPr>
            <w:r w:rsidRPr="00342C15">
              <w:rPr>
                <w:i/>
                <w:iCs/>
              </w:rPr>
              <w:t xml:space="preserve">Šilutės r. sav., </w:t>
            </w:r>
            <w:r w:rsidR="007E785C">
              <w:rPr>
                <w:i/>
                <w:iCs/>
              </w:rPr>
              <w:t>Vainuto</w:t>
            </w:r>
            <w:r w:rsidRPr="00342C15">
              <w:rPr>
                <w:i/>
                <w:iCs/>
              </w:rPr>
              <w:t xml:space="preserve"> sen., </w:t>
            </w:r>
            <w:proofErr w:type="spellStart"/>
            <w:r w:rsidRPr="00342C15">
              <w:rPr>
                <w:i/>
                <w:iCs/>
              </w:rPr>
              <w:t>Gorainių</w:t>
            </w:r>
            <w:proofErr w:type="spellEnd"/>
            <w:r w:rsidRPr="00342C15">
              <w:rPr>
                <w:i/>
                <w:iCs/>
              </w:rPr>
              <w:t xml:space="preserve"> k., Vilties g. 21,</w:t>
            </w:r>
            <w:r w:rsidR="0066434E">
              <w:rPr>
                <w:i/>
                <w:iCs/>
              </w:rPr>
              <w:t xml:space="preserve"> esantis mokyklos pastatas pagal panaudos sutartį yra perduotas </w:t>
            </w:r>
            <w:proofErr w:type="spellStart"/>
            <w:r w:rsidR="0066434E">
              <w:rPr>
                <w:i/>
                <w:iCs/>
              </w:rPr>
              <w:t>Gorainių</w:t>
            </w:r>
            <w:proofErr w:type="spellEnd"/>
            <w:r w:rsidR="0066434E">
              <w:rPr>
                <w:i/>
                <w:iCs/>
              </w:rPr>
              <w:t xml:space="preserve"> kaimo bendruomenei. Atsižvelgiant į pastate vykdomą veiklą tikslinga pakeisti jo </w:t>
            </w:r>
            <w:r w:rsidR="0066434E" w:rsidRPr="00342C15">
              <w:rPr>
                <w:i/>
                <w:iCs/>
              </w:rPr>
              <w:t>paskirtį iš mokslo į kitą</w:t>
            </w:r>
            <w:r w:rsidR="007E785C">
              <w:rPr>
                <w:i/>
                <w:iCs/>
              </w:rPr>
              <w:t xml:space="preserve"> - </w:t>
            </w:r>
            <w:r w:rsidR="007E785C" w:rsidRPr="007E785C">
              <w:rPr>
                <w:i/>
                <w:iCs/>
              </w:rPr>
              <w:t>kitos paskirties pastatai (bendruomenės namai).</w:t>
            </w:r>
          </w:p>
          <w:p w:rsidR="004430A5" w:rsidRDefault="004430A5" w:rsidP="004430A5">
            <w:pPr>
              <w:jc w:val="both"/>
              <w:rPr>
                <w:i/>
                <w:iCs/>
              </w:rPr>
            </w:pPr>
            <w:r w:rsidRPr="004430A5">
              <w:rPr>
                <w:i/>
                <w:iCs/>
              </w:rPr>
              <w:t>Šilutės r. sav., Kintų mstl., Kuršių g. 10</w:t>
            </w:r>
            <w:r w:rsidR="001C1002">
              <w:rPr>
                <w:i/>
                <w:iCs/>
              </w:rPr>
              <w:t>-1</w:t>
            </w:r>
            <w:r w:rsidRPr="004430A5">
              <w:rPr>
                <w:i/>
                <w:iCs/>
              </w:rPr>
              <w:t>, esan</w:t>
            </w:r>
            <w:r>
              <w:rPr>
                <w:i/>
                <w:iCs/>
              </w:rPr>
              <w:t>ti</w:t>
            </w:r>
            <w:r w:rsidRPr="004430A5">
              <w:rPr>
                <w:i/>
                <w:iCs/>
              </w:rPr>
              <w:t xml:space="preserve"> ambulatorijos patalp</w:t>
            </w:r>
            <w:r>
              <w:rPr>
                <w:i/>
                <w:iCs/>
              </w:rPr>
              <w:t xml:space="preserve">a yra perduota pagal panaudos sutartis Kintų bendruomenei ir </w:t>
            </w:r>
            <w:r w:rsidRPr="004430A5">
              <w:rPr>
                <w:i/>
                <w:iCs/>
              </w:rPr>
              <w:t xml:space="preserve">individualiai įmonei V. </w:t>
            </w:r>
            <w:proofErr w:type="spellStart"/>
            <w:r w:rsidRPr="004430A5">
              <w:rPr>
                <w:i/>
                <w:iCs/>
              </w:rPr>
              <w:t>Prielgausko</w:t>
            </w:r>
            <w:proofErr w:type="spellEnd"/>
            <w:r w:rsidRPr="004430A5">
              <w:rPr>
                <w:i/>
                <w:iCs/>
              </w:rPr>
              <w:t xml:space="preserve"> šeimos gydytojo kabinetui</w:t>
            </w:r>
            <w:r>
              <w:rPr>
                <w:i/>
                <w:iCs/>
              </w:rPr>
              <w:t xml:space="preserve">. Atsižvelgiant į patalpų faktinę naudojimo paskirtį tikslinga </w:t>
            </w:r>
            <w:r w:rsidRPr="004430A5">
              <w:rPr>
                <w:i/>
                <w:iCs/>
              </w:rPr>
              <w:t>ją</w:t>
            </w:r>
            <w:r>
              <w:rPr>
                <w:i/>
                <w:iCs/>
              </w:rPr>
              <w:t xml:space="preserve"> padalinti</w:t>
            </w:r>
            <w:r w:rsidRPr="004430A5">
              <w:rPr>
                <w:i/>
                <w:iCs/>
              </w:rPr>
              <w:t xml:space="preserve"> į du atskirus nekilnojamojo turto kadastro objektus – gydymo paskirties medicinos punkto patalpas ir kitos paskirties bendruomenės namų patalpas</w:t>
            </w:r>
            <w:r>
              <w:rPr>
                <w:i/>
                <w:iCs/>
              </w:rPr>
              <w:t>.</w:t>
            </w:r>
          </w:p>
          <w:p w:rsidR="00C76E7A" w:rsidRDefault="00C76E7A" w:rsidP="00E71A19">
            <w:pPr>
              <w:jc w:val="both"/>
              <w:rPr>
                <w:i/>
                <w:iCs/>
              </w:rPr>
            </w:pPr>
            <w:r w:rsidRPr="00C76E7A">
              <w:rPr>
                <w:i/>
                <w:iCs/>
              </w:rPr>
              <w:t xml:space="preserve">Šilutės r. sav., Kintų sen., Ventės k., Marių g. 4, esančio mokyklos pastato </w:t>
            </w:r>
            <w:r>
              <w:rPr>
                <w:i/>
                <w:iCs/>
              </w:rPr>
              <w:t xml:space="preserve">dalis yra perduota pagal panaudos sutartį Ventės ir Šturmų bendruomenei. </w:t>
            </w:r>
            <w:r w:rsidR="00E71A19">
              <w:rPr>
                <w:i/>
                <w:iCs/>
              </w:rPr>
              <w:t>Atsižvelgiant į savivaldybės patalpose vykdomą veiklą t</w:t>
            </w:r>
            <w:r>
              <w:rPr>
                <w:i/>
                <w:iCs/>
              </w:rPr>
              <w:t xml:space="preserve">ikslinga </w:t>
            </w:r>
            <w:r w:rsidR="00E71A19" w:rsidRPr="00E71A19">
              <w:rPr>
                <w:i/>
                <w:iCs/>
              </w:rPr>
              <w:t>suformuo</w:t>
            </w:r>
            <w:r w:rsidR="00E71A19">
              <w:rPr>
                <w:i/>
                <w:iCs/>
              </w:rPr>
              <w:t>ti jas</w:t>
            </w:r>
            <w:r w:rsidR="00E71A19" w:rsidRPr="00E71A19">
              <w:rPr>
                <w:i/>
                <w:iCs/>
              </w:rPr>
              <w:t xml:space="preserve"> kaip atskirą nekilnojamojo turto kadastro obje</w:t>
            </w:r>
            <w:r w:rsidR="00E71A19">
              <w:rPr>
                <w:i/>
                <w:iCs/>
              </w:rPr>
              <w:t>ktą ir pakeisti jų</w:t>
            </w:r>
            <w:r w:rsidR="00E71A19" w:rsidRPr="00E71A19">
              <w:rPr>
                <w:i/>
                <w:iCs/>
              </w:rPr>
              <w:t xml:space="preserve"> paskirtį iš mokslo į kitą paskirtį (bendruomenės namai).</w:t>
            </w:r>
          </w:p>
          <w:p w:rsidR="00E71A19" w:rsidRPr="00F605BC" w:rsidRDefault="00E71A19" w:rsidP="00E71A19">
            <w:pPr>
              <w:jc w:val="both"/>
              <w:rPr>
                <w:i/>
                <w:iCs/>
              </w:rPr>
            </w:pPr>
            <w:r w:rsidRPr="00E71A19">
              <w:rPr>
                <w:i/>
                <w:iCs/>
              </w:rPr>
              <w:lastRenderedPageBreak/>
              <w:t xml:space="preserve">Šilutės r. sav., Saugų sen., Žemaitkiemio k., Tenenio g. </w:t>
            </w:r>
            <w:r>
              <w:rPr>
                <w:i/>
                <w:iCs/>
              </w:rPr>
              <w:t xml:space="preserve">16, </w:t>
            </w:r>
            <w:r w:rsidRPr="00C76E7A">
              <w:rPr>
                <w:i/>
                <w:iCs/>
              </w:rPr>
              <w:t xml:space="preserve">esančio mokyklos pastato </w:t>
            </w:r>
            <w:r>
              <w:rPr>
                <w:i/>
                <w:iCs/>
              </w:rPr>
              <w:t xml:space="preserve">su gyvenamosiomis patalpomis dalis yra perduota pagal panaudos sutartį Žemaitkiemio kaimo bendruomenei. Atsižvelgiant į savivaldybės patalpose vykdomą veiklą tikslinga </w:t>
            </w:r>
            <w:r w:rsidRPr="00E71A19">
              <w:rPr>
                <w:i/>
                <w:iCs/>
              </w:rPr>
              <w:t>suformuo</w:t>
            </w:r>
            <w:r>
              <w:rPr>
                <w:i/>
                <w:iCs/>
              </w:rPr>
              <w:t>ti jas</w:t>
            </w:r>
            <w:r w:rsidRPr="00E71A19">
              <w:rPr>
                <w:i/>
                <w:iCs/>
              </w:rPr>
              <w:t xml:space="preserve"> kaip atskirą nekilnojamojo turto kadastro obje</w:t>
            </w:r>
            <w:r>
              <w:rPr>
                <w:i/>
                <w:iCs/>
              </w:rPr>
              <w:t>ktą ir pakeisti jų</w:t>
            </w:r>
            <w:r w:rsidRPr="00E71A19">
              <w:rPr>
                <w:i/>
                <w:iCs/>
              </w:rPr>
              <w:t xml:space="preserve"> paskirtį iš mokslo į kitą paskirtį (bendruomenės namai).</w:t>
            </w:r>
          </w:p>
        </w:tc>
      </w:tr>
      <w:tr w:rsidR="00EA3FE4" w:rsidRPr="00091B5F">
        <w:tc>
          <w:tcPr>
            <w:tcW w:w="9854" w:type="dxa"/>
          </w:tcPr>
          <w:p w:rsidR="00EA3FE4" w:rsidRPr="00091B5F" w:rsidRDefault="00EA3FE4" w:rsidP="00A06AF4">
            <w:pPr>
              <w:rPr>
                <w:b/>
                <w:bCs/>
                <w:i/>
                <w:iCs/>
              </w:rPr>
            </w:pPr>
            <w:r w:rsidRPr="00091B5F">
              <w:rPr>
                <w:b/>
                <w:bCs/>
                <w:i/>
                <w:iCs/>
              </w:rPr>
              <w:lastRenderedPageBreak/>
              <w:t>3. Kokių pozityvių rezultatų laukiama.</w:t>
            </w:r>
          </w:p>
        </w:tc>
      </w:tr>
      <w:tr w:rsidR="00EA3FE4" w:rsidRPr="00091B5F">
        <w:tc>
          <w:tcPr>
            <w:tcW w:w="9854" w:type="dxa"/>
          </w:tcPr>
          <w:p w:rsidR="00EA3FE4" w:rsidRPr="00AB0D48" w:rsidRDefault="00342C15" w:rsidP="00EA6981">
            <w:pPr>
              <w:jc w:val="both"/>
              <w:rPr>
                <w:i/>
                <w:iCs/>
              </w:rPr>
            </w:pPr>
            <w:r w:rsidRPr="00342C15">
              <w:rPr>
                <w:i/>
                <w:iCs/>
              </w:rPr>
              <w:t>Savivaldybei priklausančių nekilnojamojo turto objektų pagrindinė tikslinė naudojimo paskirtis registruota Nekilnojamojo turto registre atitiks jų faktinę naudojimo paskirtį.</w:t>
            </w:r>
            <w:r w:rsidR="004430A5">
              <w:rPr>
                <w:i/>
                <w:iCs/>
              </w:rPr>
              <w:t xml:space="preserve"> </w:t>
            </w:r>
          </w:p>
        </w:tc>
      </w:tr>
      <w:tr w:rsidR="00EA3FE4" w:rsidRPr="00091B5F">
        <w:tc>
          <w:tcPr>
            <w:tcW w:w="9854" w:type="dxa"/>
          </w:tcPr>
          <w:p w:rsidR="00EA3FE4" w:rsidRPr="00091B5F" w:rsidRDefault="00EA3FE4" w:rsidP="00A06AF4">
            <w:pPr>
              <w:jc w:val="both"/>
              <w:rPr>
                <w:b/>
                <w:bCs/>
                <w:i/>
                <w:iCs/>
              </w:rPr>
            </w:pPr>
            <w:r w:rsidRPr="00091B5F">
              <w:rPr>
                <w:b/>
                <w:bCs/>
                <w:i/>
                <w:iCs/>
              </w:rPr>
              <w:t>4. Galimos neigiamos priimto projekto pasekmės ir kokių priemonių reikėtų imtis, kad tokių pasekmių būtų išvengta.</w:t>
            </w:r>
          </w:p>
        </w:tc>
      </w:tr>
      <w:tr w:rsidR="00EA3FE4" w:rsidRPr="00091B5F">
        <w:tc>
          <w:tcPr>
            <w:tcW w:w="9854" w:type="dxa"/>
          </w:tcPr>
          <w:p w:rsidR="00EA3FE4" w:rsidRPr="00091B5F" w:rsidRDefault="00EA3FE4" w:rsidP="00A06AF4">
            <w:pPr>
              <w:jc w:val="both"/>
              <w:rPr>
                <w:i/>
                <w:iCs/>
              </w:rPr>
            </w:pPr>
            <w:r w:rsidRPr="00091B5F">
              <w:rPr>
                <w:i/>
                <w:iCs/>
              </w:rPr>
              <w:t>Nenumatoma</w:t>
            </w:r>
          </w:p>
        </w:tc>
      </w:tr>
      <w:tr w:rsidR="00EA3FE4" w:rsidRPr="00091B5F">
        <w:tc>
          <w:tcPr>
            <w:tcW w:w="9854" w:type="dxa"/>
          </w:tcPr>
          <w:p w:rsidR="00EA3FE4" w:rsidRPr="00091B5F" w:rsidRDefault="00EA3FE4" w:rsidP="00A06AF4">
            <w:pPr>
              <w:jc w:val="both"/>
              <w:rPr>
                <w:b/>
                <w:bCs/>
                <w:i/>
                <w:iCs/>
              </w:rPr>
            </w:pPr>
            <w:r w:rsidRPr="00091B5F">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A3FE4" w:rsidRPr="00091B5F">
        <w:tc>
          <w:tcPr>
            <w:tcW w:w="9854" w:type="dxa"/>
          </w:tcPr>
          <w:p w:rsidR="00EA3FE4" w:rsidRPr="00091B5F" w:rsidRDefault="00EA3FE4" w:rsidP="00A06AF4">
            <w:pPr>
              <w:jc w:val="both"/>
              <w:rPr>
                <w:i/>
                <w:iCs/>
              </w:rPr>
            </w:pPr>
            <w:r w:rsidRPr="00091B5F">
              <w:rPr>
                <w:i/>
                <w:iCs/>
              </w:rPr>
              <w:t>Galiojančių bei keistinų aktų nėra; Kolegijos ar mero priimamų aktų nereikia</w:t>
            </w:r>
            <w:r w:rsidR="00EA6981">
              <w:rPr>
                <w:i/>
                <w:iCs/>
              </w:rPr>
              <w:t>.</w:t>
            </w:r>
          </w:p>
        </w:tc>
      </w:tr>
      <w:tr w:rsidR="00EA3FE4" w:rsidRPr="00091B5F">
        <w:tc>
          <w:tcPr>
            <w:tcW w:w="9854" w:type="dxa"/>
          </w:tcPr>
          <w:p w:rsidR="00EA3FE4" w:rsidRPr="00091B5F" w:rsidRDefault="00EA3FE4" w:rsidP="00A06AF4">
            <w:pPr>
              <w:jc w:val="both"/>
              <w:rPr>
                <w:b/>
                <w:bCs/>
                <w:i/>
                <w:iCs/>
              </w:rPr>
            </w:pPr>
            <w:r w:rsidRPr="00091B5F">
              <w:rPr>
                <w:b/>
                <w:bCs/>
                <w:i/>
                <w:iCs/>
              </w:rPr>
              <w:t>6. Jeigu reikia atlikti sprendimo projekto antikorupcinį vertinimą, sprendžia projekto rengėjas, atsižvelgdamas į Teisės aktų projektų antikorupcinio vertinimo taisykles.</w:t>
            </w:r>
          </w:p>
        </w:tc>
      </w:tr>
      <w:tr w:rsidR="00EA3FE4" w:rsidRPr="00091B5F">
        <w:tc>
          <w:tcPr>
            <w:tcW w:w="9854" w:type="dxa"/>
          </w:tcPr>
          <w:p w:rsidR="00EA3FE4" w:rsidRPr="00091B5F" w:rsidRDefault="00EA3FE4" w:rsidP="00A06AF4">
            <w:pPr>
              <w:jc w:val="both"/>
              <w:rPr>
                <w:i/>
                <w:iCs/>
              </w:rPr>
            </w:pPr>
            <w:r w:rsidRPr="00091B5F">
              <w:rPr>
                <w:i/>
                <w:iCs/>
              </w:rPr>
              <w:t>Antikorupcinio vertinimo atlikti nereikia.</w:t>
            </w:r>
          </w:p>
        </w:tc>
      </w:tr>
      <w:tr w:rsidR="00EA3FE4" w:rsidRPr="00091B5F">
        <w:tc>
          <w:tcPr>
            <w:tcW w:w="9854" w:type="dxa"/>
          </w:tcPr>
          <w:p w:rsidR="00EA3FE4" w:rsidRPr="00091B5F" w:rsidRDefault="00EA3FE4" w:rsidP="00A06AF4">
            <w:pPr>
              <w:rPr>
                <w:b/>
                <w:bCs/>
                <w:i/>
                <w:iCs/>
              </w:rPr>
            </w:pPr>
            <w:r w:rsidRPr="00091B5F">
              <w:rPr>
                <w:b/>
                <w:bCs/>
                <w:i/>
                <w:iCs/>
              </w:rPr>
              <w:t>7. Projekto rengimo metu gauti specialistų vertinimai ir išvados, ekonominiai apskaičiavimai (sąmatos) ir konkretūs finansavimo šaltiniai.</w:t>
            </w:r>
          </w:p>
        </w:tc>
      </w:tr>
      <w:tr w:rsidR="00EA3FE4" w:rsidRPr="00091B5F">
        <w:tc>
          <w:tcPr>
            <w:tcW w:w="9854" w:type="dxa"/>
          </w:tcPr>
          <w:p w:rsidR="00EA3FE4" w:rsidRPr="00091B5F" w:rsidRDefault="0066434E" w:rsidP="00A06AF4">
            <w:pPr>
              <w:jc w:val="both"/>
              <w:rPr>
                <w:i/>
                <w:iCs/>
              </w:rPr>
            </w:pPr>
            <w:r>
              <w:rPr>
                <w:i/>
                <w:iCs/>
              </w:rPr>
              <w:t>Nėra</w:t>
            </w:r>
            <w:r w:rsidR="00EA3FE4" w:rsidRPr="00091B5F">
              <w:rPr>
                <w:i/>
                <w:iCs/>
              </w:rPr>
              <w:t>.</w:t>
            </w:r>
          </w:p>
        </w:tc>
      </w:tr>
      <w:tr w:rsidR="00EA3FE4" w:rsidRPr="00091B5F">
        <w:tc>
          <w:tcPr>
            <w:tcW w:w="9854" w:type="dxa"/>
          </w:tcPr>
          <w:p w:rsidR="00EA3FE4" w:rsidRPr="00091B5F" w:rsidRDefault="00EA3FE4" w:rsidP="00A06AF4">
            <w:r w:rsidRPr="00091B5F">
              <w:rPr>
                <w:b/>
                <w:bCs/>
                <w:i/>
                <w:iCs/>
              </w:rPr>
              <w:t>8. Projekto autorius ar autorių grupė.</w:t>
            </w:r>
          </w:p>
        </w:tc>
      </w:tr>
      <w:tr w:rsidR="00EA3FE4" w:rsidRPr="00091B5F">
        <w:tc>
          <w:tcPr>
            <w:tcW w:w="9854" w:type="dxa"/>
          </w:tcPr>
          <w:p w:rsidR="00EA3FE4" w:rsidRPr="00091B5F" w:rsidRDefault="00EA3FE4" w:rsidP="00A06AF4">
            <w:pPr>
              <w:jc w:val="both"/>
              <w:rPr>
                <w:i/>
                <w:iCs/>
              </w:rPr>
            </w:pPr>
            <w:r w:rsidRPr="00091B5F">
              <w:rPr>
                <w:i/>
                <w:iCs/>
              </w:rPr>
              <w:t xml:space="preserve"> Daiva Thumat, Ūkio skyriaus Turto poskyrio vyriausioji specialistė.</w:t>
            </w:r>
          </w:p>
        </w:tc>
      </w:tr>
      <w:tr w:rsidR="00EA3FE4" w:rsidRPr="00091B5F">
        <w:tc>
          <w:tcPr>
            <w:tcW w:w="9854" w:type="dxa"/>
          </w:tcPr>
          <w:p w:rsidR="00EA3FE4" w:rsidRPr="00091B5F" w:rsidRDefault="00EA3FE4" w:rsidP="00A06AF4">
            <w:r w:rsidRPr="00091B5F">
              <w:rPr>
                <w:b/>
                <w:bCs/>
                <w:i/>
                <w:iCs/>
              </w:rPr>
              <w:t>9. Reikšminiai projekto žodžiai, kurių reikia šiam projektui įtraukti į kompiuterinę paieškos sistemą.</w:t>
            </w:r>
          </w:p>
        </w:tc>
      </w:tr>
      <w:tr w:rsidR="00EA3FE4" w:rsidRPr="00091B5F">
        <w:tc>
          <w:tcPr>
            <w:tcW w:w="9854" w:type="dxa"/>
          </w:tcPr>
          <w:p w:rsidR="00EA3FE4" w:rsidRPr="00451A0E" w:rsidRDefault="007E785C" w:rsidP="00EA6981">
            <w:pPr>
              <w:jc w:val="both"/>
              <w:rPr>
                <w:i/>
                <w:iCs/>
              </w:rPr>
            </w:pPr>
            <w:r w:rsidRPr="00342C15">
              <w:rPr>
                <w:i/>
                <w:iCs/>
              </w:rPr>
              <w:t>Šilutėje, Geležinkelio g. 6C,</w:t>
            </w:r>
            <w:r>
              <w:rPr>
                <w:i/>
                <w:iCs/>
              </w:rPr>
              <w:t xml:space="preserve"> </w:t>
            </w:r>
            <w:r w:rsidRPr="00342C15">
              <w:rPr>
                <w:i/>
                <w:iCs/>
              </w:rPr>
              <w:t xml:space="preserve">Šilutės r. sav., </w:t>
            </w:r>
            <w:r>
              <w:rPr>
                <w:i/>
                <w:iCs/>
              </w:rPr>
              <w:t>Vainuto</w:t>
            </w:r>
            <w:r w:rsidRPr="00342C15">
              <w:rPr>
                <w:i/>
                <w:iCs/>
              </w:rPr>
              <w:t xml:space="preserve"> s</w:t>
            </w:r>
            <w:r>
              <w:rPr>
                <w:i/>
                <w:iCs/>
              </w:rPr>
              <w:t xml:space="preserve">en., </w:t>
            </w:r>
            <w:proofErr w:type="spellStart"/>
            <w:r>
              <w:rPr>
                <w:i/>
                <w:iCs/>
              </w:rPr>
              <w:t>Gorainių</w:t>
            </w:r>
            <w:proofErr w:type="spellEnd"/>
            <w:r>
              <w:rPr>
                <w:i/>
                <w:iCs/>
              </w:rPr>
              <w:t xml:space="preserve"> k., Vilties g. 21</w:t>
            </w:r>
            <w:r w:rsidR="004430A5">
              <w:rPr>
                <w:i/>
                <w:iCs/>
              </w:rPr>
              <w:t xml:space="preserve">; </w:t>
            </w:r>
            <w:r w:rsidR="004430A5" w:rsidRPr="004430A5">
              <w:rPr>
                <w:i/>
                <w:iCs/>
              </w:rPr>
              <w:t>Šilutės r. sav., Kintų mstl., Kuršių g. 1</w:t>
            </w:r>
            <w:r w:rsidR="004430A5">
              <w:rPr>
                <w:i/>
                <w:iCs/>
              </w:rPr>
              <w:t>0</w:t>
            </w:r>
            <w:r w:rsidR="001C1002">
              <w:rPr>
                <w:i/>
                <w:iCs/>
              </w:rPr>
              <w:t>-1</w:t>
            </w:r>
            <w:r w:rsidR="00E71A19">
              <w:rPr>
                <w:i/>
                <w:iCs/>
              </w:rPr>
              <w:t xml:space="preserve">; </w:t>
            </w:r>
            <w:r w:rsidR="00E71A19" w:rsidRPr="00C76E7A">
              <w:rPr>
                <w:i/>
                <w:iCs/>
              </w:rPr>
              <w:t>Šilutės r. sav., Kintų sen., Ventės k., Marių g. 4</w:t>
            </w:r>
            <w:r w:rsidR="00E71A19">
              <w:rPr>
                <w:i/>
                <w:iCs/>
              </w:rPr>
              <w:t xml:space="preserve">; </w:t>
            </w:r>
            <w:r w:rsidR="00E71A19" w:rsidRPr="00E71A19">
              <w:rPr>
                <w:i/>
                <w:iCs/>
              </w:rPr>
              <w:t>Šilutės r. sav., Saugų sen., Žemaitkiemio k., Tenenio g. 16</w:t>
            </w:r>
            <w:r w:rsidR="00E71A19">
              <w:rPr>
                <w:i/>
                <w:iCs/>
              </w:rPr>
              <w:t>.</w:t>
            </w:r>
          </w:p>
        </w:tc>
      </w:tr>
      <w:tr w:rsidR="00EA3FE4" w:rsidRPr="00091B5F">
        <w:tc>
          <w:tcPr>
            <w:tcW w:w="9854" w:type="dxa"/>
          </w:tcPr>
          <w:p w:rsidR="00EA3FE4" w:rsidRPr="00091B5F" w:rsidRDefault="00EA3FE4" w:rsidP="00A06AF4">
            <w:pPr>
              <w:rPr>
                <w:b/>
                <w:bCs/>
                <w:i/>
                <w:iCs/>
              </w:rPr>
            </w:pPr>
            <w:r w:rsidRPr="00091B5F">
              <w:rPr>
                <w:b/>
                <w:bCs/>
                <w:i/>
                <w:iCs/>
              </w:rPr>
              <w:t>10. Kiti, autorių nuomone, reikalingi pagrindimai ir paaiškinimai.</w:t>
            </w:r>
          </w:p>
        </w:tc>
      </w:tr>
      <w:tr w:rsidR="00EA3FE4" w:rsidRPr="00091B5F">
        <w:tc>
          <w:tcPr>
            <w:tcW w:w="9854" w:type="dxa"/>
          </w:tcPr>
          <w:p w:rsidR="00EA3FE4" w:rsidRPr="00091B5F" w:rsidRDefault="00EA3FE4" w:rsidP="004430A5">
            <w:pPr>
              <w:jc w:val="both"/>
              <w:rPr>
                <w:i/>
                <w:iCs/>
              </w:rPr>
            </w:pPr>
            <w:r w:rsidRPr="00091B5F">
              <w:rPr>
                <w:i/>
                <w:iCs/>
              </w:rPr>
              <w:t>Papildoma medžiaga</w:t>
            </w:r>
            <w:r w:rsidR="000954C8">
              <w:rPr>
                <w:i/>
                <w:iCs/>
              </w:rPr>
              <w:t xml:space="preserve"> </w:t>
            </w:r>
            <w:hyperlink r:id="rId8" w:history="1">
              <w:r w:rsidR="000954C8" w:rsidRPr="001504AB">
                <w:rPr>
                  <w:rStyle w:val="Hipersaitas"/>
                  <w:i/>
                  <w:iCs/>
                </w:rPr>
                <w:t>pridedama</w:t>
              </w:r>
              <w:r w:rsidR="004430A5" w:rsidRPr="001504AB">
                <w:rPr>
                  <w:rStyle w:val="Hipersaitas"/>
                  <w:i/>
                  <w:iCs/>
                </w:rPr>
                <w:t>.</w:t>
              </w:r>
            </w:hyperlink>
          </w:p>
        </w:tc>
      </w:tr>
    </w:tbl>
    <w:p w:rsidR="00EA3FE4" w:rsidRPr="00091B5F" w:rsidRDefault="00EA3FE4" w:rsidP="009D30B8">
      <w:pPr>
        <w:jc w:val="center"/>
        <w:rPr>
          <w:i/>
          <w:iCs/>
        </w:rPr>
      </w:pPr>
    </w:p>
    <w:p w:rsidR="00EA3FE4" w:rsidRPr="00091B5F" w:rsidRDefault="00EA3FE4" w:rsidP="009D30B8">
      <w:pPr>
        <w:jc w:val="center"/>
        <w:rPr>
          <w:i/>
          <w:iCs/>
        </w:rPr>
      </w:pPr>
    </w:p>
    <w:p w:rsidR="00EA3FE4" w:rsidRDefault="00EA3FE4">
      <w:r w:rsidRPr="00091B5F">
        <w:rPr>
          <w:i/>
          <w:iCs/>
        </w:rPr>
        <w:t xml:space="preserve">Ūkio skyriaus Turto poskyrio vyriausioji specialistė         </w:t>
      </w:r>
      <w:r w:rsidRPr="00091B5F">
        <w:rPr>
          <w:i/>
          <w:iCs/>
        </w:rPr>
        <w:tab/>
      </w:r>
      <w:r w:rsidRPr="00091B5F">
        <w:rPr>
          <w:i/>
          <w:iCs/>
        </w:rPr>
        <w:tab/>
        <w:t>Daiva Thumat</w:t>
      </w:r>
    </w:p>
    <w:sectPr w:rsidR="00EA3FE4" w:rsidSect="009D30B8">
      <w:headerReference w:type="default" r:id="rId9"/>
      <w:footerReference w:type="default" r:id="rId10"/>
      <w:pgSz w:w="11907" w:h="16840" w:code="9"/>
      <w:pgMar w:top="1134"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7A" w:rsidRDefault="00C76E7A" w:rsidP="00D458C4">
      <w:r>
        <w:separator/>
      </w:r>
    </w:p>
  </w:endnote>
  <w:endnote w:type="continuationSeparator" w:id="0">
    <w:p w:rsidR="00C76E7A" w:rsidRDefault="00C76E7A" w:rsidP="00D4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7A" w:rsidRPr="000E1A0D" w:rsidRDefault="003B1FB8" w:rsidP="000E1A0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F10DF">
      <w:rPr>
        <w:noProof/>
        <w:sz w:val="16"/>
        <w:szCs w:val="16"/>
      </w:rPr>
      <w:t>P:\Tarybos_projektai_2011-2016\2017 metai\2017-06-29\PAVADUOTOJO\TUR02sJKVP.docx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7A" w:rsidRDefault="00C76E7A" w:rsidP="00D458C4">
      <w:r>
        <w:separator/>
      </w:r>
    </w:p>
  </w:footnote>
  <w:footnote w:type="continuationSeparator" w:id="0">
    <w:p w:rsidR="00C76E7A" w:rsidRDefault="00C76E7A" w:rsidP="00D4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7A" w:rsidRDefault="00C76E7A" w:rsidP="00CD6016">
    <w:pPr>
      <w:pStyle w:val="Antrats"/>
      <w:framePr w:wrap="auto" w:vAnchor="text" w:hAnchor="margin" w:xAlign="center" w:y="1"/>
      <w:rPr>
        <w:rStyle w:val="Puslapionumeris"/>
      </w:rPr>
    </w:pPr>
  </w:p>
  <w:p w:rsidR="00C76E7A" w:rsidRDefault="00C76E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B8"/>
    <w:rsid w:val="00002F59"/>
    <w:rsid w:val="00091B5F"/>
    <w:rsid w:val="000954C8"/>
    <w:rsid w:val="000E1A0D"/>
    <w:rsid w:val="000E23AE"/>
    <w:rsid w:val="0014206F"/>
    <w:rsid w:val="001504AB"/>
    <w:rsid w:val="001779FA"/>
    <w:rsid w:val="001A3A39"/>
    <w:rsid w:val="001C1002"/>
    <w:rsid w:val="001F2EA0"/>
    <w:rsid w:val="002272D2"/>
    <w:rsid w:val="00234BBF"/>
    <w:rsid w:val="00252848"/>
    <w:rsid w:val="002707F9"/>
    <w:rsid w:val="002B4BFE"/>
    <w:rsid w:val="003302B8"/>
    <w:rsid w:val="00341D49"/>
    <w:rsid w:val="00342C15"/>
    <w:rsid w:val="00350FE8"/>
    <w:rsid w:val="00372448"/>
    <w:rsid w:val="00377397"/>
    <w:rsid w:val="0038734C"/>
    <w:rsid w:val="00397354"/>
    <w:rsid w:val="003A1F94"/>
    <w:rsid w:val="003B1FB8"/>
    <w:rsid w:val="00417D5E"/>
    <w:rsid w:val="004430A5"/>
    <w:rsid w:val="00451A0E"/>
    <w:rsid w:val="00560DCA"/>
    <w:rsid w:val="005D1443"/>
    <w:rsid w:val="006013BE"/>
    <w:rsid w:val="0061626A"/>
    <w:rsid w:val="00651F08"/>
    <w:rsid w:val="0066434E"/>
    <w:rsid w:val="006A03E3"/>
    <w:rsid w:val="006F0118"/>
    <w:rsid w:val="00781192"/>
    <w:rsid w:val="00793120"/>
    <w:rsid w:val="007A362D"/>
    <w:rsid w:val="007B3007"/>
    <w:rsid w:val="007E785C"/>
    <w:rsid w:val="007F245D"/>
    <w:rsid w:val="00816ACA"/>
    <w:rsid w:val="00821DA2"/>
    <w:rsid w:val="00826C43"/>
    <w:rsid w:val="0084321B"/>
    <w:rsid w:val="00867604"/>
    <w:rsid w:val="008F5DB4"/>
    <w:rsid w:val="009846B2"/>
    <w:rsid w:val="009A743C"/>
    <w:rsid w:val="009B686B"/>
    <w:rsid w:val="009D146E"/>
    <w:rsid w:val="009D30B8"/>
    <w:rsid w:val="009E7DAB"/>
    <w:rsid w:val="00A06AF4"/>
    <w:rsid w:val="00A141A2"/>
    <w:rsid w:val="00AB0D48"/>
    <w:rsid w:val="00AF10DF"/>
    <w:rsid w:val="00AF235A"/>
    <w:rsid w:val="00B32BE9"/>
    <w:rsid w:val="00B35A4D"/>
    <w:rsid w:val="00BE029A"/>
    <w:rsid w:val="00C76E7A"/>
    <w:rsid w:val="00CD0427"/>
    <w:rsid w:val="00CD6016"/>
    <w:rsid w:val="00D03F69"/>
    <w:rsid w:val="00D22533"/>
    <w:rsid w:val="00D458C4"/>
    <w:rsid w:val="00D95DF0"/>
    <w:rsid w:val="00DE1EA0"/>
    <w:rsid w:val="00DF27A7"/>
    <w:rsid w:val="00E0273C"/>
    <w:rsid w:val="00E61EF7"/>
    <w:rsid w:val="00E64B6C"/>
    <w:rsid w:val="00E71A19"/>
    <w:rsid w:val="00E8472D"/>
    <w:rsid w:val="00EA2CE1"/>
    <w:rsid w:val="00EA3FE4"/>
    <w:rsid w:val="00EA6981"/>
    <w:rsid w:val="00ED32AA"/>
    <w:rsid w:val="00F13E99"/>
    <w:rsid w:val="00F51B86"/>
    <w:rsid w:val="00F605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D45B2-D4C2-4A59-B6A4-DD0DC17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30B8"/>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D30B8"/>
    <w:pPr>
      <w:tabs>
        <w:tab w:val="center" w:pos="4153"/>
        <w:tab w:val="right" w:pos="8306"/>
      </w:tabs>
    </w:pPr>
    <w:rPr>
      <w:lang w:eastAsia="en-US"/>
    </w:rPr>
  </w:style>
  <w:style w:type="character" w:customStyle="1" w:styleId="AntratsDiagrama">
    <w:name w:val="Antraštės Diagrama"/>
    <w:basedOn w:val="Numatytasispastraiposriftas"/>
    <w:link w:val="Antrats"/>
    <w:uiPriority w:val="99"/>
    <w:locked/>
    <w:rsid w:val="009D30B8"/>
    <w:rPr>
      <w:rFonts w:ascii="Times New Roman" w:hAnsi="Times New Roman" w:cs="Times New Roman"/>
      <w:sz w:val="20"/>
      <w:szCs w:val="20"/>
    </w:rPr>
  </w:style>
  <w:style w:type="character" w:styleId="Hipersaitas">
    <w:name w:val="Hyperlink"/>
    <w:basedOn w:val="Numatytasispastraiposriftas"/>
    <w:uiPriority w:val="99"/>
    <w:rsid w:val="009D30B8"/>
    <w:rPr>
      <w:color w:val="0000FF"/>
      <w:u w:val="single"/>
    </w:rPr>
  </w:style>
  <w:style w:type="character" w:styleId="Puslapionumeris">
    <w:name w:val="page number"/>
    <w:basedOn w:val="Numatytasispastraiposriftas"/>
    <w:uiPriority w:val="99"/>
    <w:rsid w:val="009D30B8"/>
  </w:style>
  <w:style w:type="paragraph" w:styleId="Porat">
    <w:name w:val="footer"/>
    <w:basedOn w:val="prastasis"/>
    <w:link w:val="PoratDiagrama"/>
    <w:uiPriority w:val="99"/>
    <w:rsid w:val="009D30B8"/>
    <w:pPr>
      <w:tabs>
        <w:tab w:val="center" w:pos="4819"/>
        <w:tab w:val="right" w:pos="9638"/>
      </w:tabs>
    </w:pPr>
  </w:style>
  <w:style w:type="character" w:customStyle="1" w:styleId="PoratDiagrama">
    <w:name w:val="Poraštė Diagrama"/>
    <w:basedOn w:val="Numatytasispastraiposriftas"/>
    <w:link w:val="Porat"/>
    <w:uiPriority w:val="99"/>
    <w:locked/>
    <w:rsid w:val="009D30B8"/>
    <w:rPr>
      <w:rFonts w:ascii="Times New Roman" w:hAnsi="Times New Roman" w:cs="Times New Roman"/>
      <w:sz w:val="20"/>
      <w:szCs w:val="20"/>
      <w:lang w:eastAsia="lt-LT"/>
    </w:rPr>
  </w:style>
  <w:style w:type="paragraph" w:customStyle="1" w:styleId="DiagramaDiagrama3CharChar">
    <w:name w:val="Diagrama Diagrama3 Char Char"/>
    <w:basedOn w:val="prastasis"/>
    <w:uiPriority w:val="99"/>
    <w:rsid w:val="009D30B8"/>
    <w:pPr>
      <w:spacing w:after="160" w:line="240" w:lineRule="exact"/>
    </w:pPr>
    <w:rPr>
      <w:rFonts w:ascii="Tahoma" w:hAnsi="Tahoma" w:cs="Tahoma"/>
      <w:sz w:val="20"/>
      <w:szCs w:val="20"/>
      <w:lang w:val="en-US" w:eastAsia="en-US"/>
    </w:rPr>
  </w:style>
  <w:style w:type="paragraph" w:styleId="Sraopastraipa">
    <w:name w:val="List Paragraph"/>
    <w:basedOn w:val="prastasis"/>
    <w:uiPriority w:val="99"/>
    <w:qFormat/>
    <w:rsid w:val="00D458C4"/>
    <w:pPr>
      <w:ind w:left="720"/>
    </w:pPr>
  </w:style>
  <w:style w:type="character" w:styleId="Perirtashipersaitas">
    <w:name w:val="FollowedHyperlink"/>
    <w:basedOn w:val="Numatytasispastraiposriftas"/>
    <w:uiPriority w:val="99"/>
    <w:semiHidden/>
    <w:rsid w:val="00F13E99"/>
    <w:rPr>
      <w:color w:val="auto"/>
      <w:u w:val="single"/>
    </w:rPr>
  </w:style>
  <w:style w:type="paragraph" w:styleId="Debesliotekstas">
    <w:name w:val="Balloon Text"/>
    <w:basedOn w:val="prastasis"/>
    <w:link w:val="DebesliotekstasDiagrama"/>
    <w:uiPriority w:val="99"/>
    <w:semiHidden/>
    <w:unhideWhenUsed/>
    <w:rsid w:val="003724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24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34653">
      <w:bodyDiv w:val="1"/>
      <w:marLeft w:val="0"/>
      <w:marRight w:val="0"/>
      <w:marTop w:val="0"/>
      <w:marBottom w:val="0"/>
      <w:divBdr>
        <w:top w:val="none" w:sz="0" w:space="0" w:color="auto"/>
        <w:left w:val="none" w:sz="0" w:space="0" w:color="auto"/>
        <w:bottom w:val="none" w:sz="0" w:space="0" w:color="auto"/>
        <w:right w:val="none" w:sz="0" w:space="0" w:color="auto"/>
      </w:divBdr>
      <w:divsChild>
        <w:div w:id="66178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UR02priedas.pdf" TargetMode="Externa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D20A-A727-4AED-98A8-5EE51CA2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1054</Words>
  <Characters>7283</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
    </vt:vector>
  </TitlesOfParts>
  <Company>Silutes rajono savivaldybe</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21</cp:revision>
  <cp:lastPrinted>2017-06-09T08:35:00Z</cp:lastPrinted>
  <dcterms:created xsi:type="dcterms:W3CDTF">2017-06-02T08:52:00Z</dcterms:created>
  <dcterms:modified xsi:type="dcterms:W3CDTF">2017-06-09T08:35:00Z</dcterms:modified>
</cp:coreProperties>
</file>