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71A" w:rsidRDefault="00D4371A" w:rsidP="00D4371A">
      <w:pPr>
        <w:keepNext/>
        <w:tabs>
          <w:tab w:val="center" w:pos="4819"/>
          <w:tab w:val="right" w:pos="9638"/>
        </w:tabs>
        <w:spacing w:after="0" w:line="240" w:lineRule="auto"/>
        <w:ind w:firstLine="680"/>
        <w:jc w:val="right"/>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Projektas</w:t>
      </w:r>
    </w:p>
    <w:p w:rsidR="00D4371A" w:rsidRDefault="00D4371A" w:rsidP="00D4371A">
      <w:pPr>
        <w:spacing w:after="0" w:line="240" w:lineRule="auto"/>
        <w:ind w:firstLine="680"/>
        <w:jc w:val="center"/>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t>ŠILUTĖS RAJONO SAVIVALDYBĖS</w:t>
      </w:r>
    </w:p>
    <w:p w:rsidR="00D4371A" w:rsidRDefault="00D4371A" w:rsidP="00D4371A">
      <w:pPr>
        <w:spacing w:after="0" w:line="240" w:lineRule="auto"/>
        <w:ind w:firstLine="680"/>
        <w:jc w:val="center"/>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t>TARYBA</w:t>
      </w:r>
    </w:p>
    <w:p w:rsidR="00D4371A" w:rsidRDefault="00D4371A" w:rsidP="00D4371A">
      <w:pPr>
        <w:spacing w:after="0" w:line="240" w:lineRule="auto"/>
        <w:ind w:firstLine="680"/>
        <w:jc w:val="both"/>
        <w:rPr>
          <w:rFonts w:ascii="Times New Roman" w:eastAsia="Times New Roman" w:hAnsi="Times New Roman" w:cs="Times New Roman"/>
          <w:b/>
          <w:caps/>
          <w:sz w:val="24"/>
          <w:szCs w:val="24"/>
        </w:rPr>
      </w:pPr>
    </w:p>
    <w:p w:rsidR="00D4371A" w:rsidRDefault="00D4371A" w:rsidP="00D4371A">
      <w:pPr>
        <w:spacing w:after="0" w:line="240" w:lineRule="auto"/>
        <w:ind w:firstLine="680"/>
        <w:jc w:val="center"/>
        <w:rPr>
          <w:rFonts w:ascii="Times New Roman" w:eastAsia="Times New Roman" w:hAnsi="Times New Roman" w:cs="Times New Roman"/>
          <w:b/>
          <w:sz w:val="24"/>
          <w:szCs w:val="24"/>
        </w:rPr>
      </w:pPr>
      <w:r>
        <w:rPr>
          <w:rFonts w:ascii="Times New Roman" w:eastAsia="Times New Roman" w:hAnsi="Times New Roman" w:cs="Times New Roman"/>
          <w:b/>
          <w:caps/>
          <w:sz w:val="24"/>
          <w:szCs w:val="24"/>
        </w:rPr>
        <w:t>sprendimas</w:t>
      </w:r>
    </w:p>
    <w:p w:rsidR="00D4371A" w:rsidRDefault="00D4371A" w:rsidP="00D4371A">
      <w:pPr>
        <w:spacing w:after="0" w:line="240" w:lineRule="auto"/>
        <w:ind w:firstLine="680"/>
        <w:jc w:val="center"/>
        <w:rPr>
          <w:rFonts w:ascii="Times New Roman" w:eastAsia="Times New Roman" w:hAnsi="Times New Roman" w:cs="Times New Roman"/>
          <w:b/>
          <w:sz w:val="24"/>
          <w:szCs w:val="26"/>
        </w:rPr>
      </w:pPr>
      <w:r>
        <w:rPr>
          <w:rFonts w:ascii="Times New Roman" w:eastAsia="Times New Roman" w:hAnsi="Times New Roman" w:cs="Times New Roman"/>
          <w:b/>
          <w:sz w:val="24"/>
          <w:szCs w:val="26"/>
        </w:rPr>
        <w:t xml:space="preserve">DĖL </w:t>
      </w:r>
      <w:r>
        <w:rPr>
          <w:rFonts w:ascii="Times New Roman" w:eastAsia="Times New Roman" w:hAnsi="Times New Roman" w:cs="Times New Roman"/>
          <w:b/>
          <w:sz w:val="24"/>
          <w:szCs w:val="24"/>
        </w:rPr>
        <w:t>VIEŠOSIOS ĮSTAIGOS VAINUTO AMBULATORIJOS 2017 METŲ VEIKLOS UŽDUOČIŲ PATVIRTINIMO IR</w:t>
      </w:r>
      <w:r>
        <w:rPr>
          <w:rFonts w:ascii="Times New Roman" w:eastAsia="Times New Roman" w:hAnsi="Times New Roman" w:cs="Times New Roman"/>
          <w:b/>
          <w:sz w:val="24"/>
          <w:szCs w:val="26"/>
        </w:rPr>
        <w:t xml:space="preserve"> </w:t>
      </w:r>
      <w:r>
        <w:rPr>
          <w:rFonts w:ascii="Times New Roman" w:eastAsia="Times New Roman" w:hAnsi="Times New Roman" w:cs="Times New Roman"/>
          <w:b/>
          <w:sz w:val="24"/>
          <w:szCs w:val="24"/>
          <w:lang w:eastAsia="ar-SA"/>
        </w:rPr>
        <w:t xml:space="preserve">IŠLAIDŲ NORMATYVO DARBO UŽMOKESČIUI NUSTATYMO </w:t>
      </w:r>
    </w:p>
    <w:p w:rsidR="00D4371A" w:rsidRDefault="00D4371A" w:rsidP="00D4371A">
      <w:pPr>
        <w:tabs>
          <w:tab w:val="center" w:pos="4819"/>
          <w:tab w:val="right" w:pos="9638"/>
        </w:tabs>
        <w:spacing w:after="0" w:line="240" w:lineRule="auto"/>
        <w:ind w:firstLine="680"/>
        <w:jc w:val="center"/>
        <w:rPr>
          <w:rFonts w:ascii="Times New Roman" w:eastAsia="Times New Roman" w:hAnsi="Times New Roman" w:cs="Times New Roman"/>
          <w:b/>
          <w:sz w:val="24"/>
          <w:szCs w:val="20"/>
        </w:rPr>
      </w:pPr>
    </w:p>
    <w:p w:rsidR="00D4371A" w:rsidRDefault="00D4371A" w:rsidP="00D4371A">
      <w:pPr>
        <w:tabs>
          <w:tab w:val="center" w:pos="4819"/>
          <w:tab w:val="right" w:pos="9638"/>
        </w:tabs>
        <w:spacing w:after="0" w:line="240" w:lineRule="auto"/>
        <w:ind w:firstLine="6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2017 m. balandžio  d. Nr.</w:t>
      </w:r>
    </w:p>
    <w:p w:rsidR="00D4371A" w:rsidRDefault="00D4371A" w:rsidP="00D4371A">
      <w:pPr>
        <w:spacing w:after="0" w:line="240" w:lineRule="auto"/>
        <w:ind w:firstLine="6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Šilutė</w:t>
      </w:r>
    </w:p>
    <w:p w:rsidR="00D4371A" w:rsidRDefault="00D4371A" w:rsidP="00D4371A">
      <w:pPr>
        <w:spacing w:after="0" w:line="240" w:lineRule="auto"/>
        <w:ind w:firstLine="680"/>
        <w:jc w:val="center"/>
        <w:rPr>
          <w:rFonts w:ascii="Times New Roman" w:eastAsia="Times New Roman" w:hAnsi="Times New Roman" w:cs="Times New Roman"/>
          <w:sz w:val="24"/>
          <w:szCs w:val="24"/>
        </w:rPr>
      </w:pPr>
    </w:p>
    <w:p w:rsidR="00D4371A" w:rsidRDefault="00D4371A" w:rsidP="00D4371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Vadovaudamasi Lietuvos Respublikos vietos savivaldos įstatymo 16 straipsnio 3 dalies 9 punktu, 4 dalimi </w:t>
      </w:r>
      <w:r>
        <w:rPr>
          <w:rFonts w:ascii="Times New Roman" w:eastAsia="Times New Roman" w:hAnsi="Times New Roman" w:cs="Times New Roman"/>
          <w:color w:val="000000"/>
          <w:sz w:val="24"/>
          <w:szCs w:val="24"/>
        </w:rPr>
        <w:t xml:space="preserve">bei </w:t>
      </w:r>
      <w:r>
        <w:rPr>
          <w:rFonts w:ascii="Times New Roman" w:eastAsia="Times New Roman" w:hAnsi="Times New Roman" w:cs="Times New Roman"/>
          <w:sz w:val="24"/>
          <w:szCs w:val="24"/>
        </w:rPr>
        <w:t>Lietuvos nacionalinės sveikatos sistemos viešųjų įstaigų veiklos finansinių rezultatų vertinimo kiekybinių ir kokybinių rodiklių ir vadovaujančių darbuotojų mėnesinės algos kintamosios dalies nustatymo tvarkos aprašo, patvirtinto Lietuvos Respublikos sveikatos apsaugos ministro 2011 m. gruodžio 1 d. įsakymu Nr. V-1019 ,,Dėl Lietuvos nacionalinės sveikatos sistemos viešųjų įstaigų veiklos finansinių rezultatų vertinimo kiekybinių ir kokybinių rodiklių ir vadovaujančių darbuotojų mėnesinės algos kintamosios dalies nustatymo tvarkos apr</w:t>
      </w:r>
      <w:r w:rsidR="00EB24A3">
        <w:rPr>
          <w:rFonts w:ascii="Times New Roman" w:eastAsia="Times New Roman" w:hAnsi="Times New Roman" w:cs="Times New Roman"/>
          <w:sz w:val="24"/>
          <w:szCs w:val="24"/>
        </w:rPr>
        <w:t xml:space="preserve">ašo patvirtinimo“, 7, 9, 14 </w:t>
      </w:r>
      <w:r>
        <w:rPr>
          <w:rFonts w:ascii="Times New Roman" w:eastAsia="Times New Roman" w:hAnsi="Times New Roman" w:cs="Times New Roman"/>
          <w:sz w:val="24"/>
          <w:szCs w:val="24"/>
        </w:rPr>
        <w:t xml:space="preserve">punktais bei </w:t>
      </w:r>
      <w:r>
        <w:rPr>
          <w:rFonts w:ascii="Times New Roman" w:eastAsia="Times New Roman" w:hAnsi="Times New Roman" w:cs="Times New Roman"/>
          <w:sz w:val="24"/>
          <w:szCs w:val="24"/>
          <w:lang w:eastAsia="ar-SA"/>
        </w:rPr>
        <w:t>Lietuvos Respublikos sveikatos priežiūros įstaigų įstatymo 28 straipsnio 5 punktu</w:t>
      </w:r>
      <w:r>
        <w:rPr>
          <w:rFonts w:ascii="Times New Roman" w:eastAsia="Times New Roman" w:hAnsi="Times New Roman" w:cs="Times New Roman"/>
          <w:sz w:val="24"/>
          <w:szCs w:val="24"/>
        </w:rPr>
        <w:t xml:space="preserve"> Šilutės rajono savivaldybės taryba  n u s p r e n d ž i a:</w:t>
      </w:r>
    </w:p>
    <w:p w:rsidR="00D4371A" w:rsidRDefault="00D4371A" w:rsidP="00D4371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Patvirtinti viešosios įstaigos Vainuto ambulatorijos 2017 metų veiklos užduotis.</w:t>
      </w:r>
    </w:p>
    <w:p w:rsidR="00D4371A" w:rsidRDefault="00D4371A" w:rsidP="00D4371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ar-SA"/>
        </w:rPr>
        <w:t>2. Nustatyti 2017 m. išlaidų normatyvą darbo užmokesčiui kartu su mokesčiu socialiniam draudimui nuo visų gaunamų pajamų viešajai įstaigai Vainuto ambulatorijai iki 79 proc.</w:t>
      </w:r>
    </w:p>
    <w:p w:rsidR="00D4371A" w:rsidRDefault="00EB24A3" w:rsidP="00D4371A">
      <w:pPr>
        <w:tabs>
          <w:tab w:val="left" w:pos="993"/>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ar-SA"/>
        </w:rPr>
        <w:t>3</w:t>
      </w:r>
      <w:r w:rsidR="00D4371A">
        <w:rPr>
          <w:rFonts w:ascii="Times New Roman" w:eastAsia="Times New Roman" w:hAnsi="Times New Roman" w:cs="Times New Roman"/>
          <w:sz w:val="24"/>
          <w:szCs w:val="24"/>
          <w:lang w:eastAsia="ar-SA"/>
        </w:rPr>
        <w:t xml:space="preserve">. Pavesti </w:t>
      </w:r>
      <w:r w:rsidR="00D4371A">
        <w:rPr>
          <w:rFonts w:ascii="Times New Roman" w:eastAsia="Times New Roman" w:hAnsi="Times New Roman" w:cs="Times New Roman"/>
          <w:sz w:val="24"/>
          <w:szCs w:val="24"/>
        </w:rPr>
        <w:t>viešosios įstaigos</w:t>
      </w:r>
      <w:r w:rsidR="00D4371A">
        <w:rPr>
          <w:rFonts w:ascii="Times New Roman" w:eastAsia="Times New Roman" w:hAnsi="Times New Roman" w:cs="Times New Roman"/>
          <w:sz w:val="24"/>
          <w:szCs w:val="24"/>
          <w:lang w:eastAsia="ar-SA"/>
        </w:rPr>
        <w:t xml:space="preserve"> Vainuto ambulatorijos vyriausiajam gydytojui patvirtinti medikamentų normatyvą.</w:t>
      </w:r>
    </w:p>
    <w:p w:rsidR="00D4371A" w:rsidRDefault="00D4371A" w:rsidP="00D4371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Šis sprendimas gali būti skundžiamas Administracinių bylų teisenos įstatymo nustatyta</w:t>
      </w:r>
      <w:r>
        <w:rPr>
          <w:rFonts w:ascii="Times New Roman" w:eastAsia="Times New Roman" w:hAnsi="Times New Roman" w:cs="Times New Roman"/>
          <w:color w:val="FF0000"/>
          <w:sz w:val="24"/>
          <w:szCs w:val="24"/>
          <w:lang w:eastAsia="lt-LT"/>
        </w:rPr>
        <w:t xml:space="preserve"> </w:t>
      </w:r>
      <w:r>
        <w:rPr>
          <w:rFonts w:ascii="Times New Roman" w:eastAsia="Times New Roman" w:hAnsi="Times New Roman" w:cs="Times New Roman"/>
          <w:sz w:val="24"/>
          <w:szCs w:val="24"/>
          <w:lang w:eastAsia="lt-LT"/>
        </w:rPr>
        <w:t>tvarka.</w:t>
      </w:r>
    </w:p>
    <w:p w:rsidR="00D4371A" w:rsidRDefault="00D4371A" w:rsidP="00D4371A">
      <w:pPr>
        <w:spacing w:after="0" w:line="240" w:lineRule="auto"/>
        <w:ind w:firstLine="720"/>
        <w:jc w:val="both"/>
        <w:rPr>
          <w:rFonts w:ascii="Times New Roman" w:eastAsia="Times New Roman" w:hAnsi="Times New Roman" w:cs="Times New Roman"/>
          <w:sz w:val="24"/>
          <w:szCs w:val="24"/>
        </w:rPr>
      </w:pPr>
    </w:p>
    <w:p w:rsidR="00D4371A" w:rsidRDefault="00D4371A" w:rsidP="00D4371A">
      <w:pPr>
        <w:spacing w:after="0" w:line="240" w:lineRule="auto"/>
        <w:ind w:firstLine="720"/>
        <w:jc w:val="both"/>
        <w:rPr>
          <w:rFonts w:ascii="Times New Roman" w:eastAsia="Times New Roman" w:hAnsi="Times New Roman" w:cs="Times New Roman"/>
          <w:sz w:val="24"/>
          <w:szCs w:val="24"/>
        </w:rPr>
      </w:pPr>
    </w:p>
    <w:p w:rsidR="00D4371A" w:rsidRDefault="00D4371A" w:rsidP="00D4371A">
      <w:pPr>
        <w:spacing w:after="0" w:line="240" w:lineRule="auto"/>
        <w:ind w:firstLine="720"/>
        <w:jc w:val="both"/>
        <w:rPr>
          <w:rFonts w:ascii="Times New Roman" w:eastAsia="Times New Roman" w:hAnsi="Times New Roman" w:cs="Times New Roman"/>
          <w:sz w:val="24"/>
          <w:szCs w:val="24"/>
        </w:rPr>
      </w:pPr>
    </w:p>
    <w:p w:rsidR="00D4371A" w:rsidRDefault="00D4371A" w:rsidP="00D4371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Savivaldybės meras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D4371A" w:rsidRDefault="00D4371A" w:rsidP="00D4371A">
      <w:pPr>
        <w:spacing w:after="0" w:line="240" w:lineRule="auto"/>
        <w:jc w:val="both"/>
        <w:rPr>
          <w:rFonts w:ascii="Times New Roman" w:eastAsia="Times New Roman" w:hAnsi="Times New Roman" w:cs="Times New Roman"/>
          <w:sz w:val="24"/>
          <w:szCs w:val="24"/>
        </w:rPr>
      </w:pPr>
    </w:p>
    <w:p w:rsidR="00D4371A" w:rsidRDefault="00D4371A" w:rsidP="00D4371A">
      <w:pPr>
        <w:spacing w:after="0" w:line="240" w:lineRule="auto"/>
        <w:jc w:val="both"/>
        <w:rPr>
          <w:rFonts w:ascii="Times New Roman" w:eastAsia="Times New Roman" w:hAnsi="Times New Roman" w:cs="Times New Roman"/>
          <w:sz w:val="24"/>
          <w:szCs w:val="24"/>
        </w:rPr>
      </w:pPr>
    </w:p>
    <w:p w:rsidR="00D4371A" w:rsidRDefault="00D4371A" w:rsidP="00D4371A">
      <w:pPr>
        <w:spacing w:after="0" w:line="240" w:lineRule="auto"/>
        <w:jc w:val="both"/>
        <w:rPr>
          <w:rFonts w:ascii="Times New Roman" w:eastAsia="Times New Roman" w:hAnsi="Times New Roman" w:cs="Times New Roman"/>
          <w:sz w:val="24"/>
          <w:szCs w:val="24"/>
        </w:rPr>
      </w:pPr>
    </w:p>
    <w:tbl>
      <w:tblPr>
        <w:tblpPr w:leftFromText="180" w:rightFromText="180" w:bottomFromText="160" w:vertAnchor="text" w:horzAnchor="margin" w:tblpY="17"/>
        <w:tblW w:w="0" w:type="auto"/>
        <w:tblLayout w:type="fixed"/>
        <w:tblLook w:val="04A0" w:firstRow="1" w:lastRow="0" w:firstColumn="1" w:lastColumn="0" w:noHBand="0" w:noVBand="1"/>
      </w:tblPr>
      <w:tblGrid>
        <w:gridCol w:w="2093"/>
        <w:gridCol w:w="2157"/>
        <w:gridCol w:w="1859"/>
        <w:gridCol w:w="1737"/>
        <w:gridCol w:w="1451"/>
      </w:tblGrid>
      <w:tr w:rsidR="00D4371A" w:rsidTr="00D4371A">
        <w:tc>
          <w:tcPr>
            <w:tcW w:w="2093" w:type="dxa"/>
            <w:hideMark/>
          </w:tcPr>
          <w:p w:rsidR="00D4371A" w:rsidRDefault="00D437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Sigitas</w:t>
            </w:r>
          </w:p>
          <w:p w:rsidR="00D4371A" w:rsidRDefault="00D4371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Šeputis</w:t>
            </w:r>
          </w:p>
        </w:tc>
        <w:tc>
          <w:tcPr>
            <w:tcW w:w="2157" w:type="dxa"/>
            <w:hideMark/>
          </w:tcPr>
          <w:p w:rsidR="00D4371A" w:rsidRDefault="00D437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Virgilijus </w:t>
            </w:r>
          </w:p>
          <w:p w:rsidR="00D4371A" w:rsidRDefault="00D437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Pozingis</w:t>
            </w:r>
          </w:p>
        </w:tc>
        <w:tc>
          <w:tcPr>
            <w:tcW w:w="1859" w:type="dxa"/>
            <w:hideMark/>
          </w:tcPr>
          <w:p w:rsidR="00D4371A" w:rsidRDefault="00D437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Remigijus Rimkus</w:t>
            </w:r>
          </w:p>
        </w:tc>
        <w:tc>
          <w:tcPr>
            <w:tcW w:w="1737" w:type="dxa"/>
            <w:hideMark/>
          </w:tcPr>
          <w:p w:rsidR="00D4371A" w:rsidRDefault="00D437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Arvydas</w:t>
            </w:r>
          </w:p>
          <w:p w:rsidR="00D4371A" w:rsidRDefault="00D437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Bielskis</w:t>
            </w:r>
          </w:p>
        </w:tc>
        <w:tc>
          <w:tcPr>
            <w:tcW w:w="1451" w:type="dxa"/>
            <w:hideMark/>
          </w:tcPr>
          <w:p w:rsidR="00D4371A" w:rsidRDefault="00D437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Vita Stulgienė</w:t>
            </w:r>
          </w:p>
        </w:tc>
      </w:tr>
      <w:tr w:rsidR="00D4371A" w:rsidTr="00D4371A">
        <w:tc>
          <w:tcPr>
            <w:tcW w:w="2093" w:type="dxa"/>
            <w:hideMark/>
          </w:tcPr>
          <w:p w:rsidR="00D4371A" w:rsidRDefault="00D4371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2017-04-</w:t>
            </w:r>
          </w:p>
        </w:tc>
        <w:tc>
          <w:tcPr>
            <w:tcW w:w="2157" w:type="dxa"/>
            <w:hideMark/>
          </w:tcPr>
          <w:p w:rsidR="00D4371A" w:rsidRDefault="00D437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2017-04-12</w:t>
            </w:r>
          </w:p>
        </w:tc>
        <w:tc>
          <w:tcPr>
            <w:tcW w:w="1859" w:type="dxa"/>
            <w:hideMark/>
          </w:tcPr>
          <w:p w:rsidR="00D4371A" w:rsidRDefault="00D437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2017-04-11</w:t>
            </w:r>
          </w:p>
        </w:tc>
        <w:tc>
          <w:tcPr>
            <w:tcW w:w="1737" w:type="dxa"/>
            <w:hideMark/>
          </w:tcPr>
          <w:p w:rsidR="00D4371A" w:rsidRDefault="00D437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2017-04-11</w:t>
            </w:r>
          </w:p>
        </w:tc>
        <w:tc>
          <w:tcPr>
            <w:tcW w:w="1451" w:type="dxa"/>
            <w:hideMark/>
          </w:tcPr>
          <w:p w:rsidR="00D4371A" w:rsidRDefault="00D437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2017-04-11</w:t>
            </w:r>
          </w:p>
        </w:tc>
      </w:tr>
    </w:tbl>
    <w:p w:rsidR="00D4371A" w:rsidRDefault="00D4371A" w:rsidP="00D4371A">
      <w:pPr>
        <w:spacing w:after="0" w:line="240" w:lineRule="auto"/>
        <w:jc w:val="both"/>
        <w:rPr>
          <w:rFonts w:ascii="Times New Roman" w:eastAsia="Times New Roman" w:hAnsi="Times New Roman" w:cs="Times New Roman"/>
          <w:sz w:val="24"/>
          <w:szCs w:val="24"/>
        </w:rPr>
      </w:pPr>
    </w:p>
    <w:p w:rsidR="00D4371A" w:rsidRDefault="00D4371A" w:rsidP="00D4371A">
      <w:pPr>
        <w:spacing w:after="0" w:line="240" w:lineRule="auto"/>
        <w:jc w:val="both"/>
        <w:rPr>
          <w:rFonts w:ascii="Times New Roman" w:eastAsia="Times New Roman" w:hAnsi="Times New Roman" w:cs="Times New Roman"/>
          <w:sz w:val="24"/>
          <w:szCs w:val="24"/>
        </w:rPr>
      </w:pPr>
    </w:p>
    <w:p w:rsidR="00D4371A" w:rsidRDefault="00D4371A" w:rsidP="00D4371A">
      <w:pPr>
        <w:spacing w:after="0" w:line="240" w:lineRule="auto"/>
        <w:jc w:val="both"/>
        <w:rPr>
          <w:rFonts w:ascii="Times New Roman" w:eastAsia="Times New Roman" w:hAnsi="Times New Roman" w:cs="Times New Roman"/>
          <w:sz w:val="24"/>
          <w:szCs w:val="24"/>
        </w:rPr>
      </w:pPr>
    </w:p>
    <w:p w:rsidR="00D4371A" w:rsidRDefault="00D4371A" w:rsidP="00D4371A">
      <w:pPr>
        <w:spacing w:after="0" w:line="240" w:lineRule="auto"/>
        <w:jc w:val="both"/>
        <w:rPr>
          <w:rFonts w:ascii="Times New Roman" w:eastAsia="Times New Roman" w:hAnsi="Times New Roman" w:cs="Times New Roman"/>
          <w:sz w:val="24"/>
          <w:szCs w:val="24"/>
        </w:rPr>
      </w:pPr>
    </w:p>
    <w:p w:rsidR="00EB24A3" w:rsidRDefault="00EB24A3" w:rsidP="00D4371A">
      <w:pPr>
        <w:spacing w:after="0" w:line="240" w:lineRule="auto"/>
        <w:jc w:val="both"/>
        <w:rPr>
          <w:rFonts w:ascii="Times New Roman" w:eastAsia="Times New Roman" w:hAnsi="Times New Roman" w:cs="Times New Roman"/>
          <w:sz w:val="24"/>
          <w:szCs w:val="24"/>
        </w:rPr>
      </w:pPr>
    </w:p>
    <w:p w:rsidR="00EB24A3" w:rsidRDefault="00EB24A3" w:rsidP="00D4371A">
      <w:pPr>
        <w:spacing w:after="0" w:line="240" w:lineRule="auto"/>
        <w:jc w:val="both"/>
        <w:rPr>
          <w:rFonts w:ascii="Times New Roman" w:eastAsia="Times New Roman" w:hAnsi="Times New Roman" w:cs="Times New Roman"/>
          <w:sz w:val="24"/>
          <w:szCs w:val="24"/>
        </w:rPr>
      </w:pPr>
    </w:p>
    <w:p w:rsidR="00EB24A3" w:rsidRDefault="00EB24A3" w:rsidP="00D4371A">
      <w:pPr>
        <w:spacing w:after="0" w:line="240" w:lineRule="auto"/>
        <w:jc w:val="both"/>
        <w:rPr>
          <w:rFonts w:ascii="Times New Roman" w:eastAsia="Times New Roman" w:hAnsi="Times New Roman" w:cs="Times New Roman"/>
          <w:sz w:val="24"/>
          <w:szCs w:val="24"/>
        </w:rPr>
      </w:pPr>
    </w:p>
    <w:p w:rsidR="00D4371A" w:rsidRDefault="00D4371A" w:rsidP="00D4371A">
      <w:pPr>
        <w:spacing w:after="0" w:line="240" w:lineRule="auto"/>
        <w:jc w:val="both"/>
        <w:rPr>
          <w:rFonts w:ascii="Times New Roman" w:eastAsia="Times New Roman" w:hAnsi="Times New Roman" w:cs="Times New Roman"/>
          <w:sz w:val="24"/>
          <w:szCs w:val="24"/>
        </w:rPr>
      </w:pPr>
    </w:p>
    <w:p w:rsidR="00D4371A" w:rsidRDefault="00D4371A" w:rsidP="00D4371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Parengė</w:t>
      </w:r>
    </w:p>
    <w:p w:rsidR="00D4371A" w:rsidRDefault="00D4371A" w:rsidP="00D4371A">
      <w:pPr>
        <w:spacing w:after="0" w:line="240" w:lineRule="auto"/>
        <w:jc w:val="both"/>
        <w:rPr>
          <w:rFonts w:ascii="Times New Roman" w:eastAsia="Times New Roman" w:hAnsi="Times New Roman" w:cs="Times New Roman"/>
          <w:sz w:val="24"/>
          <w:szCs w:val="24"/>
        </w:rPr>
      </w:pPr>
    </w:p>
    <w:p w:rsidR="00D4371A" w:rsidRDefault="00D4371A" w:rsidP="00D4371A">
      <w:pPr>
        <w:spacing w:after="0" w:line="240" w:lineRule="auto"/>
        <w:ind w:right="1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Kristina </w:t>
      </w:r>
      <w:proofErr w:type="spellStart"/>
      <w:r>
        <w:rPr>
          <w:rFonts w:ascii="Times New Roman" w:eastAsia="Times New Roman" w:hAnsi="Times New Roman" w:cs="Times New Roman"/>
          <w:color w:val="000000"/>
          <w:sz w:val="24"/>
          <w:szCs w:val="24"/>
        </w:rPr>
        <w:t>Surplė</w:t>
      </w:r>
      <w:proofErr w:type="spellEnd"/>
      <w:r>
        <w:rPr>
          <w:rFonts w:ascii="Times New Roman" w:eastAsia="Times New Roman" w:hAnsi="Times New Roman" w:cs="Times New Roman"/>
          <w:color w:val="000000"/>
          <w:sz w:val="24"/>
          <w:szCs w:val="24"/>
        </w:rPr>
        <w:t xml:space="preserve"> </w:t>
      </w:r>
    </w:p>
    <w:p w:rsidR="00D4371A" w:rsidRDefault="00D4371A" w:rsidP="00D4371A">
      <w:pPr>
        <w:spacing w:after="0" w:line="240" w:lineRule="auto"/>
        <w:ind w:right="1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2017-04-11</w:t>
      </w:r>
      <w:r>
        <w:rPr>
          <w:rFonts w:ascii="Times New Roman" w:eastAsia="Times New Roman" w:hAnsi="Times New Roman" w:cs="Times New Roman"/>
          <w:color w:val="000000"/>
          <w:sz w:val="24"/>
          <w:szCs w:val="24"/>
        </w:rPr>
        <w:br w:type="page"/>
      </w:r>
    </w:p>
    <w:p w:rsidR="00D4371A" w:rsidRDefault="00D4371A" w:rsidP="00D4371A">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lastRenderedPageBreak/>
        <w:t>ŠILUTĖS RAJONO SAVIVALDYBĖS ADMINISTRACIJOS</w:t>
      </w:r>
    </w:p>
    <w:p w:rsidR="00D4371A" w:rsidRDefault="00D4371A" w:rsidP="00D4371A">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AIŠKINAMASIS RAŠTAS</w:t>
      </w:r>
    </w:p>
    <w:p w:rsidR="00D4371A" w:rsidRDefault="00D4371A" w:rsidP="00D4371A">
      <w:pPr>
        <w:suppressAutoHyphens/>
        <w:spacing w:after="0" w:line="240" w:lineRule="auto"/>
        <w:jc w:val="center"/>
        <w:rPr>
          <w:rFonts w:ascii="Times New Roman" w:eastAsia="Times New Roman" w:hAnsi="Times New Roman" w:cs="Times New Roman"/>
          <w:b/>
          <w:sz w:val="24"/>
          <w:szCs w:val="24"/>
          <w:lang w:eastAsia="ar-SA"/>
        </w:rPr>
      </w:pPr>
    </w:p>
    <w:p w:rsidR="00D4371A" w:rsidRDefault="00D4371A" w:rsidP="00D4371A">
      <w:pPr>
        <w:tabs>
          <w:tab w:val="left" w:pos="567"/>
        </w:tabs>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DĖL SAVIVALDYBĖS TARYBOS SPRENDIMO</w:t>
      </w:r>
    </w:p>
    <w:p w:rsidR="00D4371A" w:rsidRDefault="00D4371A" w:rsidP="00D4371A">
      <w:pPr>
        <w:spacing w:after="0" w:line="240" w:lineRule="auto"/>
        <w:ind w:firstLine="680"/>
        <w:jc w:val="center"/>
        <w:rPr>
          <w:rFonts w:ascii="Times New Roman" w:eastAsia="Times New Roman" w:hAnsi="Times New Roman" w:cs="Times New Roman"/>
          <w:b/>
          <w:sz w:val="24"/>
          <w:szCs w:val="26"/>
        </w:rPr>
      </w:pPr>
      <w:r>
        <w:rPr>
          <w:rFonts w:ascii="Times New Roman" w:eastAsia="Times New Roman" w:hAnsi="Times New Roman" w:cs="Times New Roman"/>
          <w:b/>
          <w:caps/>
          <w:sz w:val="24"/>
          <w:szCs w:val="20"/>
          <w:lang w:eastAsia="ar-SA"/>
        </w:rPr>
        <w:t>,,</w:t>
      </w:r>
      <w:r w:rsidRPr="00D4371A">
        <w:rPr>
          <w:rFonts w:ascii="Times New Roman" w:eastAsia="Times New Roman" w:hAnsi="Times New Roman" w:cs="Times New Roman"/>
          <w:b/>
          <w:sz w:val="24"/>
          <w:szCs w:val="26"/>
        </w:rPr>
        <w:t xml:space="preserve"> </w:t>
      </w:r>
      <w:r>
        <w:rPr>
          <w:rFonts w:ascii="Times New Roman" w:eastAsia="Times New Roman" w:hAnsi="Times New Roman" w:cs="Times New Roman"/>
          <w:b/>
          <w:sz w:val="24"/>
          <w:szCs w:val="26"/>
        </w:rPr>
        <w:t xml:space="preserve">DĖL </w:t>
      </w:r>
      <w:r>
        <w:rPr>
          <w:rFonts w:ascii="Times New Roman" w:eastAsia="Times New Roman" w:hAnsi="Times New Roman" w:cs="Times New Roman"/>
          <w:b/>
          <w:sz w:val="24"/>
          <w:szCs w:val="24"/>
        </w:rPr>
        <w:t>VIEŠOSIOS ĮSTAIGOS VAINUTO AMBULATORIJOS 2017 METŲ VEIKLOS UŽDUOČIŲ PATVIRTINIMO IR</w:t>
      </w:r>
      <w:r>
        <w:rPr>
          <w:rFonts w:ascii="Times New Roman" w:eastAsia="Times New Roman" w:hAnsi="Times New Roman" w:cs="Times New Roman"/>
          <w:b/>
          <w:sz w:val="24"/>
          <w:szCs w:val="26"/>
        </w:rPr>
        <w:t xml:space="preserve"> </w:t>
      </w:r>
      <w:r>
        <w:rPr>
          <w:rFonts w:ascii="Times New Roman" w:eastAsia="Times New Roman" w:hAnsi="Times New Roman" w:cs="Times New Roman"/>
          <w:b/>
          <w:sz w:val="24"/>
          <w:szCs w:val="24"/>
          <w:lang w:eastAsia="ar-SA"/>
        </w:rPr>
        <w:t>IŠLAIDŲ NORMATYVO DARBO UŽMOKESČIUI NUSTATYMO</w:t>
      </w:r>
      <w:r>
        <w:rPr>
          <w:rFonts w:ascii="Times New Roman" w:eastAsia="Times New Roman" w:hAnsi="Times New Roman" w:cs="Times New Roman"/>
          <w:b/>
          <w:sz w:val="24"/>
          <w:szCs w:val="20"/>
          <w:lang w:eastAsia="ar-SA"/>
        </w:rPr>
        <w:t>“ PROJEKTO</w:t>
      </w:r>
    </w:p>
    <w:p w:rsidR="00D4371A" w:rsidRDefault="00D4371A" w:rsidP="00D4371A">
      <w:pPr>
        <w:suppressAutoHyphens/>
        <w:spacing w:after="0" w:line="240" w:lineRule="auto"/>
        <w:ind w:right="181"/>
        <w:rPr>
          <w:rFonts w:ascii="Times New Roman" w:eastAsia="Times New Roman" w:hAnsi="Times New Roman" w:cs="Times New Roman"/>
          <w:color w:val="000000"/>
          <w:sz w:val="24"/>
          <w:szCs w:val="24"/>
          <w:lang w:eastAsia="ar-SA"/>
        </w:rPr>
      </w:pPr>
    </w:p>
    <w:p w:rsidR="00D4371A" w:rsidRDefault="00D4371A" w:rsidP="00D4371A">
      <w:pPr>
        <w:tabs>
          <w:tab w:val="left" w:pos="567"/>
        </w:tabs>
        <w:suppressAutoHyphens/>
        <w:spacing w:after="0" w:line="240" w:lineRule="auto"/>
        <w:ind w:firstLine="720"/>
        <w:jc w:val="center"/>
        <w:rPr>
          <w:rFonts w:ascii="Times New Roman" w:eastAsia="Times New Roman" w:hAnsi="Times New Roman" w:cs="Times New Roman"/>
          <w:lang w:eastAsia="ar-SA"/>
        </w:rPr>
      </w:pPr>
      <w:r>
        <w:rPr>
          <w:rFonts w:ascii="Times New Roman" w:eastAsia="Times New Roman" w:hAnsi="Times New Roman" w:cs="Times New Roman"/>
          <w:lang w:eastAsia="ar-SA"/>
        </w:rPr>
        <w:t>2017 m. balandžio 11 d.</w:t>
      </w:r>
    </w:p>
    <w:p w:rsidR="00D4371A" w:rsidRDefault="00D4371A" w:rsidP="00D4371A">
      <w:pPr>
        <w:tabs>
          <w:tab w:val="left" w:pos="0"/>
        </w:tabs>
        <w:suppressAutoHyphens/>
        <w:spacing w:after="0" w:line="240" w:lineRule="auto"/>
        <w:ind w:firstLine="720"/>
        <w:jc w:val="center"/>
        <w:rPr>
          <w:rFonts w:ascii="Times New Roman" w:eastAsia="Times New Roman" w:hAnsi="Times New Roman" w:cs="Times New Roman"/>
          <w:color w:val="000000"/>
          <w:lang w:eastAsia="ar-SA"/>
        </w:rPr>
      </w:pPr>
      <w:r>
        <w:rPr>
          <w:rFonts w:ascii="Times New Roman" w:eastAsia="Times New Roman" w:hAnsi="Times New Roman" w:cs="Times New Roman"/>
          <w:lang w:eastAsia="ar-SA"/>
        </w:rPr>
        <w:t>Šilutė</w:t>
      </w:r>
    </w:p>
    <w:tbl>
      <w:tblPr>
        <w:tblW w:w="0" w:type="auto"/>
        <w:tblInd w:w="-34" w:type="dxa"/>
        <w:tblLayout w:type="fixed"/>
        <w:tblLook w:val="04A0" w:firstRow="1" w:lastRow="0" w:firstColumn="1" w:lastColumn="0" w:noHBand="0" w:noVBand="1"/>
      </w:tblPr>
      <w:tblGrid>
        <w:gridCol w:w="9828"/>
      </w:tblGrid>
      <w:tr w:rsidR="00D4371A" w:rsidTr="00D4371A">
        <w:tc>
          <w:tcPr>
            <w:tcW w:w="9828" w:type="dxa"/>
            <w:hideMark/>
          </w:tcPr>
          <w:p w:rsidR="00D4371A" w:rsidRDefault="00D4371A">
            <w:pPr>
              <w:suppressAutoHyphens/>
              <w:snapToGrid w:val="0"/>
              <w:spacing w:after="0" w:line="276" w:lineRule="auto"/>
              <w:ind w:firstLine="720"/>
              <w:jc w:val="both"/>
              <w:rPr>
                <w:rFonts w:ascii="Times New Roman" w:eastAsia="Times New Roman" w:hAnsi="Times New Roman" w:cs="Times New Roman"/>
                <w:b/>
                <w:bCs/>
                <w:i/>
                <w:iCs/>
                <w:lang w:eastAsia="ar-SA"/>
              </w:rPr>
            </w:pPr>
            <w:r>
              <w:rPr>
                <w:rFonts w:ascii="Times New Roman" w:eastAsia="Times New Roman" w:hAnsi="Times New Roman" w:cs="Times New Roman"/>
                <w:b/>
                <w:bCs/>
                <w:i/>
                <w:iCs/>
                <w:lang w:eastAsia="ar-SA"/>
              </w:rPr>
              <w:t>1. Parengto projekto tikslai ir uždaviniai.</w:t>
            </w:r>
          </w:p>
          <w:p w:rsidR="00D4371A" w:rsidRDefault="00D4371A" w:rsidP="00EB24A3">
            <w:pPr>
              <w:tabs>
                <w:tab w:val="left" w:pos="460"/>
              </w:tabs>
              <w:suppressAutoHyphens/>
              <w:spacing w:after="0" w:line="276" w:lineRule="auto"/>
              <w:ind w:firstLine="720"/>
              <w:jc w:val="both"/>
              <w:rPr>
                <w:rFonts w:ascii="Times New Roman" w:eastAsia="Times New Roman" w:hAnsi="Times New Roman" w:cs="Times New Roman"/>
                <w:lang w:eastAsia="ar-SA"/>
              </w:rPr>
            </w:pPr>
            <w:r>
              <w:rPr>
                <w:rFonts w:ascii="Times New Roman" w:eastAsia="Times New Roman" w:hAnsi="Times New Roman" w:cs="Times New Roman"/>
              </w:rPr>
              <w:t>Patvirtinti viešosios įstaigos Vainuto ambulatorijos 2017</w:t>
            </w:r>
            <w:r w:rsidR="00EB24A3">
              <w:rPr>
                <w:rFonts w:ascii="Times New Roman" w:eastAsia="Times New Roman" w:hAnsi="Times New Roman" w:cs="Times New Roman"/>
              </w:rPr>
              <w:t xml:space="preserve"> metų veiklos užduočių projektą ir</w:t>
            </w:r>
            <w:r>
              <w:rPr>
                <w:rFonts w:ascii="Times New Roman" w:eastAsia="Times New Roman" w:hAnsi="Times New Roman" w:cs="Times New Roman"/>
              </w:rPr>
              <w:t xml:space="preserve"> </w:t>
            </w:r>
            <w:r>
              <w:rPr>
                <w:rFonts w:ascii="Times New Roman" w:eastAsia="Times New Roman" w:hAnsi="Times New Roman" w:cs="Times New Roman"/>
                <w:lang w:eastAsia="ar-SA"/>
              </w:rPr>
              <w:t>nustatyti 2017 m. išlaidų normatyvą darbo užmokesčiui kartu su mokesčiu socialiniam dr</w:t>
            </w:r>
            <w:r w:rsidR="00EB24A3">
              <w:rPr>
                <w:rFonts w:ascii="Times New Roman" w:eastAsia="Times New Roman" w:hAnsi="Times New Roman" w:cs="Times New Roman"/>
                <w:lang w:eastAsia="ar-SA"/>
              </w:rPr>
              <w:t>audimui nuo visų gaunamų pajamų.</w:t>
            </w:r>
          </w:p>
        </w:tc>
      </w:tr>
      <w:tr w:rsidR="00D4371A" w:rsidTr="00D4371A">
        <w:tc>
          <w:tcPr>
            <w:tcW w:w="9828" w:type="dxa"/>
            <w:hideMark/>
          </w:tcPr>
          <w:p w:rsidR="00D4371A" w:rsidRDefault="00D4371A">
            <w:pPr>
              <w:suppressAutoHyphens/>
              <w:snapToGrid w:val="0"/>
              <w:spacing w:after="0" w:line="276" w:lineRule="auto"/>
              <w:ind w:firstLine="720"/>
              <w:jc w:val="both"/>
              <w:rPr>
                <w:rFonts w:ascii="Times New Roman" w:eastAsia="Times New Roman" w:hAnsi="Times New Roman" w:cs="Times New Roman"/>
                <w:b/>
                <w:bCs/>
                <w:i/>
                <w:iCs/>
                <w:lang w:eastAsia="ar-SA"/>
              </w:rPr>
            </w:pPr>
            <w:r>
              <w:rPr>
                <w:rFonts w:ascii="Times New Roman" w:eastAsia="Times New Roman" w:hAnsi="Times New Roman" w:cs="Times New Roman"/>
                <w:b/>
                <w:bCs/>
                <w:i/>
                <w:iCs/>
                <w:lang w:eastAsia="ar-SA"/>
              </w:rPr>
              <w:t>2. Kaip šiuo metu yra sureguliuoti projekte aptarti klausimai.</w:t>
            </w:r>
          </w:p>
        </w:tc>
      </w:tr>
      <w:tr w:rsidR="00D4371A" w:rsidTr="00D4371A">
        <w:tc>
          <w:tcPr>
            <w:tcW w:w="9828" w:type="dxa"/>
            <w:hideMark/>
          </w:tcPr>
          <w:p w:rsidR="00D4371A" w:rsidRDefault="00D4371A">
            <w:pPr>
              <w:tabs>
                <w:tab w:val="left" w:pos="460"/>
              </w:tabs>
              <w:suppressAutoHyphens/>
              <w:spacing w:after="0" w:line="276"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Lietuvos nacionalinės sveikatos sistemos viešųjų įstaigų veiklos finansinių rezultatų vertinimo kiekybinių ir kokybinių rodiklių ir vadovaujančių darbuotojų mėnesinės algos kintamosios dalies nustatymo tvarkos aprašo, patvirtinto Lietuvos Respublikos sveikatos apsaugos ministro </w:t>
            </w:r>
            <w:smartTag w:uri="urn:schemas-microsoft-com:office:smarttags" w:element="metricconverter">
              <w:smartTagPr>
                <w:attr w:name="ProductID" w:val="2011 m"/>
              </w:smartTagPr>
              <w:r>
                <w:rPr>
                  <w:rFonts w:ascii="Times New Roman" w:eastAsia="Times New Roman" w:hAnsi="Times New Roman" w:cs="Times New Roman"/>
                </w:rPr>
                <w:t>2011 m</w:t>
              </w:r>
            </w:smartTag>
            <w:r>
              <w:rPr>
                <w:rFonts w:ascii="Times New Roman" w:eastAsia="Times New Roman" w:hAnsi="Times New Roman" w:cs="Times New Roman"/>
              </w:rPr>
              <w:t>. gruodžio 1 d.</w:t>
            </w:r>
            <w:hyperlink r:id="rId6" w:history="1">
              <w:r>
                <w:rPr>
                  <w:rStyle w:val="Hipersaitas"/>
                  <w:rFonts w:ascii="Times New Roman" w:eastAsia="Times New Roman" w:hAnsi="Times New Roman" w:cs="Times New Roman"/>
                  <w:color w:val="0070C0"/>
                  <w:u w:val="none"/>
                </w:rPr>
                <w:t xml:space="preserve"> įsakymu Nr. V-1019</w:t>
              </w:r>
            </w:hyperlink>
            <w:r>
              <w:rPr>
                <w:rFonts w:ascii="Times New Roman" w:eastAsia="Times New Roman" w:hAnsi="Times New Roman" w:cs="Times New Roman"/>
              </w:rPr>
              <w:t xml:space="preserve"> 9 punkte nurodoma, kad „viešųjų įstaigų vadovai įstaigos steigėjams teikia ateinančių metų įstaigos veiklos užduočių projektą ne vėliau kaip iki einamųjų metų balandžio 1 d. Šį projektą ne vėliau kaip iki einamųjų metų gegužės 1 d. tvirtina įstaigos steigėjai (dalininkai)“. Siektinos veiklos užduotys yra numatomos atsižvelgiant į minėto aprašo 11 ir 12 punktuose išvardintus kiekybinius ir kokybinius rodiklius. </w:t>
            </w:r>
          </w:p>
          <w:p w:rsidR="00D4371A" w:rsidRDefault="00D4371A">
            <w:pPr>
              <w:spacing w:after="0" w:line="240" w:lineRule="auto"/>
              <w:ind w:firstLine="720"/>
              <w:jc w:val="both"/>
              <w:rPr>
                <w:rFonts w:ascii="Times New Roman" w:eastAsia="Times New Roman" w:hAnsi="Times New Roman" w:cs="Times New Roman"/>
                <w:lang w:eastAsia="lt-LT"/>
              </w:rPr>
            </w:pPr>
            <w:r>
              <w:rPr>
                <w:rFonts w:ascii="Times New Roman" w:eastAsia="Times New Roman" w:hAnsi="Times New Roman" w:cs="Times New Roman"/>
                <w:color w:val="000000"/>
                <w:lang w:eastAsia="lt-LT"/>
              </w:rPr>
              <w:t>VŠĮ Vainuto ambulatorijos stebėtojų taryba pritarė vadovo veiklos ataskaitai, metinių finansinių ataskaitų rinkiniui, darbo užmokesčio išlaidų normatyvui, atliko 2016 m. kiekybinių ir kokybinių rodiklių vertinimą, atsižvelgiant į tai, kad 2016 m. įstaiga baigė su  neigiamu finansiniu veiklos rezultatu (kuris susidarė dėl  priežasčių, kurių įstaigos vadovas neg</w:t>
            </w:r>
            <w:r w:rsidR="00EB24A3">
              <w:rPr>
                <w:rFonts w:ascii="Times New Roman" w:eastAsia="Times New Roman" w:hAnsi="Times New Roman" w:cs="Times New Roman"/>
                <w:color w:val="000000"/>
                <w:lang w:eastAsia="lt-LT"/>
              </w:rPr>
              <w:t>alėjo kontroliuoti ir numatyti).</w:t>
            </w:r>
          </w:p>
          <w:p w:rsidR="00D4371A" w:rsidRDefault="00D4371A">
            <w:pPr>
              <w:tabs>
                <w:tab w:val="left" w:pos="460"/>
              </w:tabs>
              <w:suppressAutoHyphens/>
              <w:spacing w:after="0" w:line="276" w:lineRule="auto"/>
              <w:ind w:firstLine="720"/>
              <w:jc w:val="both"/>
              <w:rPr>
                <w:rFonts w:ascii="Times New Roman" w:eastAsia="Times New Roman" w:hAnsi="Times New Roman" w:cs="Times New Roman"/>
                <w:lang w:eastAsia="ar-SA"/>
              </w:rPr>
            </w:pPr>
            <w:r>
              <w:rPr>
                <w:rFonts w:ascii="Times New Roman" w:eastAsia="Times New Roman" w:hAnsi="Times New Roman" w:cs="Times New Roman"/>
                <w:bCs/>
                <w:lang w:eastAsia="ar-SA"/>
              </w:rPr>
              <w:t>Lietuvos Respublikos sveikatos priežiūros įstaigų įstatymo 28 straipsnio 5 punkto bei Įstaigų įstatų 9.8 nuostatos yra ,,</w:t>
            </w:r>
            <w:r>
              <w:rPr>
                <w:rFonts w:ascii="Times New Roman" w:eastAsia="Times New Roman" w:hAnsi="Times New Roman" w:cs="Times New Roman"/>
                <w:lang w:eastAsia="ar-SA"/>
              </w:rPr>
              <w:t>nustatyti LNSS viešosios įstaigos išlaidų, skirtų darbo užmokesčiui ir medikamentams, normatyvus arba pavesti juos patvirtinti pačiai LNSS viešajai įstaigai“. Šilutės rajono savivaldybės viešosios asmens sveikatos priežiūros įstaigos darbo užmokesčio fondą Tarybai pateikia – paskaičiuoja su socialinio draudimo įmoka nuo planuojamų metinių pajamų. Medikamentų normatyvą nustatyti ir patvirtinti pavedama įstaigos vadovui.</w:t>
            </w:r>
          </w:p>
          <w:p w:rsidR="00D4371A" w:rsidRDefault="00D4371A">
            <w:pPr>
              <w:tabs>
                <w:tab w:val="left" w:pos="460"/>
              </w:tabs>
              <w:suppressAutoHyphens/>
              <w:spacing w:after="0" w:line="276" w:lineRule="auto"/>
              <w:ind w:firstLine="720"/>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PRIDEDAMA. </w:t>
            </w:r>
          </w:p>
          <w:p w:rsidR="00D4371A" w:rsidRDefault="00D4371A">
            <w:pPr>
              <w:tabs>
                <w:tab w:val="left" w:pos="460"/>
              </w:tabs>
              <w:suppressAutoHyphens/>
              <w:spacing w:after="0" w:line="276" w:lineRule="auto"/>
              <w:ind w:firstLine="720"/>
              <w:jc w:val="both"/>
              <w:rPr>
                <w:rFonts w:ascii="Times New Roman" w:eastAsia="Times New Roman" w:hAnsi="Times New Roman" w:cs="Times New Roman"/>
                <w:lang w:eastAsia="ar-SA"/>
              </w:rPr>
            </w:pPr>
            <w:r>
              <w:rPr>
                <w:rFonts w:ascii="Times New Roman" w:eastAsia="Times New Roman" w:hAnsi="Times New Roman" w:cs="Times New Roman"/>
                <w:lang w:eastAsia="ar-SA"/>
              </w:rPr>
              <w:t>1.</w:t>
            </w:r>
            <w:hyperlink r:id="rId7" w:history="1">
              <w:r>
                <w:rPr>
                  <w:rStyle w:val="Hipersaitas"/>
                  <w:rFonts w:ascii="Times New Roman" w:eastAsia="Times New Roman" w:hAnsi="Times New Roman" w:cs="Times New Roman"/>
                  <w:lang w:eastAsia="ar-SA"/>
                </w:rPr>
                <w:t>Prašymas dėl darbo užmokesčio normatyvo nustatymo;</w:t>
              </w:r>
            </w:hyperlink>
          </w:p>
          <w:p w:rsidR="00D4371A" w:rsidRDefault="00D4371A">
            <w:pPr>
              <w:tabs>
                <w:tab w:val="left" w:pos="460"/>
              </w:tabs>
              <w:suppressAutoHyphens/>
              <w:spacing w:after="0" w:line="276" w:lineRule="auto"/>
              <w:ind w:firstLine="720"/>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2. </w:t>
            </w:r>
            <w:hyperlink r:id="rId8" w:history="1">
              <w:r>
                <w:rPr>
                  <w:rStyle w:val="Hipersaitas"/>
                  <w:rFonts w:ascii="Times New Roman" w:eastAsia="Times New Roman" w:hAnsi="Times New Roman" w:cs="Times New Roman"/>
                  <w:lang w:eastAsia="ar-SA"/>
                </w:rPr>
                <w:t>Vainuto ambulatorijos darbuotojų skaičiaus etatų ir darbo užmokesčio paskaičiavimas.</w:t>
              </w:r>
            </w:hyperlink>
          </w:p>
        </w:tc>
      </w:tr>
      <w:tr w:rsidR="00D4371A" w:rsidTr="00D4371A">
        <w:trPr>
          <w:trHeight w:val="517"/>
        </w:trPr>
        <w:tc>
          <w:tcPr>
            <w:tcW w:w="9828" w:type="dxa"/>
            <w:hideMark/>
          </w:tcPr>
          <w:p w:rsidR="00D4371A" w:rsidRDefault="00D4371A">
            <w:pPr>
              <w:suppressAutoHyphens/>
              <w:snapToGrid w:val="0"/>
              <w:spacing w:after="0" w:line="276" w:lineRule="auto"/>
              <w:ind w:firstLine="720"/>
              <w:jc w:val="both"/>
              <w:rPr>
                <w:rFonts w:ascii="Times New Roman" w:eastAsia="Times New Roman" w:hAnsi="Times New Roman" w:cs="Times New Roman"/>
                <w:b/>
                <w:bCs/>
                <w:i/>
                <w:iCs/>
                <w:lang w:eastAsia="ar-SA"/>
              </w:rPr>
            </w:pPr>
            <w:r>
              <w:rPr>
                <w:rFonts w:ascii="Times New Roman" w:eastAsia="Times New Roman" w:hAnsi="Times New Roman" w:cs="Times New Roman"/>
                <w:b/>
                <w:bCs/>
                <w:i/>
                <w:iCs/>
                <w:lang w:eastAsia="ar-SA"/>
              </w:rPr>
              <w:t>3. Kokių pozityvių rezultatų laukiama.</w:t>
            </w:r>
          </w:p>
          <w:p w:rsidR="00D4371A" w:rsidRDefault="00D4371A" w:rsidP="00EB24A3">
            <w:pPr>
              <w:spacing w:after="0" w:line="240" w:lineRule="auto"/>
              <w:ind w:firstLine="720"/>
              <w:jc w:val="both"/>
            </w:pPr>
            <w:r>
              <w:rPr>
                <w:rFonts w:ascii="Times New Roman" w:eastAsia="Times New Roman" w:hAnsi="Times New Roman" w:cs="Times New Roman"/>
              </w:rPr>
              <w:t xml:space="preserve">Patvirtinus viešųjų asmens sveikatos priežiūros įstaigų 2017 metų </w:t>
            </w:r>
            <w:r w:rsidR="00EB24A3">
              <w:rPr>
                <w:rFonts w:ascii="Times New Roman" w:eastAsia="Times New Roman" w:hAnsi="Times New Roman" w:cs="Times New Roman"/>
              </w:rPr>
              <w:t xml:space="preserve">veiklos užduočių projektus, </w:t>
            </w:r>
            <w:r>
              <w:rPr>
                <w:rFonts w:ascii="Times New Roman" w:eastAsia="Times New Roman" w:hAnsi="Times New Roman" w:cs="Times New Roman"/>
              </w:rPr>
              <w:t>Steigėjui bus sudarytos sąlygos tinkamai ir pagal galiojančius teisės aktus nustatyti viešųjų įstaigų vadovų mėnesinės algos</w:t>
            </w:r>
            <w:r w:rsidR="00EB24A3">
              <w:rPr>
                <w:rFonts w:ascii="Times New Roman" w:eastAsia="Times New Roman" w:hAnsi="Times New Roman" w:cs="Times New Roman"/>
              </w:rPr>
              <w:t xml:space="preserve"> kintamosios dalies dydžius 2018</w:t>
            </w:r>
            <w:r>
              <w:rPr>
                <w:rFonts w:ascii="Times New Roman" w:eastAsia="Times New Roman" w:hAnsi="Times New Roman" w:cs="Times New Roman"/>
              </w:rPr>
              <w:t> m.,</w:t>
            </w:r>
            <w:r>
              <w:rPr>
                <w:rFonts w:ascii="Times New Roman" w:hAnsi="Times New Roman" w:cs="Times New Roman"/>
              </w:rPr>
              <w:t xml:space="preserve"> taip pat </w:t>
            </w:r>
            <w:r>
              <w:rPr>
                <w:rFonts w:ascii="Times New Roman" w:eastAsia="Times New Roman" w:hAnsi="Times New Roman" w:cs="Times New Roman"/>
                <w:bCs/>
                <w:iCs/>
                <w:lang w:eastAsia="ar-SA"/>
              </w:rPr>
              <w:t>bus įgyvendintos viešųjų asmens sveikatos priežiūros įstaigų įstatų nuostatos, nustatytas darbo užmokesčio normatyvas.</w:t>
            </w:r>
          </w:p>
        </w:tc>
      </w:tr>
      <w:tr w:rsidR="00D4371A" w:rsidTr="00D4371A">
        <w:tc>
          <w:tcPr>
            <w:tcW w:w="9828" w:type="dxa"/>
            <w:hideMark/>
          </w:tcPr>
          <w:p w:rsidR="00D4371A" w:rsidRDefault="00D4371A">
            <w:pPr>
              <w:suppressAutoHyphens/>
              <w:snapToGrid w:val="0"/>
              <w:spacing w:after="0" w:line="276" w:lineRule="auto"/>
              <w:ind w:firstLine="720"/>
              <w:jc w:val="both"/>
              <w:rPr>
                <w:rFonts w:ascii="Times New Roman" w:eastAsia="Times New Roman" w:hAnsi="Times New Roman" w:cs="Times New Roman"/>
                <w:b/>
                <w:bCs/>
                <w:i/>
                <w:iCs/>
                <w:lang w:eastAsia="ar-SA"/>
              </w:rPr>
            </w:pPr>
            <w:r>
              <w:rPr>
                <w:rFonts w:ascii="Times New Roman" w:eastAsia="Times New Roman" w:hAnsi="Times New Roman" w:cs="Times New Roman"/>
                <w:b/>
                <w:bCs/>
                <w:i/>
                <w:iCs/>
                <w:lang w:eastAsia="ar-SA"/>
              </w:rPr>
              <w:t>4. Galimos  neigiamos  priimto  projekto pasekmės  ir kokių  priemonių  reikėtų  imtis, kad tokių pasekmių būtų išvengta.</w:t>
            </w:r>
          </w:p>
        </w:tc>
      </w:tr>
      <w:tr w:rsidR="00D4371A" w:rsidTr="00D4371A">
        <w:tc>
          <w:tcPr>
            <w:tcW w:w="9828" w:type="dxa"/>
            <w:hideMark/>
          </w:tcPr>
          <w:p w:rsidR="00D4371A" w:rsidRDefault="00D4371A">
            <w:pPr>
              <w:suppressAutoHyphens/>
              <w:snapToGrid w:val="0"/>
              <w:spacing w:after="0" w:line="276" w:lineRule="auto"/>
              <w:ind w:firstLine="720"/>
              <w:jc w:val="both"/>
              <w:rPr>
                <w:rFonts w:ascii="Times New Roman" w:eastAsia="Times New Roman" w:hAnsi="Times New Roman" w:cs="Times New Roman"/>
                <w:lang w:eastAsia="ar-SA"/>
              </w:rPr>
            </w:pPr>
            <w:r>
              <w:rPr>
                <w:rFonts w:ascii="Times New Roman" w:eastAsia="Times New Roman" w:hAnsi="Times New Roman" w:cs="Times New Roman"/>
                <w:lang w:eastAsia="ar-SA"/>
              </w:rPr>
              <w:t>Neigiamos pasekmės nenumatomos.</w:t>
            </w:r>
          </w:p>
        </w:tc>
      </w:tr>
      <w:tr w:rsidR="00D4371A" w:rsidTr="00D4371A">
        <w:tc>
          <w:tcPr>
            <w:tcW w:w="9828" w:type="dxa"/>
            <w:hideMark/>
          </w:tcPr>
          <w:p w:rsidR="00D4371A" w:rsidRDefault="00D4371A">
            <w:pPr>
              <w:suppressAutoHyphens/>
              <w:snapToGrid w:val="0"/>
              <w:spacing w:after="0" w:line="276" w:lineRule="auto"/>
              <w:ind w:firstLine="720"/>
              <w:jc w:val="both"/>
              <w:rPr>
                <w:rFonts w:ascii="Times New Roman" w:eastAsia="Times New Roman" w:hAnsi="Times New Roman" w:cs="Times New Roman"/>
                <w:b/>
                <w:bCs/>
                <w:i/>
                <w:iCs/>
                <w:lang w:eastAsia="ar-SA"/>
              </w:rPr>
            </w:pPr>
            <w:r>
              <w:rPr>
                <w:rFonts w:ascii="Times New Roman" w:eastAsia="Times New Roman" w:hAnsi="Times New Roman" w:cs="Times New Roman"/>
                <w:b/>
                <w:bCs/>
                <w:i/>
                <w:iCs/>
                <w:lang w:eastAsia="ar-SA"/>
              </w:rPr>
              <w:t>5. Kokie šios srities aktai tebegalioja (pateikiamas aktų sąrašas) ir kokius galiojančius aktus būtina pakeisti ar panaikinti, priėmus teikiamą projektą.</w:t>
            </w:r>
          </w:p>
          <w:p w:rsidR="00D4371A" w:rsidRDefault="00D4371A">
            <w:pPr>
              <w:suppressAutoHyphens/>
              <w:snapToGrid w:val="0"/>
              <w:spacing w:after="0" w:line="276" w:lineRule="auto"/>
              <w:ind w:firstLine="720"/>
              <w:jc w:val="both"/>
              <w:rPr>
                <w:rFonts w:ascii="Times New Roman" w:eastAsia="Times New Roman" w:hAnsi="Times New Roman" w:cs="Times New Roman"/>
                <w:bCs/>
                <w:iCs/>
                <w:lang w:eastAsia="ar-SA"/>
              </w:rPr>
            </w:pPr>
            <w:r>
              <w:rPr>
                <w:rFonts w:ascii="Times New Roman" w:eastAsia="Times New Roman" w:hAnsi="Times New Roman" w:cs="Times New Roman"/>
                <w:bCs/>
                <w:iCs/>
                <w:lang w:eastAsia="ar-SA"/>
              </w:rPr>
              <w:t>Nereikia.</w:t>
            </w:r>
          </w:p>
        </w:tc>
      </w:tr>
      <w:tr w:rsidR="00D4371A" w:rsidTr="00D4371A">
        <w:tc>
          <w:tcPr>
            <w:tcW w:w="9828" w:type="dxa"/>
            <w:hideMark/>
          </w:tcPr>
          <w:tbl>
            <w:tblPr>
              <w:tblW w:w="0" w:type="auto"/>
              <w:tblLayout w:type="fixed"/>
              <w:tblLook w:val="04A0" w:firstRow="1" w:lastRow="0" w:firstColumn="1" w:lastColumn="0" w:noHBand="0" w:noVBand="1"/>
            </w:tblPr>
            <w:tblGrid>
              <w:gridCol w:w="9854"/>
            </w:tblGrid>
            <w:tr w:rsidR="00D4371A">
              <w:tc>
                <w:tcPr>
                  <w:tcW w:w="9854" w:type="dxa"/>
                  <w:hideMark/>
                </w:tcPr>
                <w:p w:rsidR="00D4371A" w:rsidRDefault="00D4371A">
                  <w:pPr>
                    <w:suppressAutoHyphens/>
                    <w:spacing w:after="0" w:line="276" w:lineRule="auto"/>
                    <w:ind w:firstLine="720"/>
                    <w:jc w:val="both"/>
                    <w:rPr>
                      <w:rFonts w:ascii="Times New Roman" w:eastAsia="Times New Roman" w:hAnsi="Times New Roman" w:cs="Times New Roman"/>
                      <w:b/>
                      <w:bCs/>
                      <w:i/>
                      <w:iCs/>
                      <w:lang w:eastAsia="ar-SA"/>
                    </w:rPr>
                  </w:pPr>
                  <w:r>
                    <w:rPr>
                      <w:rFonts w:ascii="Times New Roman" w:eastAsia="Times New Roman" w:hAnsi="Times New Roman" w:cs="Times New Roman"/>
                      <w:b/>
                      <w:bCs/>
                      <w:i/>
                      <w:iCs/>
                      <w:lang w:eastAsia="ar-SA"/>
                    </w:rPr>
                    <w:t>6. Jeigu reikia atlikti sprendimo projekto antikorupcinį vertinimą, sprendžia projekto rengėjas, atsižvelgdamas į Teisės aktų projektų antikorupcinio vertinimo taisykles.</w:t>
                  </w:r>
                </w:p>
              </w:tc>
            </w:tr>
            <w:tr w:rsidR="00D4371A">
              <w:tc>
                <w:tcPr>
                  <w:tcW w:w="9854" w:type="dxa"/>
                  <w:hideMark/>
                </w:tcPr>
                <w:p w:rsidR="00D4371A" w:rsidRDefault="00D4371A">
                  <w:pPr>
                    <w:tabs>
                      <w:tab w:val="left" w:pos="-108"/>
                    </w:tabs>
                    <w:suppressAutoHyphens/>
                    <w:spacing w:after="0" w:line="276" w:lineRule="auto"/>
                    <w:ind w:firstLine="720"/>
                    <w:jc w:val="both"/>
                    <w:rPr>
                      <w:rFonts w:ascii="Times New Roman" w:eastAsia="Times New Roman" w:hAnsi="Times New Roman" w:cs="Times New Roman"/>
                      <w:lang w:eastAsia="ar-SA"/>
                    </w:rPr>
                  </w:pPr>
                  <w:r>
                    <w:rPr>
                      <w:rFonts w:ascii="Times New Roman" w:eastAsia="Times New Roman" w:hAnsi="Times New Roman" w:cs="Times New Roman"/>
                      <w:bCs/>
                      <w:iCs/>
                      <w:lang w:eastAsia="ar-SA"/>
                    </w:rPr>
                    <w:t>Nereikia.</w:t>
                  </w:r>
                </w:p>
              </w:tc>
            </w:tr>
          </w:tbl>
          <w:p w:rsidR="00D4371A" w:rsidRDefault="00D4371A">
            <w:pPr>
              <w:spacing w:after="0" w:line="256" w:lineRule="auto"/>
            </w:pPr>
          </w:p>
        </w:tc>
      </w:tr>
      <w:tr w:rsidR="00D4371A" w:rsidTr="00D4371A">
        <w:tc>
          <w:tcPr>
            <w:tcW w:w="9828" w:type="dxa"/>
            <w:hideMark/>
          </w:tcPr>
          <w:p w:rsidR="00D4371A" w:rsidRDefault="00D4371A">
            <w:pPr>
              <w:suppressAutoHyphens/>
              <w:snapToGrid w:val="0"/>
              <w:spacing w:after="0" w:line="276" w:lineRule="auto"/>
              <w:ind w:firstLine="720"/>
              <w:jc w:val="both"/>
              <w:rPr>
                <w:rFonts w:ascii="Times New Roman" w:eastAsia="Times New Roman" w:hAnsi="Times New Roman" w:cs="Times New Roman"/>
                <w:b/>
                <w:bCs/>
                <w:i/>
                <w:iCs/>
                <w:lang w:eastAsia="ar-SA"/>
              </w:rPr>
            </w:pPr>
            <w:r>
              <w:rPr>
                <w:rFonts w:ascii="Times New Roman" w:eastAsia="Times New Roman" w:hAnsi="Times New Roman" w:cs="Times New Roman"/>
                <w:b/>
                <w:bCs/>
                <w:i/>
                <w:iCs/>
                <w:lang w:eastAsia="ar-SA"/>
              </w:rPr>
              <w:t>7. Projekto rengimo metu gauti specialistų vertinimai ir išvados, ekonominiai apskaičiavimai (sąmatos) ir konkretūs finansavimo šaltiniai.</w:t>
            </w:r>
          </w:p>
        </w:tc>
      </w:tr>
      <w:tr w:rsidR="00D4371A" w:rsidTr="00D4371A">
        <w:tc>
          <w:tcPr>
            <w:tcW w:w="9828" w:type="dxa"/>
            <w:hideMark/>
          </w:tcPr>
          <w:p w:rsidR="00D4371A" w:rsidRDefault="00D4371A">
            <w:pPr>
              <w:suppressAutoHyphens/>
              <w:snapToGrid w:val="0"/>
              <w:spacing w:after="0" w:line="276" w:lineRule="auto"/>
              <w:ind w:firstLine="720"/>
              <w:jc w:val="both"/>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Nėra.</w:t>
            </w:r>
          </w:p>
        </w:tc>
      </w:tr>
      <w:tr w:rsidR="00D4371A" w:rsidTr="00D4371A">
        <w:tc>
          <w:tcPr>
            <w:tcW w:w="9828" w:type="dxa"/>
            <w:hideMark/>
          </w:tcPr>
          <w:p w:rsidR="00D4371A" w:rsidRDefault="00D4371A">
            <w:pPr>
              <w:suppressAutoHyphens/>
              <w:snapToGrid w:val="0"/>
              <w:spacing w:after="0" w:line="276" w:lineRule="auto"/>
              <w:ind w:firstLine="720"/>
              <w:jc w:val="both"/>
              <w:rPr>
                <w:rFonts w:ascii="Times New Roman" w:eastAsia="Times New Roman" w:hAnsi="Times New Roman" w:cs="Times New Roman"/>
                <w:b/>
                <w:bCs/>
                <w:i/>
                <w:iCs/>
                <w:lang w:eastAsia="ar-SA"/>
              </w:rPr>
            </w:pPr>
            <w:r>
              <w:rPr>
                <w:rFonts w:ascii="Times New Roman" w:eastAsia="Times New Roman" w:hAnsi="Times New Roman" w:cs="Times New Roman"/>
                <w:b/>
                <w:bCs/>
                <w:i/>
                <w:iCs/>
                <w:lang w:eastAsia="ar-SA"/>
              </w:rPr>
              <w:t>8. Projekto autorius ar autorių grupė.</w:t>
            </w:r>
          </w:p>
        </w:tc>
      </w:tr>
      <w:tr w:rsidR="00D4371A" w:rsidTr="00D4371A">
        <w:tc>
          <w:tcPr>
            <w:tcW w:w="9828" w:type="dxa"/>
            <w:hideMark/>
          </w:tcPr>
          <w:p w:rsidR="00D4371A" w:rsidRDefault="00D4371A">
            <w:pPr>
              <w:tabs>
                <w:tab w:val="left" w:pos="567"/>
              </w:tabs>
              <w:spacing w:after="0" w:line="240" w:lineRule="auto"/>
              <w:ind w:firstLine="720"/>
              <w:jc w:val="both"/>
              <w:rPr>
                <w:rFonts w:ascii="TimesLT" w:eastAsia="Times New Roman" w:hAnsi="TimesLT" w:cs="Times New Roman"/>
              </w:rPr>
            </w:pPr>
            <w:r>
              <w:rPr>
                <w:rFonts w:ascii="TimesLT" w:eastAsia="Times New Roman" w:hAnsi="TimesLT" w:cs="Times New Roman"/>
              </w:rPr>
              <w:t xml:space="preserve">Projektą parengė Kristina </w:t>
            </w:r>
            <w:proofErr w:type="spellStart"/>
            <w:r>
              <w:rPr>
                <w:rFonts w:ascii="TimesLT" w:eastAsia="Times New Roman" w:hAnsi="TimesLT" w:cs="Times New Roman"/>
              </w:rPr>
              <w:t>Surplė</w:t>
            </w:r>
            <w:proofErr w:type="spellEnd"/>
            <w:r>
              <w:rPr>
                <w:rFonts w:ascii="TimesLT" w:eastAsia="Times New Roman" w:hAnsi="TimesLT" w:cs="Times New Roman"/>
              </w:rPr>
              <w:t xml:space="preserve">, Šilutės rajono savivaldybės administracijos Viešųjų paslaugų skyriaus darbuotoja. </w:t>
            </w:r>
          </w:p>
          <w:p w:rsidR="00D4371A" w:rsidRDefault="00D4371A">
            <w:pPr>
              <w:suppressAutoHyphens/>
              <w:snapToGrid w:val="0"/>
              <w:spacing w:after="0" w:line="276" w:lineRule="auto"/>
              <w:ind w:firstLine="720"/>
              <w:jc w:val="both"/>
              <w:rPr>
                <w:rFonts w:ascii="Times New Roman" w:eastAsia="Times New Roman" w:hAnsi="Times New Roman" w:cs="Times New Roman"/>
                <w:lang w:eastAsia="ar-SA"/>
              </w:rPr>
            </w:pPr>
            <w:r>
              <w:rPr>
                <w:rFonts w:ascii="Times New Roman" w:eastAsia="Times New Roman" w:hAnsi="Times New Roman" w:cs="Times New Roman"/>
              </w:rPr>
              <w:t xml:space="preserve">2017 metų įstaigos veiklos užduočių projektą pateikė VšĮ Vainuto ambulatorijos vyriausiasis gydytojas Juozas </w:t>
            </w:r>
            <w:proofErr w:type="spellStart"/>
            <w:r>
              <w:rPr>
                <w:rFonts w:ascii="Times New Roman" w:eastAsia="Times New Roman" w:hAnsi="Times New Roman" w:cs="Times New Roman"/>
              </w:rPr>
              <w:t>Kaziukonis</w:t>
            </w:r>
            <w:proofErr w:type="spellEnd"/>
            <w:r>
              <w:rPr>
                <w:rFonts w:ascii="Times New Roman" w:eastAsia="Times New Roman" w:hAnsi="Times New Roman" w:cs="Times New Roman"/>
              </w:rPr>
              <w:t xml:space="preserve">, darbo užmokesčio normatyvo apskaičiavimą - buhalterė Sigita </w:t>
            </w:r>
            <w:proofErr w:type="spellStart"/>
            <w:r>
              <w:rPr>
                <w:rFonts w:ascii="Times New Roman" w:eastAsia="Times New Roman" w:hAnsi="Times New Roman" w:cs="Times New Roman"/>
              </w:rPr>
              <w:t>Ežerinskienė</w:t>
            </w:r>
            <w:proofErr w:type="spellEnd"/>
            <w:r>
              <w:rPr>
                <w:rFonts w:ascii="Times New Roman" w:eastAsia="Times New Roman" w:hAnsi="Times New Roman" w:cs="Times New Roman"/>
              </w:rPr>
              <w:t>.</w:t>
            </w:r>
          </w:p>
        </w:tc>
      </w:tr>
      <w:tr w:rsidR="00D4371A" w:rsidTr="00D4371A">
        <w:tc>
          <w:tcPr>
            <w:tcW w:w="9828" w:type="dxa"/>
            <w:hideMark/>
          </w:tcPr>
          <w:p w:rsidR="00D4371A" w:rsidRDefault="00D4371A">
            <w:pPr>
              <w:suppressAutoHyphens/>
              <w:snapToGrid w:val="0"/>
              <w:spacing w:after="0" w:line="276" w:lineRule="auto"/>
              <w:ind w:firstLine="720"/>
              <w:jc w:val="both"/>
              <w:rPr>
                <w:rFonts w:ascii="Times New Roman" w:eastAsia="Times New Roman" w:hAnsi="Times New Roman" w:cs="Times New Roman"/>
                <w:b/>
                <w:bCs/>
                <w:i/>
                <w:iCs/>
                <w:lang w:eastAsia="ar-SA"/>
              </w:rPr>
            </w:pPr>
            <w:r>
              <w:rPr>
                <w:rFonts w:ascii="Times New Roman" w:eastAsia="Times New Roman" w:hAnsi="Times New Roman" w:cs="Times New Roman"/>
                <w:b/>
                <w:bCs/>
                <w:i/>
                <w:iCs/>
                <w:lang w:eastAsia="ar-SA"/>
              </w:rPr>
              <w:t>9. Reikšminiai projekto žodžiai, kurių reikia šiam projektui įtraukti į kompiuterinę paieškos sistemą.</w:t>
            </w:r>
          </w:p>
        </w:tc>
      </w:tr>
      <w:tr w:rsidR="00D4371A" w:rsidTr="00D4371A">
        <w:tc>
          <w:tcPr>
            <w:tcW w:w="9828" w:type="dxa"/>
            <w:hideMark/>
          </w:tcPr>
          <w:p w:rsidR="00D4371A" w:rsidRDefault="00D4371A">
            <w:pPr>
              <w:suppressAutoHyphens/>
              <w:snapToGrid w:val="0"/>
              <w:spacing w:after="0" w:line="276" w:lineRule="auto"/>
              <w:ind w:firstLine="720"/>
              <w:jc w:val="both"/>
              <w:rPr>
                <w:rFonts w:ascii="Times New Roman" w:eastAsia="Times New Roman" w:hAnsi="Times New Roman" w:cs="Times New Roman"/>
                <w:lang w:eastAsia="ar-SA"/>
              </w:rPr>
            </w:pPr>
            <w:r>
              <w:rPr>
                <w:rFonts w:ascii="Times New Roman" w:eastAsia="Times New Roman" w:hAnsi="Times New Roman" w:cs="Times New Roman"/>
                <w:lang w:eastAsia="ar-SA"/>
              </w:rPr>
              <w:t>Asmens sveikatos priežiūros įstaigų darbo užmokesčio fondas, kiekybiniai, kokybiniai rodikliai, veiklos užduotys.</w:t>
            </w:r>
          </w:p>
        </w:tc>
      </w:tr>
      <w:tr w:rsidR="00D4371A" w:rsidTr="00D4371A">
        <w:tc>
          <w:tcPr>
            <w:tcW w:w="9828" w:type="dxa"/>
            <w:hideMark/>
          </w:tcPr>
          <w:p w:rsidR="00D4371A" w:rsidRDefault="00D4371A">
            <w:pPr>
              <w:suppressAutoHyphens/>
              <w:snapToGrid w:val="0"/>
              <w:spacing w:after="0" w:line="276" w:lineRule="auto"/>
              <w:ind w:firstLine="720"/>
              <w:jc w:val="both"/>
              <w:rPr>
                <w:rFonts w:ascii="Times New Roman" w:eastAsia="Times New Roman" w:hAnsi="Times New Roman" w:cs="Times New Roman"/>
                <w:b/>
                <w:bCs/>
                <w:i/>
                <w:iCs/>
                <w:lang w:eastAsia="ar-SA"/>
              </w:rPr>
            </w:pPr>
            <w:r>
              <w:rPr>
                <w:rFonts w:ascii="Times New Roman" w:eastAsia="Times New Roman" w:hAnsi="Times New Roman" w:cs="Times New Roman"/>
                <w:b/>
                <w:bCs/>
                <w:i/>
                <w:iCs/>
                <w:lang w:eastAsia="ar-SA"/>
              </w:rPr>
              <w:t>10. Kiti, autorių nuomone,  reikalingi pagrindimai ir paaiškinimai.</w:t>
            </w:r>
          </w:p>
        </w:tc>
      </w:tr>
      <w:tr w:rsidR="00D4371A" w:rsidTr="00D4371A">
        <w:tc>
          <w:tcPr>
            <w:tcW w:w="9828" w:type="dxa"/>
            <w:hideMark/>
          </w:tcPr>
          <w:p w:rsidR="00D4371A" w:rsidRDefault="00D4371A">
            <w:pPr>
              <w:suppressAutoHyphens/>
              <w:snapToGrid w:val="0"/>
              <w:spacing w:after="0" w:line="276" w:lineRule="auto"/>
              <w:ind w:firstLine="720"/>
              <w:jc w:val="both"/>
              <w:rPr>
                <w:rFonts w:ascii="Times New Roman" w:eastAsia="Times New Roman" w:hAnsi="Times New Roman" w:cs="Times New Roman"/>
                <w:bCs/>
                <w:iCs/>
                <w:lang w:eastAsia="ar-SA"/>
              </w:rPr>
            </w:pPr>
            <w:r>
              <w:rPr>
                <w:rFonts w:ascii="Times New Roman" w:eastAsia="Times New Roman" w:hAnsi="Times New Roman" w:cs="Times New Roman"/>
                <w:lang w:eastAsia="ar-SA"/>
              </w:rPr>
              <w:t xml:space="preserve">PRIDEDAMA. </w:t>
            </w:r>
            <w:r>
              <w:rPr>
                <w:rFonts w:ascii="Times New Roman" w:eastAsia="Times New Roman" w:hAnsi="Times New Roman" w:cs="Times New Roman"/>
                <w:bCs/>
                <w:iCs/>
                <w:lang w:eastAsia="ar-SA"/>
              </w:rPr>
              <w:t xml:space="preserve">PRIDEDAMA. </w:t>
            </w:r>
            <w:hyperlink r:id="rId9" w:history="1">
              <w:r>
                <w:rPr>
                  <w:rStyle w:val="Hipersaitas"/>
                  <w:rFonts w:ascii="Times New Roman" w:eastAsia="Times New Roman" w:hAnsi="Times New Roman" w:cs="Times New Roman"/>
                  <w:bCs/>
                  <w:iCs/>
                  <w:lang w:eastAsia="ar-SA"/>
                </w:rPr>
                <w:t>Viešosios įstaigos Vainuto ambulatorijos stebėtojų tarybos posėdžio protokolas.</w:t>
              </w:r>
            </w:hyperlink>
          </w:p>
        </w:tc>
      </w:tr>
    </w:tbl>
    <w:p w:rsidR="00D4371A" w:rsidRDefault="00D4371A" w:rsidP="00D4371A">
      <w:pPr>
        <w:tabs>
          <w:tab w:val="left" w:pos="0"/>
          <w:tab w:val="left" w:pos="6165"/>
        </w:tabs>
        <w:suppressAutoHyphens/>
        <w:spacing w:after="0" w:line="240" w:lineRule="auto"/>
        <w:rPr>
          <w:rFonts w:ascii="Times New Roman" w:eastAsia="Times New Roman" w:hAnsi="Times New Roman" w:cs="Times New Roman"/>
          <w:szCs w:val="20"/>
          <w:lang w:eastAsia="ar-SA"/>
        </w:rPr>
      </w:pPr>
      <w:r>
        <w:rPr>
          <w:rFonts w:ascii="Times New Roman" w:eastAsia="Times New Roman" w:hAnsi="Times New Roman" w:cs="Times New Roman"/>
          <w:szCs w:val="20"/>
          <w:lang w:eastAsia="ar-SA"/>
        </w:rPr>
        <w:tab/>
      </w:r>
    </w:p>
    <w:p w:rsidR="00D4371A" w:rsidRDefault="00D4371A" w:rsidP="00D4371A">
      <w:pPr>
        <w:tabs>
          <w:tab w:val="left" w:pos="0"/>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Viešųjų paslaugų skyriaus darbuotoja</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 xml:space="preserve">Kristina </w:t>
      </w:r>
      <w:proofErr w:type="spellStart"/>
      <w:r>
        <w:rPr>
          <w:rFonts w:ascii="Times New Roman" w:eastAsia="Times New Roman" w:hAnsi="Times New Roman" w:cs="Times New Roman"/>
          <w:bCs/>
          <w:sz w:val="24"/>
          <w:szCs w:val="24"/>
        </w:rPr>
        <w:t>Surplė</w:t>
      </w:r>
      <w:proofErr w:type="spellEnd"/>
    </w:p>
    <w:p w:rsidR="00D4371A" w:rsidRDefault="00D4371A" w:rsidP="00D4371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D4371A" w:rsidRDefault="00D4371A" w:rsidP="00D4371A">
      <w:pPr>
        <w:spacing w:after="0" w:line="276" w:lineRule="auto"/>
        <w:ind w:left="57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PATVIRTINTA</w:t>
      </w:r>
    </w:p>
    <w:p w:rsidR="00D4371A" w:rsidRDefault="00D4371A" w:rsidP="00D4371A">
      <w:pPr>
        <w:spacing w:after="0" w:line="276" w:lineRule="auto"/>
        <w:ind w:left="57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Šilutės rajono savivaldybės </w:t>
      </w:r>
    </w:p>
    <w:p w:rsidR="00D4371A" w:rsidRDefault="00D4371A" w:rsidP="00D4371A">
      <w:pPr>
        <w:spacing w:after="0" w:line="276" w:lineRule="auto"/>
        <w:ind w:left="6480"/>
        <w:rPr>
          <w:rFonts w:ascii="Times New Roman" w:eastAsia="Times New Roman" w:hAnsi="Times New Roman" w:cs="Times New Roman"/>
          <w:sz w:val="24"/>
          <w:szCs w:val="24"/>
        </w:rPr>
      </w:pPr>
      <w:r>
        <w:rPr>
          <w:rFonts w:ascii="Times New Roman" w:eastAsia="Times New Roman" w:hAnsi="Times New Roman" w:cs="Times New Roman"/>
          <w:sz w:val="24"/>
          <w:szCs w:val="24"/>
        </w:rPr>
        <w:t>tarybos 2017 m. balandžio   d.</w:t>
      </w:r>
    </w:p>
    <w:p w:rsidR="00D4371A" w:rsidRDefault="00D4371A" w:rsidP="00D4371A">
      <w:pPr>
        <w:spacing w:after="0" w:line="276" w:lineRule="auto"/>
        <w:ind w:left="57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sprendimu Nr. T1-</w:t>
      </w:r>
    </w:p>
    <w:p w:rsidR="00D4371A" w:rsidRDefault="00D4371A" w:rsidP="00D4371A">
      <w:pPr>
        <w:spacing w:after="0" w:line="276" w:lineRule="auto"/>
        <w:rPr>
          <w:rFonts w:ascii="Times New Roman" w:eastAsia="Times New Roman" w:hAnsi="Times New Roman" w:cs="Times New Roman"/>
          <w:b/>
          <w:sz w:val="24"/>
          <w:szCs w:val="24"/>
        </w:rPr>
      </w:pPr>
    </w:p>
    <w:p w:rsidR="00D4371A" w:rsidRDefault="00D4371A" w:rsidP="00D4371A">
      <w:pPr>
        <w:tabs>
          <w:tab w:val="left" w:pos="1168"/>
        </w:tabs>
        <w:spacing w:after="0" w:line="360" w:lineRule="auto"/>
        <w:ind w:firstLine="68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VIEŠOSIOS ĮSTAIGOS VAINUTO AMBULATORIJOS</w:t>
      </w:r>
    </w:p>
    <w:p w:rsidR="00D4371A" w:rsidRDefault="00D4371A" w:rsidP="00D4371A">
      <w:pPr>
        <w:tabs>
          <w:tab w:val="left" w:pos="1168"/>
        </w:tabs>
        <w:spacing w:after="0" w:line="360" w:lineRule="auto"/>
        <w:ind w:firstLine="68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2017 METŲ VEIKLOS UŽDUOTYS</w:t>
      </w:r>
    </w:p>
    <w:p w:rsidR="00D4371A" w:rsidRDefault="00D4371A" w:rsidP="00D4371A">
      <w:pPr>
        <w:suppressAutoHyphens/>
        <w:spacing w:after="0" w:line="276" w:lineRule="auto"/>
        <w:ind w:firstLine="720"/>
        <w:jc w:val="both"/>
        <w:rPr>
          <w:rFonts w:ascii="Times New Roman" w:eastAsia="Times New Roman" w:hAnsi="Times New Roman" w:cs="Times New Roman"/>
          <w:b/>
          <w:sz w:val="24"/>
          <w:szCs w:val="24"/>
          <w:lang w:eastAsia="zh-CN"/>
        </w:rPr>
      </w:pPr>
    </w:p>
    <w:p w:rsidR="00D4371A" w:rsidRDefault="00D4371A" w:rsidP="00AD608C">
      <w:pPr>
        <w:suppressAutoHyphens/>
        <w:spacing w:after="0" w:line="240" w:lineRule="auto"/>
        <w:ind w:firstLine="851"/>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2017 m. Įstaiga numato šias veiklos užduotis:</w:t>
      </w:r>
    </w:p>
    <w:p w:rsidR="00D4371A" w:rsidRDefault="00D4371A" w:rsidP="00AD608C">
      <w:pPr>
        <w:suppressAutoHyphens/>
        <w:spacing w:after="0" w:line="240" w:lineRule="auto"/>
        <w:ind w:firstLine="851"/>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 Kiekybiniai Įstaigos vertinimo rodikliai:</w:t>
      </w:r>
    </w:p>
    <w:p w:rsidR="00D4371A" w:rsidRDefault="00D4371A" w:rsidP="00AD608C">
      <w:pPr>
        <w:suppressAutoHyphens/>
        <w:spacing w:after="0" w:line="240" w:lineRule="auto"/>
        <w:ind w:firstLine="851"/>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1.1. Finansinis Įstaigos veiklos rezultatas:</w:t>
      </w:r>
    </w:p>
    <w:p w:rsidR="00D4371A" w:rsidRDefault="00D4371A" w:rsidP="00AD608C">
      <w:pPr>
        <w:suppressAutoHyphens/>
        <w:spacing w:after="0" w:line="240" w:lineRule="auto"/>
        <w:ind w:firstLine="851"/>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1.1.1. metus užbaigti su teigiamu Įstaigos veiklos finansiniu rezultatu ir siekti , kad 2017 m. Įstaigos veiklos rodikliai būtų teigiami.</w:t>
      </w:r>
    </w:p>
    <w:p w:rsidR="00D4371A" w:rsidRDefault="00D4371A" w:rsidP="00AD608C">
      <w:pPr>
        <w:suppressAutoHyphens/>
        <w:spacing w:after="0" w:line="240" w:lineRule="auto"/>
        <w:ind w:firstLine="851"/>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1.2. Įstaigos sąnaudų darbo užmokesčiui dalis:</w:t>
      </w:r>
    </w:p>
    <w:p w:rsidR="00D4371A" w:rsidRDefault="00D4371A" w:rsidP="00AD608C">
      <w:pPr>
        <w:suppressAutoHyphens/>
        <w:spacing w:after="0" w:line="240" w:lineRule="auto"/>
        <w:ind w:firstLine="851"/>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1.2.1. neviršyti Šilutės rajono savivaldybės tarybos nustatyto išlaidų normatyvo darbo užmokesčiui , kuris numatomas iki 79%  kartu su mokesčiu socialiniam draudimui nuo visų gaunamų pajamų.</w:t>
      </w:r>
    </w:p>
    <w:p w:rsidR="00D4371A" w:rsidRDefault="00D4371A" w:rsidP="00AD608C">
      <w:pPr>
        <w:suppressAutoHyphens/>
        <w:spacing w:after="0" w:line="240" w:lineRule="auto"/>
        <w:ind w:firstLine="851"/>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1.3. Įstaigos sąnaudų valdymo išlaidoms dalis:</w:t>
      </w:r>
    </w:p>
    <w:p w:rsidR="00D4371A" w:rsidRDefault="00D4371A" w:rsidP="00AD608C">
      <w:pPr>
        <w:suppressAutoHyphens/>
        <w:spacing w:after="0" w:line="240" w:lineRule="auto"/>
        <w:ind w:firstLine="851"/>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1.3.1. siekti , kad 2017 m. Įstaigos sąnaudų valdymo išlaidoms dalis neviršytų 21 % visų išlaidų.</w:t>
      </w:r>
    </w:p>
    <w:p w:rsidR="00D4371A" w:rsidRDefault="00D4371A" w:rsidP="00AD608C">
      <w:pPr>
        <w:suppressAutoHyphens/>
        <w:spacing w:after="0" w:line="240" w:lineRule="auto"/>
        <w:ind w:firstLine="851"/>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1.4. Pritraukti papildomų finansavimo šaltinių:</w:t>
      </w:r>
    </w:p>
    <w:p w:rsidR="00D4371A" w:rsidRDefault="00D4371A" w:rsidP="00AD608C">
      <w:pPr>
        <w:suppressAutoHyphens/>
        <w:spacing w:after="0" w:line="240" w:lineRule="auto"/>
        <w:ind w:firstLine="851"/>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1.4.1. teikti paslaugas , apmokamas iš fizinių ir juridinių asmenų lėšų , vadovaujantis teisės aktų nustatyta tvarka.</w:t>
      </w:r>
    </w:p>
    <w:p w:rsidR="00D4371A" w:rsidRDefault="00D4371A" w:rsidP="00AD608C">
      <w:pPr>
        <w:suppressAutoHyphens/>
        <w:spacing w:after="0" w:line="240" w:lineRule="auto"/>
        <w:ind w:firstLine="851"/>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 Kokybiniai Įstaigos veiklos vertinimo rodikliai:</w:t>
      </w:r>
    </w:p>
    <w:p w:rsidR="00D4371A" w:rsidRDefault="00D4371A" w:rsidP="00AD608C">
      <w:pPr>
        <w:suppressAutoHyphens/>
        <w:spacing w:after="0" w:line="240" w:lineRule="auto"/>
        <w:ind w:firstLine="851"/>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2.1. Pacientų pasitenkinimo Įstaigos teikiamomis paslaugomis lygis bei pacientų skundų tendencijos:</w:t>
      </w:r>
    </w:p>
    <w:p w:rsidR="00D4371A" w:rsidRDefault="00D4371A" w:rsidP="00AD608C">
      <w:pPr>
        <w:suppressAutoHyphens/>
        <w:spacing w:after="0" w:line="240" w:lineRule="auto"/>
        <w:ind w:firstLine="851"/>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2.1.1. vykdyti vieną gyventojų apklausą dėl pacientų pasitenkinimo Įstaigos teikiamomis paslaugomis lygio nustatymo ir užtikrinti , kad pacientų pasitenkinimo Įstaigos teikiamomis paslaugomis lygis būtų ne mažesnis , kaip 80 % .Siekti , kad pasitvirtinusių gautų skundų skaičius neviršytų 2.</w:t>
      </w:r>
    </w:p>
    <w:p w:rsidR="00D4371A" w:rsidRDefault="00D4371A" w:rsidP="00AD608C">
      <w:pPr>
        <w:suppressAutoHyphens/>
        <w:spacing w:after="0" w:line="240" w:lineRule="auto"/>
        <w:ind w:firstLine="851"/>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2.2. Kokybės vadybos sistemos diegimo ir vystymo laipsnis :</w:t>
      </w:r>
    </w:p>
    <w:p w:rsidR="00D4371A" w:rsidRDefault="00D4371A" w:rsidP="00AD608C">
      <w:pPr>
        <w:suppressAutoHyphens/>
        <w:spacing w:after="0" w:line="240" w:lineRule="auto"/>
        <w:ind w:firstLine="851"/>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2.2.1. siekiant užtikrinti galimybę visiems pacientams gauti aukštos kokybės paslaugas, Įstaigoje parengti 2 – 3 kokybės vadybos sistemos tvarkų aprašus.</w:t>
      </w:r>
    </w:p>
    <w:p w:rsidR="00D4371A" w:rsidRDefault="00D4371A" w:rsidP="00AD608C">
      <w:pPr>
        <w:suppressAutoHyphens/>
        <w:spacing w:after="0" w:line="240" w:lineRule="auto"/>
        <w:ind w:firstLine="851"/>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2.3. Darbuotojų kaitos Įstaigoje rodiklis:</w:t>
      </w:r>
    </w:p>
    <w:p w:rsidR="00D4371A" w:rsidRDefault="00D4371A" w:rsidP="00AD608C">
      <w:pPr>
        <w:suppressAutoHyphens/>
        <w:spacing w:after="0" w:line="240" w:lineRule="auto"/>
        <w:ind w:firstLine="851"/>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2.3.1. siekti , kad Įstaigos darbuotojų kaitos nebūtų.</w:t>
      </w:r>
    </w:p>
    <w:p w:rsidR="00D4371A" w:rsidRDefault="00D4371A" w:rsidP="00AD608C">
      <w:pPr>
        <w:suppressAutoHyphens/>
        <w:spacing w:after="0" w:line="240" w:lineRule="auto"/>
        <w:ind w:firstLine="851"/>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2.4. Prioritetinių paslaugų teikimo dinamika:</w:t>
      </w:r>
    </w:p>
    <w:p w:rsidR="00D4371A" w:rsidRDefault="00D4371A" w:rsidP="00AD608C">
      <w:pPr>
        <w:suppressAutoHyphens/>
        <w:spacing w:after="0" w:line="240" w:lineRule="auto"/>
        <w:ind w:firstLine="851"/>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2.4.1. užtikrinti prioritetinių paslaugų teikimą , vadovaujantis 2017 m. asmens sveikatos priežiūros paslaugų išlaidų kompensavimo iš PSDF biudžeto prioritetinių krypčių sąrašu.</w:t>
      </w:r>
    </w:p>
    <w:p w:rsidR="00D4371A" w:rsidRDefault="00D4371A" w:rsidP="00AD608C">
      <w:pPr>
        <w:suppressAutoHyphens/>
        <w:spacing w:after="0" w:line="240" w:lineRule="auto"/>
        <w:ind w:firstLine="851"/>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2.4.2. plėtoti ligonių priežiūrą ir slaugą namuose.</w:t>
      </w:r>
    </w:p>
    <w:p w:rsidR="00D4371A" w:rsidRDefault="00D4371A" w:rsidP="00AD608C">
      <w:pPr>
        <w:suppressAutoHyphens/>
        <w:spacing w:after="0" w:line="240" w:lineRule="auto"/>
        <w:ind w:firstLine="851"/>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2.4.3. analizuoti demografinę padėtį bei prirašytų gyventojų judėjimą ir pagal gautas pajamas planuoti išlaidas.</w:t>
      </w:r>
    </w:p>
    <w:p w:rsidR="00D4371A" w:rsidRDefault="00D4371A" w:rsidP="00AD608C">
      <w:pPr>
        <w:suppressAutoHyphens/>
        <w:spacing w:after="0" w:line="240" w:lineRule="auto"/>
        <w:ind w:firstLine="851"/>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2.4.4. didesnį dėmesį skirti tuberkuliozės profilaktikai.</w:t>
      </w:r>
    </w:p>
    <w:p w:rsidR="00D4371A" w:rsidRDefault="00D4371A" w:rsidP="00AD608C">
      <w:pPr>
        <w:suppressAutoHyphens/>
        <w:spacing w:after="0" w:line="240" w:lineRule="auto"/>
        <w:ind w:firstLine="851"/>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2.4.5. organizuoti planines išvykas į medicinos punktus.</w:t>
      </w:r>
    </w:p>
    <w:p w:rsidR="00D4371A" w:rsidRDefault="00D4371A" w:rsidP="00AD608C">
      <w:pPr>
        <w:suppressAutoHyphens/>
        <w:spacing w:after="0" w:line="240" w:lineRule="auto"/>
        <w:ind w:firstLine="851"/>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2.5. Informacinių technologijų diegimo ir vystymo lygis:</w:t>
      </w:r>
    </w:p>
    <w:p w:rsidR="00D4371A" w:rsidRDefault="00D4371A" w:rsidP="00AD608C">
      <w:pPr>
        <w:suppressAutoHyphens/>
        <w:spacing w:after="0" w:line="240" w:lineRule="auto"/>
        <w:ind w:firstLine="851"/>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2.5.1. siekti , kad pacientai gautų tinkamą ir išsamią informaciją apie Įstaigos veiklą Įstaigos </w:t>
      </w:r>
    </w:p>
    <w:p w:rsidR="00D4371A" w:rsidRDefault="00D4371A" w:rsidP="00AD608C">
      <w:pPr>
        <w:suppressAutoHyphens/>
        <w:spacing w:after="0" w:line="240" w:lineRule="auto"/>
        <w:ind w:firstLine="851"/>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internetinėje svetainėje :www.ambulatorija.istaiga.lt</w:t>
      </w:r>
    </w:p>
    <w:p w:rsidR="00D4371A" w:rsidRDefault="00D4371A" w:rsidP="00AD608C">
      <w:pPr>
        <w:suppressAutoHyphens/>
        <w:spacing w:after="0" w:line="240" w:lineRule="auto"/>
        <w:ind w:firstLine="851"/>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2.5.2. naujai perinstaliuoti Įstaigos turimos kompiuterinės įrangos programas.</w:t>
      </w:r>
    </w:p>
    <w:p w:rsidR="00D4371A" w:rsidRDefault="00D4371A" w:rsidP="00AD608C">
      <w:pPr>
        <w:suppressAutoHyphens/>
        <w:spacing w:after="0" w:line="240" w:lineRule="auto"/>
        <w:ind w:firstLine="851"/>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2.6. Taikyti kovos su korupcija priemonių vykdymo planą .</w:t>
      </w:r>
    </w:p>
    <w:p w:rsidR="00D4371A" w:rsidRDefault="00D4371A" w:rsidP="00AD608C">
      <w:pPr>
        <w:suppressAutoHyphens/>
        <w:spacing w:after="0" w:line="240" w:lineRule="auto"/>
        <w:ind w:firstLine="851"/>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lastRenderedPageBreak/>
        <w:t>2.7. Įgyvendinant Privalomojo sveikatos draudimo fondo biudžeto lėšomis finansuojamas atitinkamų ligų (gimdos kaklelio vėžio, krūties vėžio, storosios žarnos vėžio, priešinės liaukos vėžio, širdies kraujagyslių ligų ir vaikų krūminių dantų ėduonies) prevencijos priemonių, atrankinės patikros, ankstyvosios diagnostikos programas siekti , kad mastas nebūtų žemesnis už šalies vidurkį. </w:t>
      </w:r>
    </w:p>
    <w:p w:rsidR="00D4371A" w:rsidRDefault="00D4371A" w:rsidP="00AD608C">
      <w:pPr>
        <w:suppressAutoHyphens/>
        <w:spacing w:after="0" w:line="240" w:lineRule="auto"/>
        <w:ind w:firstLine="851"/>
        <w:jc w:val="both"/>
        <w:rPr>
          <w:rFonts w:ascii="Times New Roman" w:eastAsia="Times New Roman" w:hAnsi="Times New Roman" w:cs="Times New Roman"/>
          <w:sz w:val="24"/>
          <w:szCs w:val="24"/>
          <w:lang w:val="en-GB" w:eastAsia="zh-CN"/>
        </w:rPr>
      </w:pPr>
    </w:p>
    <w:p w:rsidR="00D4371A" w:rsidRDefault="00D4371A" w:rsidP="00AD608C">
      <w:pPr>
        <w:suppressAutoHyphens/>
        <w:spacing w:after="0" w:line="240" w:lineRule="auto"/>
        <w:ind w:firstLine="851"/>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val="en-GB" w:eastAsia="zh-CN"/>
        </w:rPr>
        <w:t>____________________________________</w:t>
      </w:r>
      <w:bookmarkStart w:id="0" w:name="_GoBack"/>
      <w:bookmarkEnd w:id="0"/>
      <w:r>
        <w:rPr>
          <w:rFonts w:ascii="Times New Roman" w:eastAsia="Times New Roman" w:hAnsi="Times New Roman" w:cs="Times New Roman"/>
          <w:sz w:val="24"/>
          <w:szCs w:val="24"/>
          <w:lang w:val="en-GB" w:eastAsia="zh-CN"/>
        </w:rPr>
        <w:t>_______</w:t>
      </w:r>
    </w:p>
    <w:p w:rsidR="00D4371A" w:rsidRDefault="00D4371A" w:rsidP="00AD608C">
      <w:pPr>
        <w:tabs>
          <w:tab w:val="left" w:pos="1168"/>
        </w:tabs>
        <w:spacing w:after="0" w:line="240" w:lineRule="auto"/>
        <w:ind w:firstLine="851"/>
        <w:jc w:val="both"/>
      </w:pPr>
    </w:p>
    <w:p w:rsidR="002470E4" w:rsidRDefault="002470E4" w:rsidP="00AD608C">
      <w:pPr>
        <w:spacing w:line="240" w:lineRule="auto"/>
        <w:ind w:firstLine="851"/>
      </w:pPr>
    </w:p>
    <w:sectPr w:rsidR="002470E4" w:rsidSect="00AD608C">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001"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71A"/>
    <w:rsid w:val="002470E4"/>
    <w:rsid w:val="00AD608C"/>
    <w:rsid w:val="00D4371A"/>
    <w:rsid w:val="00EB24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4371A"/>
    <w:pPr>
      <w:spacing w:line="254"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semiHidden/>
    <w:unhideWhenUsed/>
    <w:rsid w:val="00D4371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4371A"/>
    <w:pPr>
      <w:spacing w:line="254"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semiHidden/>
    <w:unhideWhenUsed/>
    <w:rsid w:val="00D437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72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P:\Tarybos_projektai_2011-2016\2017%20metai\2017-04-27\Registruoti\PAS05priedas02.pdf" TargetMode="External"/><Relationship Id="rId3" Type="http://schemas.microsoft.com/office/2007/relationships/stylesWithEffects" Target="stylesWithEffects.xml"/><Relationship Id="rId7" Type="http://schemas.openxmlformats.org/officeDocument/2006/relationships/hyperlink" Target="file:///P:\Tarybos_projektai_2011-2016\2017%20metai\2017-04-27\Registruoti\PAS05priedas01.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3.lrs.lt/pls/inter3/dokpaieska.showdoc_l?p_id=413396"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P:\Tarybos_projektai_2011-2016\2017%20metai\2017-04-27\Registruoti\PAS05priedas03.pdf"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85B4D-55AF-4EC7-A618-338839D4B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6043</Words>
  <Characters>3445</Characters>
  <Application>Microsoft Office Word</Application>
  <DocSecurity>0</DocSecurity>
  <Lines>28</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Gydyt_IP</dc:creator>
  <cp:keywords/>
  <dc:description/>
  <cp:lastModifiedBy>Taryba_GT</cp:lastModifiedBy>
  <cp:revision>3</cp:revision>
  <dcterms:created xsi:type="dcterms:W3CDTF">2017-04-13T14:36:00Z</dcterms:created>
  <dcterms:modified xsi:type="dcterms:W3CDTF">2017-04-14T07:00:00Z</dcterms:modified>
</cp:coreProperties>
</file>