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Pr="00AB336C" w:rsidRDefault="008B47D1" w:rsidP="008B47D1">
      <w:pPr>
        <w:tabs>
          <w:tab w:val="left" w:pos="1134"/>
        </w:tabs>
        <w:jc w:val="right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Projektas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ŠILUTĖS RAJONO SAVIVALDYBĖS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TARYBA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AB336C" w:rsidRDefault="008B47D1" w:rsidP="008B47D1">
      <w:pPr>
        <w:tabs>
          <w:tab w:val="left" w:pos="1134"/>
          <w:tab w:val="left" w:pos="7050"/>
        </w:tabs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ab/>
      </w:r>
      <w:r w:rsidRPr="00AB336C">
        <w:rPr>
          <w:b/>
          <w:bCs/>
          <w:sz w:val="24"/>
          <w:szCs w:val="24"/>
          <w:lang w:val="lt-LT"/>
        </w:rPr>
        <w:tab/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SPRENDIMAS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DĖL NEKILNOJAMOJO TURTO PERDAVIMO PAGAL PANAUDOS SUTARTĮ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 xml:space="preserve">VIEŠAJAI ĮSTAIGAI </w:t>
      </w:r>
      <w:r w:rsidR="00132888" w:rsidRPr="00AB336C">
        <w:rPr>
          <w:b/>
          <w:bCs/>
          <w:sz w:val="24"/>
          <w:szCs w:val="24"/>
          <w:lang w:val="lt-LT"/>
        </w:rPr>
        <w:t>ŠILUTĖS LIGONINEI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Pr="00AB336C" w:rsidRDefault="008B47D1" w:rsidP="008B47D1">
      <w:pPr>
        <w:tabs>
          <w:tab w:val="left" w:pos="1134"/>
        </w:tabs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 w:rsidRPr="00AB336C">
          <w:rPr>
            <w:sz w:val="24"/>
            <w:szCs w:val="24"/>
            <w:lang w:val="lt-LT"/>
          </w:rPr>
          <w:t>2016 m</w:t>
        </w:r>
      </w:smartTag>
      <w:r w:rsidRPr="00AB336C">
        <w:rPr>
          <w:sz w:val="24"/>
          <w:szCs w:val="24"/>
          <w:lang w:val="lt-LT"/>
        </w:rPr>
        <w:t xml:space="preserve">.  </w:t>
      </w:r>
      <w:r w:rsidR="00132888" w:rsidRPr="00AB336C">
        <w:rPr>
          <w:sz w:val="24"/>
          <w:szCs w:val="24"/>
          <w:lang w:val="lt-LT"/>
        </w:rPr>
        <w:t>lapkričio</w:t>
      </w:r>
      <w:r w:rsidRPr="00AB336C">
        <w:rPr>
          <w:sz w:val="24"/>
          <w:szCs w:val="24"/>
          <w:lang w:val="lt-LT"/>
        </w:rPr>
        <w:t xml:space="preserve">   d.   Nr.</w:t>
      </w:r>
    </w:p>
    <w:p w:rsidR="008B47D1" w:rsidRPr="00AB336C" w:rsidRDefault="008B47D1" w:rsidP="008B47D1">
      <w:pPr>
        <w:pStyle w:val="Betarp"/>
        <w:jc w:val="center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Šilutė</w:t>
      </w:r>
    </w:p>
    <w:p w:rsidR="008B47D1" w:rsidRPr="00AB336C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Pr="00AB336C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14 straipsnio 1 dalies 2 punktu, Šilutės rajono savivaldybės tarybos 2014-10-30 sprendimu Nr. T1-2284 patvirtinto Šilutės rajono savivaldybės turto perdavimo panaudos pagrindais laikinai neatlygintinai valdyti ir naudotis tvarkos aprašo 3 punktu</w:t>
      </w:r>
      <w:r w:rsidR="00132888" w:rsidRPr="00AB336C">
        <w:rPr>
          <w:sz w:val="24"/>
          <w:szCs w:val="24"/>
          <w:lang w:val="lt-LT"/>
        </w:rPr>
        <w:t xml:space="preserve"> ir atsižvelgdama į viešosios įstaigos Šilutės ligoninės 2016-11</w:t>
      </w:r>
      <w:r w:rsidR="004B4381">
        <w:rPr>
          <w:sz w:val="24"/>
          <w:szCs w:val="24"/>
          <w:lang w:val="lt-LT"/>
        </w:rPr>
        <w:t>-08</w:t>
      </w:r>
      <w:r w:rsidR="00132888" w:rsidRPr="00AB336C">
        <w:rPr>
          <w:sz w:val="24"/>
          <w:szCs w:val="24"/>
          <w:lang w:val="lt-LT"/>
        </w:rPr>
        <w:t xml:space="preserve">  raštą Nr.</w:t>
      </w:r>
      <w:r w:rsidR="004B4381">
        <w:rPr>
          <w:sz w:val="24"/>
          <w:szCs w:val="24"/>
          <w:lang w:val="lt-LT"/>
        </w:rPr>
        <w:t xml:space="preserve"> (1.1.18)S-803 „Dėl patalpų perdavimo“</w:t>
      </w:r>
      <w:r w:rsidRPr="00AB336C">
        <w:rPr>
          <w:sz w:val="24"/>
          <w:szCs w:val="24"/>
          <w:lang w:val="lt-LT"/>
        </w:rPr>
        <w:t>, Šilutės rajono savivaldybės taryba  n u s p r e n d ž i a:</w:t>
      </w:r>
    </w:p>
    <w:p w:rsidR="00132888" w:rsidRPr="00AB336C" w:rsidRDefault="008B47D1" w:rsidP="00132888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AB336C">
        <w:rPr>
          <w:sz w:val="24"/>
          <w:szCs w:val="24"/>
          <w:lang w:val="lt-LT"/>
        </w:rPr>
        <w:t xml:space="preserve">1. </w:t>
      </w:r>
      <w:r w:rsidRPr="00AB336C">
        <w:rPr>
          <w:sz w:val="24"/>
          <w:szCs w:val="24"/>
          <w:lang w:val="lt-LT" w:eastAsia="lt-LT"/>
        </w:rPr>
        <w:t xml:space="preserve">Perduoti viešajai įstaigai </w:t>
      </w:r>
      <w:r w:rsidR="00132888" w:rsidRPr="00AB336C">
        <w:rPr>
          <w:sz w:val="24"/>
          <w:szCs w:val="24"/>
          <w:lang w:val="lt-LT" w:eastAsia="lt-LT"/>
        </w:rPr>
        <w:t>Šilutės ligoninei</w:t>
      </w:r>
      <w:r w:rsidRPr="00AB336C">
        <w:rPr>
          <w:sz w:val="24"/>
          <w:szCs w:val="24"/>
          <w:lang w:val="lt-LT" w:eastAsia="lt-LT"/>
        </w:rPr>
        <w:t xml:space="preserve">, juridinio asmens kodas </w:t>
      </w:r>
      <w:r w:rsidR="00132888" w:rsidRPr="00AB336C">
        <w:rPr>
          <w:sz w:val="24"/>
          <w:szCs w:val="24"/>
          <w:lang w:val="lt-LT" w:eastAsia="lt-LT"/>
        </w:rPr>
        <w:t>277329430</w:t>
      </w:r>
      <w:r w:rsidRPr="00AB336C">
        <w:rPr>
          <w:sz w:val="24"/>
          <w:szCs w:val="24"/>
          <w:lang w:val="lt-LT" w:eastAsia="lt-LT"/>
        </w:rPr>
        <w:t xml:space="preserve">, pagal panaudos sutartį </w:t>
      </w:r>
      <w:r w:rsidR="00132888" w:rsidRPr="00AB336C">
        <w:rPr>
          <w:sz w:val="24"/>
          <w:szCs w:val="24"/>
          <w:lang w:val="lt-LT" w:eastAsia="lt-LT"/>
        </w:rPr>
        <w:t>dvidešimties</w:t>
      </w:r>
      <w:r w:rsidRPr="00AB336C">
        <w:rPr>
          <w:sz w:val="24"/>
          <w:szCs w:val="24"/>
          <w:lang w:val="lt-LT" w:eastAsia="lt-LT"/>
        </w:rPr>
        <w:t xml:space="preserve"> metų laikotarpiui įstaigos įstatuose numatytai veiklai vykdyti Savivaldybei nuosavybės teise priklausantį nekilnojamąjį turtą</w:t>
      </w:r>
      <w:r w:rsidR="00132888" w:rsidRPr="00AB336C">
        <w:rPr>
          <w:sz w:val="24"/>
          <w:szCs w:val="24"/>
          <w:lang w:val="lt-LT" w:eastAsia="lt-LT"/>
        </w:rPr>
        <w:t xml:space="preserve"> - Šilutėje, Tulpių g. 10, esančio sanitarinės epideminės stoties pastato dalį (unikalus numeris 8893-4001-3053, pažymėta plane – 5D3p, pastato bendras plotas – 1 183,26 kv. metro, perduodamų patalpų indeksai: nuo 1-3 iki 1-27 (230,08 kv. metro), nuo 2-15 iki 2-36 (165,16 kv. metro), nuo 3-10 iki 3-24 (207,50 kv. metro) ir dalis 3-1 (3,06 kv. metro); perduodamų patalpų plotas – 605,80 kv. metro). </w:t>
      </w:r>
    </w:p>
    <w:p w:rsidR="008B47D1" w:rsidRPr="00AB336C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2. Įgalioti Savivaldybės administracijos direktorių Sigitą Šeputį, o tarnybinių komandiruočių, atostogų, ligos ar kitais atvejais, kai jis negali eiti pareigų, Savivaldybės administracijos direktoriaus pavaduotoją Virgilijų Pozingį pasirašyti Savivaldybės vardu turto panaudos sutartį ir perdavimo ir priėmimo aktą.</w:t>
      </w:r>
    </w:p>
    <w:p w:rsidR="008B47D1" w:rsidRPr="00AB336C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8B47D1" w:rsidRPr="00AB336C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132888" w:rsidRPr="00AB336C" w:rsidRDefault="00132888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Pr="00AB336C" w:rsidRDefault="008B47D1" w:rsidP="008B47D1">
      <w:pPr>
        <w:pStyle w:val="Betarp"/>
        <w:rPr>
          <w:sz w:val="24"/>
          <w:szCs w:val="24"/>
          <w:lang w:val="lt-LT"/>
        </w:rPr>
      </w:pPr>
    </w:p>
    <w:p w:rsidR="008B47D1" w:rsidRPr="00AB336C" w:rsidRDefault="008B47D1" w:rsidP="008B47D1">
      <w:pPr>
        <w:pStyle w:val="Betarp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Savivaldybės meras</w:t>
      </w:r>
    </w:p>
    <w:p w:rsidR="008B47D1" w:rsidRPr="00AB336C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Pr="00AB336C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132888" w:rsidRPr="00AB336C" w:rsidRDefault="00132888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Pr="00AB336C" w:rsidRDefault="008B47D1" w:rsidP="008B47D1">
      <w:pPr>
        <w:pStyle w:val="Betarp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Sigitas Šeputis</w:t>
      </w:r>
    </w:p>
    <w:p w:rsidR="008B47D1" w:rsidRPr="00AB336C" w:rsidRDefault="008B47D1" w:rsidP="008B47D1">
      <w:pPr>
        <w:pStyle w:val="Betarp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2016-</w:t>
      </w:r>
      <w:r w:rsidR="00132888" w:rsidRPr="00AB336C">
        <w:rPr>
          <w:sz w:val="24"/>
          <w:szCs w:val="24"/>
          <w:lang w:val="lt-LT"/>
        </w:rPr>
        <w:t>11</w:t>
      </w:r>
      <w:r w:rsidRPr="00AB336C">
        <w:rPr>
          <w:sz w:val="24"/>
          <w:szCs w:val="24"/>
          <w:lang w:val="lt-LT"/>
        </w:rPr>
        <w:t>-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132888" w:rsidRPr="00AB336C" w:rsidRDefault="00132888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132888" w:rsidRPr="00AB336C" w:rsidRDefault="00132888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Virgilijus Pozingis</w:t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</w:r>
      <w:r w:rsidR="00462BFA">
        <w:rPr>
          <w:sz w:val="24"/>
          <w:szCs w:val="24"/>
          <w:lang w:val="lt-LT"/>
        </w:rPr>
        <w:t>Arvydas Bielskis</w:t>
      </w:r>
      <w:r w:rsidRPr="00AB336C">
        <w:rPr>
          <w:sz w:val="24"/>
          <w:szCs w:val="24"/>
          <w:lang w:val="lt-LT"/>
        </w:rPr>
        <w:tab/>
        <w:t>Stanislova Dilertienė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2016-</w:t>
      </w:r>
      <w:r w:rsidR="00132888" w:rsidRPr="00AB336C">
        <w:rPr>
          <w:sz w:val="24"/>
          <w:szCs w:val="24"/>
          <w:lang w:val="lt-LT"/>
        </w:rPr>
        <w:t>11-</w:t>
      </w:r>
      <w:r w:rsidR="001479AB">
        <w:rPr>
          <w:sz w:val="24"/>
          <w:szCs w:val="24"/>
          <w:lang w:val="lt-LT"/>
        </w:rPr>
        <w:t>09</w:t>
      </w:r>
      <w:bookmarkStart w:id="0" w:name="_GoBack"/>
      <w:bookmarkEnd w:id="0"/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  <w:t>2016-</w:t>
      </w:r>
      <w:r w:rsidR="00132888" w:rsidRPr="00AB336C">
        <w:rPr>
          <w:sz w:val="24"/>
          <w:szCs w:val="24"/>
          <w:lang w:val="lt-LT"/>
        </w:rPr>
        <w:t>11-</w:t>
      </w:r>
      <w:r w:rsidR="000E62BD">
        <w:rPr>
          <w:sz w:val="24"/>
          <w:szCs w:val="24"/>
          <w:lang w:val="lt-LT"/>
        </w:rPr>
        <w:t>09</w:t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  <w:t>2016-</w:t>
      </w:r>
      <w:r w:rsidR="00132888" w:rsidRPr="00AB336C">
        <w:rPr>
          <w:sz w:val="24"/>
          <w:szCs w:val="24"/>
          <w:lang w:val="lt-LT"/>
        </w:rPr>
        <w:t>11-</w:t>
      </w:r>
      <w:r w:rsidR="00D576CA">
        <w:rPr>
          <w:sz w:val="24"/>
          <w:szCs w:val="24"/>
          <w:lang w:val="lt-LT"/>
        </w:rPr>
        <w:t>09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Zita Tautvydienė</w:t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  <w:t>Vita Stulgienė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2016-</w:t>
      </w:r>
      <w:r w:rsidR="00132888" w:rsidRPr="00AB336C">
        <w:rPr>
          <w:sz w:val="24"/>
          <w:szCs w:val="24"/>
          <w:lang w:val="lt-LT"/>
        </w:rPr>
        <w:t>11-</w:t>
      </w:r>
      <w:r w:rsidR="004B4381">
        <w:rPr>
          <w:sz w:val="24"/>
          <w:szCs w:val="24"/>
          <w:lang w:val="lt-LT"/>
        </w:rPr>
        <w:t>09</w:t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</w:r>
      <w:r w:rsidRPr="00AB336C">
        <w:rPr>
          <w:sz w:val="24"/>
          <w:szCs w:val="24"/>
          <w:lang w:val="lt-LT"/>
        </w:rPr>
        <w:tab/>
        <w:t>2016-</w:t>
      </w:r>
      <w:r w:rsidR="00132888" w:rsidRPr="00AB336C">
        <w:rPr>
          <w:sz w:val="24"/>
          <w:szCs w:val="24"/>
          <w:lang w:val="lt-LT"/>
        </w:rPr>
        <w:t>11-</w:t>
      </w:r>
      <w:r w:rsidR="00AD196D">
        <w:rPr>
          <w:sz w:val="24"/>
          <w:szCs w:val="24"/>
          <w:lang w:val="lt-LT"/>
        </w:rPr>
        <w:t>09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Rengė</w:t>
      </w:r>
    </w:p>
    <w:p w:rsidR="008B47D1" w:rsidRPr="00AB336C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Daiva Thumat, (8 441)  79 210, el. p. daiva.thumat@silute.lt</w:t>
      </w:r>
    </w:p>
    <w:p w:rsidR="00132888" w:rsidRDefault="008B47D1" w:rsidP="008B47D1">
      <w:pPr>
        <w:pStyle w:val="Porat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2016-</w:t>
      </w:r>
      <w:r w:rsidR="00132888" w:rsidRPr="00AB336C">
        <w:rPr>
          <w:sz w:val="24"/>
          <w:szCs w:val="24"/>
          <w:lang w:val="lt-LT"/>
        </w:rPr>
        <w:t>11-08</w:t>
      </w:r>
    </w:p>
    <w:p w:rsidR="008B47D1" w:rsidRPr="00AB336C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lastRenderedPageBreak/>
        <w:t>ŠILUTĖS RAJONO SAVIVALDYBĖS</w:t>
      </w:r>
    </w:p>
    <w:p w:rsidR="008B47D1" w:rsidRPr="00AB336C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ŪKIO SKYRIAUS TURTO POSKYRIS</w:t>
      </w:r>
    </w:p>
    <w:p w:rsidR="008B47D1" w:rsidRPr="00AB336C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AIŠKINAMASIS RAŠTAS</w:t>
      </w:r>
    </w:p>
    <w:p w:rsidR="008B47D1" w:rsidRPr="00AB336C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DĖL TARYBOS SPRENDIMO PROJEKTO</w:t>
      </w:r>
    </w:p>
    <w:p w:rsidR="008B47D1" w:rsidRPr="00AB336C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>„DĖL NEKILNOJAMOJO TURTO PERDAVIMO PAGAL PANAUDOS SUTARTĮ</w:t>
      </w:r>
    </w:p>
    <w:p w:rsidR="008B47D1" w:rsidRPr="00AB336C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 w:rsidRPr="00AB336C">
        <w:rPr>
          <w:b/>
          <w:bCs/>
          <w:sz w:val="24"/>
          <w:szCs w:val="24"/>
          <w:lang w:val="lt-LT"/>
        </w:rPr>
        <w:t xml:space="preserve">VIEŠAJAI ĮSTAIGAI </w:t>
      </w:r>
      <w:r w:rsidR="00132888" w:rsidRPr="00AB336C">
        <w:rPr>
          <w:b/>
          <w:bCs/>
          <w:sz w:val="24"/>
          <w:szCs w:val="24"/>
          <w:lang w:val="lt-LT"/>
        </w:rPr>
        <w:t>ŠILUTĖS LIGONINEI</w:t>
      </w:r>
      <w:r w:rsidRPr="00AB336C">
        <w:rPr>
          <w:b/>
          <w:bCs/>
          <w:sz w:val="24"/>
          <w:szCs w:val="24"/>
          <w:lang w:val="lt-LT"/>
        </w:rPr>
        <w:t>“</w:t>
      </w:r>
    </w:p>
    <w:p w:rsidR="008B47D1" w:rsidRPr="00AB336C" w:rsidRDefault="008B47D1" w:rsidP="008B47D1">
      <w:pPr>
        <w:jc w:val="center"/>
        <w:rPr>
          <w:sz w:val="24"/>
          <w:szCs w:val="24"/>
          <w:lang w:val="lt-LT"/>
        </w:rPr>
      </w:pPr>
    </w:p>
    <w:p w:rsidR="008B47D1" w:rsidRPr="00AB336C" w:rsidRDefault="008B47D1" w:rsidP="008B47D1">
      <w:pPr>
        <w:jc w:val="center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 xml:space="preserve">2016 m. </w:t>
      </w:r>
      <w:r w:rsidR="00132888" w:rsidRPr="00AB336C">
        <w:rPr>
          <w:sz w:val="24"/>
          <w:szCs w:val="24"/>
          <w:lang w:val="lt-LT"/>
        </w:rPr>
        <w:t>lapkričio 8</w:t>
      </w:r>
      <w:r w:rsidRPr="00AB336C">
        <w:rPr>
          <w:sz w:val="24"/>
          <w:szCs w:val="24"/>
          <w:lang w:val="lt-LT"/>
        </w:rPr>
        <w:t xml:space="preserve"> d.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  <w:r w:rsidRPr="00AB336C">
        <w:rPr>
          <w:sz w:val="24"/>
          <w:szCs w:val="24"/>
          <w:lang w:val="lt-LT"/>
        </w:rPr>
        <w:t>Šilutė</w:t>
      </w:r>
    </w:p>
    <w:p w:rsidR="004B4381" w:rsidRPr="00AB336C" w:rsidRDefault="004B4381" w:rsidP="008B47D1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1. Parengto projekto tikslai ir uždaviniai.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132888">
            <w:pPr>
              <w:pStyle w:val="Betarp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sz w:val="22"/>
                <w:szCs w:val="22"/>
                <w:lang w:val="lt-LT" w:eastAsia="lt-LT"/>
              </w:rPr>
              <w:t>Perduoti viešajai įstaigai Šilutės ligoninei, juridinio asmens kodas 277329430, pagal panaudos sutartį dvidešimties metų laikotarpiui įstaigos įstatuose numatytai veiklai vykdyti Savivaldybei nuosavybės teise priklausantį nekilnojamąjį turtą - Šilutėje, Tulpių g. 10, esančio sanitarinės epideminės stoties pastato dalį (unikalus numeris 8893-4001-3053, pažymėta plane – 5D3p, pastato bendras plotas – 1 183,26 kv. metro, perduodamų patalpų indeksai: nuo 1-3 iki 1-27 (230,08 kv. metro), nuo 2-15 iki 2-36 (165,16 kv. metro), nuo 3-10 iki 3-24 (207,50 kv. metro) ir dalis 3-1 (3,06 kv. metro); perduodamų patalpų plotas – 605,80 kv. metro).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2. Kaip šiuo metu yra sureguliuoti projekte aptarti klausimai.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Savivaldybės taryba vadovaudamasi </w:t>
            </w:r>
            <w:hyperlink r:id="rId7" w:history="1">
              <w:r w:rsidRPr="004B4381">
                <w:rPr>
                  <w:rStyle w:val="Hipersaitas"/>
                  <w:i/>
                  <w:iCs/>
                  <w:noProof w:val="0"/>
                  <w:sz w:val="22"/>
                  <w:szCs w:val="22"/>
                  <w:u w:val="single"/>
                  <w:lang w:val="lt-LT"/>
                </w:rPr>
                <w:t>Lietuvos Respublikos vietos savivaldos įstatymo</w:t>
              </w:r>
            </w:hyperlink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8" w:history="1">
              <w:r w:rsidRPr="004B4381">
                <w:rPr>
                  <w:rStyle w:val="Hipersaitas"/>
                  <w:i/>
                  <w:iCs/>
                  <w:noProof w:val="0"/>
                  <w:sz w:val="22"/>
                  <w:szCs w:val="22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 14 straipsnio 1 dalies 2 punktu, savivaldybių turtas gali būti perduodamas panaudos pagrindais laikinai neatlygintinai valdyti ir naudotis savivaldybės tarybos nustatyta tvarka savivaldybės viešosioms įstaigoms.</w:t>
            </w:r>
          </w:p>
          <w:p w:rsidR="00132888" w:rsidRPr="004B4381" w:rsidRDefault="00132888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Sprendimo projekte nurodytos patalpos Šilutės rajono savivaldybės nuosavybėn yra perduotos Lietuvos </w:t>
            </w:r>
            <w:r w:rsidR="00AB336C" w:rsidRPr="004B4381">
              <w:rPr>
                <w:i/>
                <w:iCs/>
                <w:sz w:val="22"/>
                <w:szCs w:val="22"/>
                <w:lang w:val="lt-LT"/>
              </w:rPr>
              <w:t>Respublikos Vyriausybės 2016 m. spalio 12 d. nutarimu Nr. 1015 „Dėl nekilnojamojo turto perdavimo Šilutės rajono savivaldybės nuosavybėn“.</w:t>
            </w:r>
          </w:p>
          <w:p w:rsidR="008B47D1" w:rsidRPr="004B4381" w:rsidRDefault="008B47D1" w:rsidP="00AB336C">
            <w:pPr>
              <w:pStyle w:val="Betarp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sz w:val="22"/>
                <w:szCs w:val="22"/>
                <w:lang w:val="lt-LT" w:eastAsia="lt-LT"/>
              </w:rPr>
              <w:t>Vieš</w:t>
            </w:r>
            <w:r w:rsidR="00132888" w:rsidRPr="004B4381">
              <w:rPr>
                <w:i/>
                <w:sz w:val="22"/>
                <w:szCs w:val="22"/>
                <w:lang w:val="lt-LT" w:eastAsia="lt-LT"/>
              </w:rPr>
              <w:t>oji</w:t>
            </w:r>
            <w:r w:rsidRPr="004B4381">
              <w:rPr>
                <w:i/>
                <w:sz w:val="22"/>
                <w:szCs w:val="22"/>
                <w:lang w:val="lt-LT" w:eastAsia="lt-LT"/>
              </w:rPr>
              <w:t xml:space="preserve"> įstaiga</w:t>
            </w:r>
            <w:r w:rsidR="00132888" w:rsidRPr="004B4381">
              <w:rPr>
                <w:i/>
                <w:sz w:val="22"/>
                <w:szCs w:val="22"/>
                <w:lang w:val="lt-LT" w:eastAsia="lt-LT"/>
              </w:rPr>
              <w:t xml:space="preserve"> Šilutės ligoninė pateikė Šilutės rajono savivaldybei 2016-11-</w:t>
            </w:r>
            <w:r w:rsidR="004B4381" w:rsidRPr="004B4381">
              <w:rPr>
                <w:i/>
                <w:sz w:val="22"/>
                <w:szCs w:val="22"/>
                <w:lang w:val="lt-LT" w:eastAsia="lt-LT"/>
              </w:rPr>
              <w:t>08</w:t>
            </w:r>
            <w:r w:rsidR="00132888" w:rsidRPr="004B4381">
              <w:rPr>
                <w:i/>
                <w:sz w:val="22"/>
                <w:szCs w:val="22"/>
                <w:lang w:val="lt-LT" w:eastAsia="lt-LT"/>
              </w:rPr>
              <w:t xml:space="preserve"> prašymą perduoti sprendimo projekte nurodytas patalpas pagal panaudos sutartį</w:t>
            </w:r>
            <w:r w:rsidR="00AB336C" w:rsidRPr="004B4381">
              <w:rPr>
                <w:i/>
                <w:sz w:val="22"/>
                <w:szCs w:val="22"/>
                <w:lang w:val="lt-LT" w:eastAsia="lt-LT"/>
              </w:rPr>
              <w:t xml:space="preserve"> dvidešimties metų laikotarpiui</w:t>
            </w:r>
            <w:r w:rsidR="00132888" w:rsidRPr="004B4381">
              <w:rPr>
                <w:i/>
                <w:sz w:val="22"/>
                <w:szCs w:val="22"/>
                <w:lang w:val="lt-LT" w:eastAsia="lt-LT"/>
              </w:rPr>
              <w:t xml:space="preserve">. Šios patalpos reikalingos Šilutės ligoninės slaugos </w:t>
            </w:r>
            <w:r w:rsidR="008D7995" w:rsidRPr="004B4381">
              <w:rPr>
                <w:i/>
                <w:sz w:val="22"/>
                <w:szCs w:val="22"/>
                <w:lang w:val="lt-LT" w:eastAsia="lt-LT"/>
              </w:rPr>
              <w:t xml:space="preserve">ir palaikomojo gydymo </w:t>
            </w:r>
            <w:r w:rsidR="00132888" w:rsidRPr="004B4381">
              <w:rPr>
                <w:i/>
                <w:sz w:val="22"/>
                <w:szCs w:val="22"/>
                <w:lang w:val="lt-LT" w:eastAsia="lt-LT"/>
              </w:rPr>
              <w:t>skyriui.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3. Kokių pozityvių rezultatų laukiama.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132888" w:rsidP="00132888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Cs/>
                <w:i/>
                <w:sz w:val="22"/>
                <w:szCs w:val="22"/>
                <w:lang w:val="lt-LT"/>
              </w:rPr>
              <w:t>Viešajai įstaigai Šilutės ligoninei bus suteiktos patalpos reikalingos slaugos ir palaikomojo gydymo paslaugoms teikti.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>Nenumatoma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>Galiojančių aktų nereikės pakeisti ar panaikinti. Kolegijos ar mero priimamų aktų nereikia.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>Antikorupcinio vertinimo atlikti nereikia.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>Sprendimo įgyvendinimui Savivaldybės biudžeto lėšų nereikės.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8. Projekto autorius ar autorių grupė.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 Daiva Thumat, Ūkio skyriaus Turto poskyrio vyriausioji specialistė.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 w:rsidP="00AB336C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sz w:val="22"/>
                <w:szCs w:val="22"/>
                <w:lang w:val="lt-LT" w:eastAsia="lt-LT"/>
              </w:rPr>
              <w:t xml:space="preserve">Viešajai įstaigai </w:t>
            </w:r>
            <w:r w:rsidR="00AB336C" w:rsidRPr="004B4381">
              <w:rPr>
                <w:i/>
                <w:sz w:val="22"/>
                <w:szCs w:val="22"/>
                <w:lang w:val="lt-LT" w:eastAsia="lt-LT"/>
              </w:rPr>
              <w:t>Šilutės li</w:t>
            </w:r>
            <w:r w:rsidR="0066471C">
              <w:rPr>
                <w:i/>
                <w:sz w:val="22"/>
                <w:szCs w:val="22"/>
                <w:lang w:val="lt-LT" w:eastAsia="lt-LT"/>
              </w:rPr>
              <w:t>goninei; Šilutėje, Tulpių g. 10.</w:t>
            </w:r>
          </w:p>
        </w:tc>
      </w:tr>
      <w:tr w:rsidR="008B47D1" w:rsidRPr="00AB336C" w:rsidTr="004B4381"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b/>
                <w:bCs/>
                <w:i/>
                <w:iCs/>
                <w:sz w:val="22"/>
                <w:szCs w:val="22"/>
                <w:lang w:val="lt-LT"/>
              </w:rPr>
              <w:t>10. Kiti, autorių nuomone, reikalingi pagrindimai ir paaiškinimai.</w:t>
            </w:r>
          </w:p>
        </w:tc>
      </w:tr>
      <w:tr w:rsidR="008B47D1" w:rsidRPr="00AB336C" w:rsidTr="004B4381">
        <w:trPr>
          <w:trHeight w:val="253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Pr="004B4381" w:rsidRDefault="008B47D1">
            <w:pPr>
              <w:jc w:val="both"/>
              <w:rPr>
                <w:i/>
                <w:iCs/>
                <w:sz w:val="22"/>
                <w:szCs w:val="22"/>
                <w:lang w:val="lt-LT"/>
              </w:rPr>
            </w:pPr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Papildoma medžiaga: </w:t>
            </w:r>
            <w:hyperlink r:id="rId9" w:history="1">
              <w:r w:rsidRPr="004B4381">
                <w:rPr>
                  <w:rStyle w:val="Hipersaitas"/>
                  <w:i/>
                  <w:iCs/>
                  <w:noProof w:val="0"/>
                  <w:sz w:val="22"/>
                  <w:szCs w:val="22"/>
                  <w:lang w:val="lt-LT"/>
                </w:rPr>
                <w:t>priedas Nr. 1</w:t>
              </w:r>
            </w:hyperlink>
            <w:r w:rsidRPr="004B4381">
              <w:rPr>
                <w:i/>
                <w:iCs/>
                <w:sz w:val="22"/>
                <w:szCs w:val="22"/>
                <w:lang w:val="lt-LT"/>
              </w:rPr>
              <w:t xml:space="preserve">; </w:t>
            </w:r>
            <w:hyperlink r:id="rId10" w:history="1">
              <w:r w:rsidRPr="004B4381">
                <w:rPr>
                  <w:rStyle w:val="Hipersaitas"/>
                  <w:i/>
                  <w:iCs/>
                  <w:noProof w:val="0"/>
                  <w:sz w:val="22"/>
                  <w:szCs w:val="22"/>
                  <w:lang w:val="lt-LT"/>
                </w:rPr>
                <w:t>priedas Nr. 2</w:t>
              </w:r>
            </w:hyperlink>
            <w:r w:rsidRPr="004B4381"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</w:tr>
    </w:tbl>
    <w:p w:rsidR="008B47D1" w:rsidRPr="00AB336C" w:rsidRDefault="008B47D1" w:rsidP="008B47D1">
      <w:pPr>
        <w:jc w:val="center"/>
        <w:rPr>
          <w:i/>
          <w:iCs/>
          <w:sz w:val="24"/>
          <w:szCs w:val="24"/>
          <w:lang w:val="lt-LT"/>
        </w:rPr>
      </w:pPr>
    </w:p>
    <w:p w:rsidR="004B4381" w:rsidRDefault="004B4381" w:rsidP="008B47D1">
      <w:pPr>
        <w:jc w:val="center"/>
        <w:rPr>
          <w:i/>
          <w:iCs/>
          <w:sz w:val="24"/>
          <w:szCs w:val="24"/>
          <w:lang w:val="lt-LT"/>
        </w:rPr>
      </w:pPr>
    </w:p>
    <w:p w:rsidR="008725B1" w:rsidRPr="00AB336C" w:rsidRDefault="008B47D1" w:rsidP="004B4381">
      <w:pPr>
        <w:jc w:val="center"/>
        <w:rPr>
          <w:lang w:val="lt-LT"/>
        </w:rPr>
      </w:pPr>
      <w:r w:rsidRPr="00AB336C">
        <w:rPr>
          <w:i/>
          <w:iCs/>
          <w:sz w:val="24"/>
          <w:szCs w:val="24"/>
          <w:lang w:val="lt-LT"/>
        </w:rPr>
        <w:t xml:space="preserve">Ūkio skyriaus Turto poskyrio vyriausioji specialistė    </w:t>
      </w:r>
      <w:r w:rsidRPr="00AB336C">
        <w:rPr>
          <w:i/>
          <w:iCs/>
          <w:sz w:val="24"/>
          <w:szCs w:val="24"/>
          <w:lang w:val="lt-LT"/>
        </w:rPr>
        <w:tab/>
      </w:r>
      <w:r w:rsidRPr="00AB336C">
        <w:rPr>
          <w:i/>
          <w:iCs/>
          <w:sz w:val="24"/>
          <w:szCs w:val="24"/>
          <w:lang w:val="lt-LT"/>
        </w:rPr>
        <w:tab/>
        <w:t>Daiva Thumat</w:t>
      </w:r>
    </w:p>
    <w:sectPr w:rsidR="008725B1" w:rsidRPr="00AB336C" w:rsidSect="004B4381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81" w:rsidRDefault="004B4381" w:rsidP="004B4381">
      <w:r>
        <w:separator/>
      </w:r>
    </w:p>
  </w:endnote>
  <w:endnote w:type="continuationSeparator" w:id="0">
    <w:p w:rsidR="004B4381" w:rsidRDefault="004B4381" w:rsidP="004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1" w:rsidRPr="004B4381" w:rsidRDefault="004B4381" w:rsidP="004B4381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P:\Tarybos_projektai_2011-2016\2016 metai\2016-11-24\PAVADUOTOJO\TUR02sKVJ.docx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81" w:rsidRDefault="004B4381" w:rsidP="004B4381">
      <w:r>
        <w:separator/>
      </w:r>
    </w:p>
  </w:footnote>
  <w:footnote w:type="continuationSeparator" w:id="0">
    <w:p w:rsidR="004B4381" w:rsidRDefault="004B4381" w:rsidP="004B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1"/>
    <w:rsid w:val="000E62BD"/>
    <w:rsid w:val="00132888"/>
    <w:rsid w:val="001479AB"/>
    <w:rsid w:val="00462BFA"/>
    <w:rsid w:val="004B4381"/>
    <w:rsid w:val="0066471C"/>
    <w:rsid w:val="008725B1"/>
    <w:rsid w:val="008B47D1"/>
    <w:rsid w:val="008C0606"/>
    <w:rsid w:val="008D7995"/>
    <w:rsid w:val="00AB336C"/>
    <w:rsid w:val="00AD196D"/>
    <w:rsid w:val="00CB2BE8"/>
    <w:rsid w:val="00D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9D2EF4-5DCE-4059-B9CB-FC051FB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47D1"/>
    <w:rPr>
      <w:rFonts w:ascii="Times New Roman" w:hAnsi="Times New Roman" w:cs="Times New Roman" w:hint="default"/>
      <w:noProof/>
      <w:color w:val="auto"/>
      <w:sz w:val="24"/>
      <w:szCs w:val="24"/>
      <w:vertAlign w:val="baseline"/>
    </w:rPr>
  </w:style>
  <w:style w:type="paragraph" w:styleId="Porat">
    <w:name w:val="footer"/>
    <w:basedOn w:val="prastasis"/>
    <w:link w:val="PoratDiagrama"/>
    <w:uiPriority w:val="99"/>
    <w:unhideWhenUsed/>
    <w:rsid w:val="008B47D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7D1"/>
    <w:rPr>
      <w:rFonts w:ascii="Segoe UI" w:eastAsia="Times New Roman" w:hAnsi="Segoe UI" w:cs="Segoe UI"/>
      <w:sz w:val="18"/>
      <w:szCs w:val="18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0606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B43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43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685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UR02prieda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UR02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F316-38D1-4D84-AA33-55B8304A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Dir_pavaduotojas</cp:lastModifiedBy>
  <cp:revision>11</cp:revision>
  <cp:lastPrinted>2016-04-18T12:16:00Z</cp:lastPrinted>
  <dcterms:created xsi:type="dcterms:W3CDTF">2016-11-08T07:17:00Z</dcterms:created>
  <dcterms:modified xsi:type="dcterms:W3CDTF">2016-11-09T14:49:00Z</dcterms:modified>
</cp:coreProperties>
</file>